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09174">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数学与计算机科学学院吴伊萍老师带队赴澳门参赛</w:t>
      </w:r>
    </w:p>
    <w:p w14:paraId="4E7CB1E0">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总结报告</w:t>
      </w:r>
    </w:p>
    <w:p w14:paraId="7B57C5E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由本人指导的学生作品“孤独摇滚：基于虚拟现实技术的</w:t>
      </w:r>
      <w:bookmarkStart w:id="0" w:name="_GoBack"/>
      <w:bookmarkEnd w:id="0"/>
      <w:r>
        <w:rPr>
          <w:rFonts w:hint="eastAsia" w:ascii="仿宋_GB2312" w:hAnsi="仿宋_GB2312" w:eastAsia="仿宋_GB2312" w:cs="仿宋_GB2312"/>
          <w:color w:val="auto"/>
          <w:sz w:val="32"/>
          <w:szCs w:val="32"/>
          <w:lang w:val="en-US" w:eastAsia="zh-CN"/>
        </w:rPr>
        <w:t>架子鼓练习演奏系统”入选2024年海峡两岸暨港澳地区大学生计算机作品创新作品赛（本科组）总决赛，应邀作为指导老师和福建省领队，于7月23日至26日带领2021级计算机科学与技术专业学生程思琦和曾紫萱前往澳门理工大学参加总决赛。</w:t>
      </w:r>
    </w:p>
    <w:p w14:paraId="1B38FEF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海峡两岸暨港澳地区大学生计算机创新作品赛由全国高等学校计算机教育研究会主办，旨在响应科技强国战略，围绕应用驱动，紧跟计算机技术，侧重作品的创新性和实用性，至今已举办第十九届，2024年4月该赛事入选计算机类赛事四星榜单。本次大赛覆盖全国29个省（含港澳台）323所高校，共有1637个作品参赛。</w:t>
      </w:r>
    </w:p>
    <w:p w14:paraId="0C06955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期间，作为指导老师和福建省领队，23日晚上参加领队会议，了解大赛的组织和评审标准，指导学生准备答辩和现场展示；24日上午参加开幕式和作品展示与交流，指导学生们现场布展，向评委和嘉宾汇报作品，与参赛高校师生进行作品交流；24日下午至25日上午，参加现场答辩观摩，在展示与汇报环节对学生进行指导，最终我校学生作品</w:t>
      </w:r>
      <w:r>
        <w:rPr>
          <w:rFonts w:hint="eastAsia" w:ascii="仿宋_GB2312" w:hAnsi="仿宋_GB2312" w:eastAsia="仿宋_GB2312" w:cs="仿宋_GB2312"/>
          <w:i w:val="0"/>
          <w:iCs w:val="0"/>
          <w:caps w:val="0"/>
          <w:color w:val="auto"/>
          <w:spacing w:val="0"/>
          <w:sz w:val="32"/>
          <w:szCs w:val="32"/>
          <w:shd w:val="clear" w:fill="FFFFFF"/>
        </w:rPr>
        <w:t>获得全国三等奖</w:t>
      </w:r>
      <w:r>
        <w:rPr>
          <w:rFonts w:hint="eastAsia" w:ascii="仿宋_GB2312" w:hAnsi="仿宋_GB2312" w:eastAsia="仿宋_GB2312" w:cs="仿宋_GB2312"/>
          <w:color w:val="auto"/>
          <w:sz w:val="32"/>
          <w:szCs w:val="32"/>
          <w:lang w:val="en-US" w:eastAsia="zh-CN"/>
        </w:rPr>
        <w:t>；25日下午带领学生参加颁奖典礼，聆听组委会现场总结；26日上午组委会组织参赛单位在</w:t>
      </w:r>
      <w:r>
        <w:rPr>
          <w:rFonts w:hint="eastAsia" w:ascii="仿宋_GB2312" w:hAnsi="仿宋_GB2312" w:eastAsia="仿宋_GB2312" w:cs="仿宋_GB2312"/>
          <w:b w:val="0"/>
          <w:bCs w:val="0"/>
          <w:color w:val="auto"/>
          <w:sz w:val="32"/>
          <w:szCs w:val="32"/>
          <w:lang w:val="en-US" w:eastAsia="zh-CN"/>
        </w:rPr>
        <w:t>澳门理工大学参观交流。</w:t>
      </w:r>
    </w:p>
    <w:p w14:paraId="29BFEE5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FF0000"/>
          <w:sz w:val="32"/>
          <w:szCs w:val="32"/>
          <w:u w:val="single"/>
          <w:lang w:val="en-US" w:eastAsia="zh-CN"/>
        </w:rPr>
      </w:pPr>
      <w:r>
        <w:rPr>
          <w:rFonts w:hint="eastAsia" w:ascii="仿宋_GB2312" w:hAnsi="仿宋_GB2312" w:eastAsia="仿宋_GB2312" w:cs="仿宋_GB2312"/>
          <w:color w:val="auto"/>
          <w:sz w:val="32"/>
          <w:szCs w:val="32"/>
          <w:lang w:val="en-US" w:eastAsia="zh-CN"/>
        </w:rPr>
        <w:t>这是我校学生作品首次进入该比赛总决赛。通过带领学生赴澳门参加该比赛，在指导大学生进行计算机创新作品设计、汇报与展示中的积累了宝贵的经验。今后在教学和竞赛指导上，将进一步加强学生创新思维和实践能力的培养，勇于突破专业限制和认识边界，培养跨学科思维、团队协作能力和沟通表达能力，持续提升自身技术实战能力。</w:t>
      </w: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kOTVmOTg5MjMzMjE3ZGZmYjU1N2RjMGQ0ZmVjNDYifQ=="/>
  </w:docVars>
  <w:rsids>
    <w:rsidRoot w:val="16640702"/>
    <w:rsid w:val="06092149"/>
    <w:rsid w:val="09E12E35"/>
    <w:rsid w:val="12D931F9"/>
    <w:rsid w:val="16640702"/>
    <w:rsid w:val="20D814C7"/>
    <w:rsid w:val="277A3AF4"/>
    <w:rsid w:val="29257A8F"/>
    <w:rsid w:val="39A30504"/>
    <w:rsid w:val="40895DB2"/>
    <w:rsid w:val="4A7428FB"/>
    <w:rsid w:val="4B890299"/>
    <w:rsid w:val="50454464"/>
    <w:rsid w:val="50EB79AF"/>
    <w:rsid w:val="58666012"/>
    <w:rsid w:val="63085F74"/>
    <w:rsid w:val="73831464"/>
    <w:rsid w:val="788A6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656</Words>
  <Characters>679</Characters>
  <Lines>0</Lines>
  <Paragraphs>0</Paragraphs>
  <TotalTime>3</TotalTime>
  <ScaleCrop>false</ScaleCrop>
  <LinksUpToDate>false</LinksUpToDate>
  <CharactersWithSpaces>679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2024-08-22T07:19:00Z</dcterms:created>
  <dc:creator>吴伊萍</dc:creator>
  <cp:lastModifiedBy>黄雯</cp:lastModifiedBy>
  <dcterms:modified xsi:type="dcterms:W3CDTF">2024-08-23T10:13:16Z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7619FF9AABD24F24B6B2B0E2C50A40D9_11</vt:lpwstr>
  </property>
</Properties>
</file>