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泉州师范学院大学生创业扶持项目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申报材料清单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《泉州师范学院大学生创业扶持项目申报表》；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及团队成员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身份证及学生证复印件；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3.创业计划书；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经营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支撑材料：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有办理营业执照的，提供</w:t>
      </w:r>
      <w:r>
        <w:rPr>
          <w:rFonts w:hint="eastAsia" w:ascii="仿宋_GB2312" w:hAnsi="宋体"/>
          <w:szCs w:val="32"/>
        </w:rPr>
        <w:t>多证合一的营业执照副本（或工商营业执照副本、税务登记证副本和组织机构代码证）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" w:cs="仿宋"/>
          <w:color w:val="000000"/>
          <w:szCs w:val="32"/>
        </w:rPr>
        <w:t>公司股东(发起人)出资情况表</w:t>
      </w:r>
      <w:r>
        <w:rPr>
          <w:rFonts w:hint="eastAsia" w:hAnsi="仿宋" w:cs="仿宋"/>
          <w:color w:val="000000"/>
          <w:szCs w:val="32"/>
          <w:lang w:eastAsia="zh-CN"/>
        </w:rPr>
        <w:t>，用于证明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个人或团队占股超过30%以上；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拥有自主知识产权的项目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提供成果专利或转化后生产的新产品，或者新产品生产的产值、利润等相关方面证明材料；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（4）实体项目：门面内外、项目产品、日常管理工作和销售场景等照片；半年内销售清单、销售盈利表；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电商项目：网店主页（含网店名称、网址）及卖家后台提供的店铺成立时间、交易次数、销售额、好评率、信用率、店铺交易账号实名信息等截图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宋体"/>
          <w:szCs w:val="32"/>
          <w:lang w:eastAsia="zh-CN"/>
        </w:rPr>
        <w:t>（</w:t>
      </w:r>
      <w:r>
        <w:rPr>
          <w:rFonts w:hint="eastAsia" w:hAnsi="宋体"/>
          <w:szCs w:val="32"/>
          <w:lang w:val="en-US" w:eastAsia="zh-CN"/>
        </w:rPr>
        <w:t>6</w:t>
      </w:r>
      <w:r>
        <w:rPr>
          <w:rFonts w:hint="eastAsia" w:hAnsi="宋体"/>
          <w:szCs w:val="32"/>
          <w:lang w:eastAsia="zh-CN"/>
        </w:rPr>
        <w:t>）</w:t>
      </w:r>
      <w:r>
        <w:rPr>
          <w:rFonts w:hint="eastAsia" w:ascii="仿宋_GB2312" w:hAnsi="宋体"/>
          <w:szCs w:val="32"/>
        </w:rPr>
        <w:t>曾获得各类创业竞赛奖项的，可提供相关获奖证明材料</w:t>
      </w:r>
      <w:r>
        <w:rPr>
          <w:rFonts w:hint="eastAsia" w:hAnsi="宋体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创业心路历程，字数在1000字左右；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309C"/>
    <w:rsid w:val="3553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2018-03-14T01:08:00Z</dcterms:created>
  <dc:creator>Administrator</dc:creator>
  <cp:lastModifiedBy>Administrator</cp:lastModifiedBy>
  <dcterms:modified xsi:type="dcterms:W3CDTF">2018-03-14T01:08:53Z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