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工会服务信息：开展</w:t>
      </w:r>
      <w:bookmarkStart w:id="0" w:name="_GoBack"/>
      <w:bookmarkEnd w:id="0"/>
      <w:r>
        <w:rPr>
          <w:rFonts w:hint="eastAsia"/>
          <w:b/>
          <w:sz w:val="36"/>
          <w:szCs w:val="36"/>
        </w:rPr>
        <w:t>“运动健康评估和风险筛查”系统服务</w:t>
      </w:r>
    </w:p>
    <w:p>
      <w:pPr>
        <w:rPr>
          <w:rFonts w:hint="eastAsia"/>
        </w:rPr>
      </w:pPr>
    </w:p>
    <w:p/>
    <w:p>
      <w:pPr>
        <w:ind w:firstLine="60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30"/>
          <w:szCs w:val="30"/>
        </w:rPr>
        <w:t>体育学院、医务中心、工会将于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2023年11月8日—11月10日</w:t>
      </w:r>
      <w:r>
        <w:rPr>
          <w:rFonts w:hint="eastAsia" w:ascii="宋体" w:hAnsi="宋体" w:eastAsia="宋体" w:cs="宋体"/>
          <w:sz w:val="30"/>
          <w:szCs w:val="30"/>
        </w:rPr>
        <w:t>联合开展“运动健康评估与风险筛查”系统服务活动，服务内容包括线上义诊、INBODY福利义诊等，具体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事项安排如下：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服务一：线上义诊“ACSM运动前健康评估与风险筛查” https://www.wjx.cn/vm/hr8jZzd.aspx# （2023年11月10日截止）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服务二：校内文科楼B栋121运动健康促进室INBODY福利义诊（2023年11月8日-10日，上午8:30-12:00，下午2:30-6：00截止）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sectPr>
      <w:pgSz w:w="11906" w:h="16838"/>
      <w:pgMar w:top="1440" w:right="1304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yZDg3ZjkyOWI2MjhiNWM1M2ZiYTE3MTZmNGUwZTAifQ=="/>
  </w:docVars>
  <w:rsids>
    <w:rsidRoot w:val="002303EE"/>
    <w:rsid w:val="002303EE"/>
    <w:rsid w:val="002D38F1"/>
    <w:rsid w:val="003E496B"/>
    <w:rsid w:val="0043093B"/>
    <w:rsid w:val="00A17D22"/>
    <w:rsid w:val="00A87597"/>
    <w:rsid w:val="00C00B5E"/>
    <w:rsid w:val="49421D8E"/>
    <w:rsid w:val="6970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</Words>
  <Characters>103</Characters>
  <Lines>1</Lines>
  <Paragraphs>1</Paragraphs>
  <TotalTime>3</TotalTime>
  <ScaleCrop>false</ScaleCrop>
  <LinksUpToDate>false</LinksUpToDate>
  <CharactersWithSpaces>119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2022-11-08T07:01:00Z</dcterms:created>
  <dc:creator>user</dc:creator>
  <cp:lastModifiedBy>戴</cp:lastModifiedBy>
  <cp:lastPrinted>2022-11-08T07:04:00Z</cp:lastPrinted>
  <dcterms:modified xsi:type="dcterms:W3CDTF">2023-10-31T03:56:07Z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B68F5F5C2D6E47C99F7D09007475667F_13</vt:lpwstr>
  </property>
</Properties>
</file>