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835F">
      <w:pPr>
        <w:spacing w:before="91" w:line="241" w:lineRule="auto"/>
        <w:ind w:left="374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泉州师范学院课堂教学（</w:t>
      </w:r>
      <w:r>
        <w:rPr>
          <w:rFonts w:ascii="黑体" w:hAnsi="黑体" w:eastAsia="黑体" w:cs="黑体"/>
          <w:spacing w:val="-6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sz w:val="40"/>
          <w:szCs w:val="40"/>
        </w:rPr>
        <w:t>理论教学</w:t>
      </w:r>
      <w:r>
        <w:rPr>
          <w:rFonts w:ascii="黑体" w:hAnsi="黑体" w:eastAsia="黑体" w:cs="黑体"/>
          <w:spacing w:val="-93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sz w:val="40"/>
          <w:szCs w:val="40"/>
        </w:rPr>
        <w:t>）质量评价表</w:t>
      </w:r>
    </w:p>
    <w:p w14:paraId="51C51288">
      <w:pPr>
        <w:spacing w:before="43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12"/>
        <w:gridCol w:w="1177"/>
        <w:gridCol w:w="1311"/>
        <w:gridCol w:w="622"/>
        <w:gridCol w:w="746"/>
        <w:gridCol w:w="518"/>
        <w:gridCol w:w="793"/>
        <w:gridCol w:w="1209"/>
      </w:tblGrid>
      <w:tr w14:paraId="7CF2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72" w:type="dxa"/>
            <w:vAlign w:val="top"/>
          </w:tcPr>
          <w:p w14:paraId="0E5D9C44">
            <w:pPr>
              <w:pStyle w:val="4"/>
              <w:spacing w:before="216" w:line="228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授课教师</w:t>
            </w:r>
          </w:p>
        </w:tc>
        <w:tc>
          <w:tcPr>
            <w:tcW w:w="1712" w:type="dxa"/>
            <w:vAlign w:val="top"/>
          </w:tcPr>
          <w:p w14:paraId="3C57C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77" w:type="dxa"/>
            <w:vAlign w:val="top"/>
          </w:tcPr>
          <w:p w14:paraId="18181789">
            <w:pPr>
              <w:pStyle w:val="4"/>
              <w:spacing w:before="217" w:line="228" w:lineRule="auto"/>
              <w:ind w:left="1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所属学院</w:t>
            </w:r>
          </w:p>
        </w:tc>
        <w:tc>
          <w:tcPr>
            <w:tcW w:w="1933" w:type="dxa"/>
            <w:gridSpan w:val="2"/>
            <w:vAlign w:val="top"/>
          </w:tcPr>
          <w:p w14:paraId="3770AD1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621B7B36">
            <w:pPr>
              <w:pStyle w:val="4"/>
              <w:spacing w:before="216" w:line="230" w:lineRule="auto"/>
              <w:ind w:left="4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职称</w:t>
            </w:r>
          </w:p>
        </w:tc>
        <w:tc>
          <w:tcPr>
            <w:tcW w:w="2002" w:type="dxa"/>
            <w:gridSpan w:val="2"/>
            <w:vAlign w:val="top"/>
          </w:tcPr>
          <w:p w14:paraId="4387B95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EA1F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Align w:val="top"/>
          </w:tcPr>
          <w:p w14:paraId="2CC0D11D">
            <w:pPr>
              <w:pStyle w:val="4"/>
              <w:spacing w:before="212" w:line="228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课程名称</w:t>
            </w:r>
          </w:p>
        </w:tc>
        <w:tc>
          <w:tcPr>
            <w:tcW w:w="2889" w:type="dxa"/>
            <w:gridSpan w:val="2"/>
            <w:vAlign w:val="top"/>
          </w:tcPr>
          <w:p w14:paraId="155BA53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vAlign w:val="top"/>
          </w:tcPr>
          <w:p w14:paraId="3E96AE1B">
            <w:pPr>
              <w:pStyle w:val="4"/>
              <w:spacing w:before="212" w:line="228" w:lineRule="auto"/>
              <w:ind w:left="2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课程性质</w:t>
            </w:r>
          </w:p>
        </w:tc>
        <w:tc>
          <w:tcPr>
            <w:tcW w:w="1886" w:type="dxa"/>
            <w:gridSpan w:val="3"/>
            <w:vAlign w:val="top"/>
          </w:tcPr>
          <w:p w14:paraId="05387F5C">
            <w:pPr>
              <w:pStyle w:val="4"/>
              <w:spacing w:before="212" w:line="228" w:lineRule="auto"/>
              <w:ind w:left="4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公共/专业</w:t>
            </w:r>
          </w:p>
        </w:tc>
        <w:tc>
          <w:tcPr>
            <w:tcW w:w="2002" w:type="dxa"/>
            <w:gridSpan w:val="2"/>
            <w:vAlign w:val="top"/>
          </w:tcPr>
          <w:p w14:paraId="28ED8FFD">
            <w:pPr>
              <w:pStyle w:val="4"/>
              <w:spacing w:before="212" w:line="228" w:lineRule="auto"/>
              <w:ind w:left="5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必修/选修</w:t>
            </w:r>
          </w:p>
        </w:tc>
      </w:tr>
      <w:tr w14:paraId="4C39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5D7CC28B">
            <w:pPr>
              <w:pStyle w:val="4"/>
              <w:spacing w:before="215" w:line="228" w:lineRule="auto"/>
              <w:ind w:left="2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授课对象</w:t>
            </w:r>
          </w:p>
        </w:tc>
        <w:tc>
          <w:tcPr>
            <w:tcW w:w="2889" w:type="dxa"/>
            <w:gridSpan w:val="2"/>
            <w:vAlign w:val="top"/>
          </w:tcPr>
          <w:p w14:paraId="31238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vAlign w:val="top"/>
          </w:tcPr>
          <w:p w14:paraId="0D596A96">
            <w:pPr>
              <w:pStyle w:val="4"/>
              <w:spacing w:before="215" w:line="228" w:lineRule="auto"/>
              <w:ind w:left="2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学生人数</w:t>
            </w:r>
          </w:p>
        </w:tc>
        <w:tc>
          <w:tcPr>
            <w:tcW w:w="1368" w:type="dxa"/>
            <w:gridSpan w:val="2"/>
            <w:vAlign w:val="top"/>
          </w:tcPr>
          <w:p w14:paraId="27888F91">
            <w:pPr>
              <w:pStyle w:val="4"/>
              <w:spacing w:before="215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应到</w:t>
            </w:r>
          </w:p>
        </w:tc>
        <w:tc>
          <w:tcPr>
            <w:tcW w:w="1311" w:type="dxa"/>
            <w:gridSpan w:val="2"/>
            <w:vAlign w:val="top"/>
          </w:tcPr>
          <w:p w14:paraId="328B8574">
            <w:pPr>
              <w:pStyle w:val="4"/>
              <w:spacing w:before="215" w:line="228" w:lineRule="auto"/>
              <w:ind w:left="4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实到</w:t>
            </w:r>
          </w:p>
        </w:tc>
        <w:tc>
          <w:tcPr>
            <w:tcW w:w="1209" w:type="dxa"/>
            <w:vAlign w:val="top"/>
          </w:tcPr>
          <w:p w14:paraId="4572318B">
            <w:pPr>
              <w:pStyle w:val="4"/>
              <w:spacing w:before="215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迟到</w:t>
            </w:r>
          </w:p>
        </w:tc>
      </w:tr>
      <w:tr w14:paraId="411B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Align w:val="top"/>
          </w:tcPr>
          <w:p w14:paraId="12E0DFEF">
            <w:pPr>
              <w:pStyle w:val="4"/>
              <w:spacing w:before="215" w:line="229" w:lineRule="auto"/>
              <w:ind w:left="2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授课时间</w:t>
            </w:r>
          </w:p>
        </w:tc>
        <w:tc>
          <w:tcPr>
            <w:tcW w:w="2889" w:type="dxa"/>
            <w:gridSpan w:val="2"/>
            <w:vAlign w:val="top"/>
          </w:tcPr>
          <w:p w14:paraId="031E969A">
            <w:pPr>
              <w:pStyle w:val="4"/>
              <w:spacing w:before="214" w:line="228" w:lineRule="auto"/>
              <w:ind w:left="4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节</w:t>
            </w:r>
          </w:p>
        </w:tc>
        <w:tc>
          <w:tcPr>
            <w:tcW w:w="1311" w:type="dxa"/>
            <w:vAlign w:val="top"/>
          </w:tcPr>
          <w:p w14:paraId="19BE6BD5">
            <w:pPr>
              <w:pStyle w:val="4"/>
              <w:spacing w:before="215" w:line="229" w:lineRule="auto"/>
              <w:ind w:left="2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授课地点</w:t>
            </w:r>
          </w:p>
        </w:tc>
        <w:tc>
          <w:tcPr>
            <w:tcW w:w="3888" w:type="dxa"/>
            <w:gridSpan w:val="5"/>
            <w:vAlign w:val="top"/>
          </w:tcPr>
          <w:p w14:paraId="30112A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B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18BA98F0">
            <w:pPr>
              <w:pStyle w:val="4"/>
              <w:spacing w:before="215" w:line="226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评价指标</w:t>
            </w:r>
          </w:p>
        </w:tc>
        <w:tc>
          <w:tcPr>
            <w:tcW w:w="5568" w:type="dxa"/>
            <w:gridSpan w:val="5"/>
            <w:vAlign w:val="top"/>
          </w:tcPr>
          <w:p w14:paraId="52DC5935">
            <w:pPr>
              <w:pStyle w:val="4"/>
              <w:spacing w:before="215" w:line="228" w:lineRule="auto"/>
              <w:ind w:left="23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指标内涵</w:t>
            </w:r>
          </w:p>
        </w:tc>
        <w:tc>
          <w:tcPr>
            <w:tcW w:w="1311" w:type="dxa"/>
            <w:gridSpan w:val="2"/>
            <w:vAlign w:val="top"/>
          </w:tcPr>
          <w:p w14:paraId="369D3447">
            <w:pPr>
              <w:pStyle w:val="4"/>
              <w:spacing w:before="215" w:line="228" w:lineRule="auto"/>
              <w:ind w:left="4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值</w:t>
            </w:r>
          </w:p>
        </w:tc>
        <w:tc>
          <w:tcPr>
            <w:tcW w:w="1209" w:type="dxa"/>
            <w:vAlign w:val="top"/>
          </w:tcPr>
          <w:p w14:paraId="69D46194">
            <w:pPr>
              <w:pStyle w:val="4"/>
              <w:spacing w:before="215" w:line="228" w:lineRule="auto"/>
              <w:ind w:left="3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</w:tr>
      <w:tr w14:paraId="405F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1E83C0A7">
            <w:pPr>
              <w:pStyle w:val="4"/>
              <w:spacing w:before="2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04144BF1">
            <w:pPr>
              <w:pStyle w:val="4"/>
              <w:spacing w:before="27" w:line="228" w:lineRule="auto"/>
              <w:ind w:left="4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态度</w:t>
            </w:r>
          </w:p>
          <w:p w14:paraId="04A42A9A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 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461162A5">
            <w:pPr>
              <w:pStyle w:val="4"/>
              <w:spacing w:before="215" w:line="227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1.认真备课，能提前进教室并做好充分准备，精神饱满</w:t>
            </w:r>
          </w:p>
        </w:tc>
        <w:tc>
          <w:tcPr>
            <w:tcW w:w="1311" w:type="dxa"/>
            <w:gridSpan w:val="2"/>
            <w:vAlign w:val="top"/>
          </w:tcPr>
          <w:p w14:paraId="201E0CEB">
            <w:pPr>
              <w:pStyle w:val="4"/>
              <w:spacing w:before="246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1EA537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FAA6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70FF21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3BEFAA52">
            <w:pPr>
              <w:pStyle w:val="4"/>
              <w:spacing w:before="81" w:line="239" w:lineRule="auto"/>
              <w:ind w:left="111" w:right="105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2.讲课有激情和感染力，教姿、教态端庄文雅，文字、画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面工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整清晰</w:t>
            </w:r>
          </w:p>
        </w:tc>
        <w:tc>
          <w:tcPr>
            <w:tcW w:w="1311" w:type="dxa"/>
            <w:gridSpan w:val="2"/>
            <w:vAlign w:val="top"/>
          </w:tcPr>
          <w:p w14:paraId="7B9C23A0">
            <w:pPr>
              <w:pStyle w:val="4"/>
              <w:spacing w:before="247" w:line="189" w:lineRule="auto"/>
              <w:ind w:left="5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</w:t>
            </w:r>
          </w:p>
        </w:tc>
        <w:tc>
          <w:tcPr>
            <w:tcW w:w="1209" w:type="dxa"/>
            <w:vAlign w:val="top"/>
          </w:tcPr>
          <w:p w14:paraId="471A17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6783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1FB5BD0A"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DF7B55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A852533">
            <w:pPr>
              <w:pStyle w:val="4"/>
              <w:spacing w:before="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7AAB6953">
            <w:pPr>
              <w:pStyle w:val="4"/>
              <w:spacing w:before="26" w:line="228" w:lineRule="auto"/>
              <w:ind w:left="4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内容</w:t>
            </w:r>
          </w:p>
          <w:p w14:paraId="1A6FAF1E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 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3E35BCBE">
            <w:pPr>
              <w:pStyle w:val="4"/>
              <w:spacing w:before="215" w:line="227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1.精讲重点、难点，条理清晰，逻辑严密</w:t>
            </w:r>
          </w:p>
        </w:tc>
        <w:tc>
          <w:tcPr>
            <w:tcW w:w="1311" w:type="dxa"/>
            <w:gridSpan w:val="2"/>
            <w:vAlign w:val="top"/>
          </w:tcPr>
          <w:p w14:paraId="3922FF0A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0D2004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402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28DC2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20248B87">
            <w:pPr>
              <w:pStyle w:val="4"/>
              <w:spacing w:before="81" w:line="239" w:lineRule="auto"/>
              <w:ind w:left="113" w:right="1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2.讲述内容充实，信息量大，能给予学生批判性思考、联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想、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创新的启迪</w:t>
            </w:r>
          </w:p>
        </w:tc>
        <w:tc>
          <w:tcPr>
            <w:tcW w:w="1311" w:type="dxa"/>
            <w:gridSpan w:val="2"/>
            <w:vAlign w:val="top"/>
          </w:tcPr>
          <w:p w14:paraId="0345F5A6">
            <w:pPr>
              <w:pStyle w:val="4"/>
              <w:spacing w:before="249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0F08DC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248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6615EC4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7BE28E0D">
            <w:pPr>
              <w:pStyle w:val="4"/>
              <w:spacing w:before="216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3.指导多读、多练和实践</w:t>
            </w:r>
          </w:p>
        </w:tc>
        <w:tc>
          <w:tcPr>
            <w:tcW w:w="1311" w:type="dxa"/>
            <w:gridSpan w:val="2"/>
            <w:vAlign w:val="top"/>
          </w:tcPr>
          <w:p w14:paraId="4DC0844D">
            <w:pPr>
              <w:pStyle w:val="4"/>
              <w:spacing w:before="248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7C80C9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47D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4A9112BA">
            <w:pPr>
              <w:pStyle w:val="4"/>
              <w:spacing w:before="266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26DD01DE">
            <w:pPr>
              <w:pStyle w:val="4"/>
              <w:spacing w:before="24" w:line="229" w:lineRule="auto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方法</w:t>
            </w:r>
          </w:p>
          <w:p w14:paraId="6F2C0BD3">
            <w:pPr>
              <w:pStyle w:val="4"/>
              <w:spacing w:before="25" w:line="228" w:lineRule="auto"/>
              <w:ind w:left="2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7A6DA49A">
            <w:pPr>
              <w:pStyle w:val="4"/>
              <w:spacing w:before="79"/>
              <w:ind w:left="112" w:right="105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1.对课程内容娴熟，运用自如，能完全脱稿讲解，不过度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依赖</w:t>
            </w:r>
            <w:r>
              <w:rPr>
                <w:rFonts w:hint="eastAsia" w:ascii="仿宋_GB2312" w:hAnsi="仿宋_GB2312" w:eastAsia="仿宋_GB2312" w:cs="仿宋_GB2312"/>
              </w:rPr>
              <w:t>PPT</w:t>
            </w:r>
          </w:p>
        </w:tc>
        <w:tc>
          <w:tcPr>
            <w:tcW w:w="1311" w:type="dxa"/>
            <w:gridSpan w:val="2"/>
            <w:vAlign w:val="top"/>
          </w:tcPr>
          <w:p w14:paraId="311781FF">
            <w:pPr>
              <w:pStyle w:val="4"/>
              <w:spacing w:before="248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31D22CB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CDF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281EBC3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448123C4">
            <w:pPr>
              <w:pStyle w:val="4"/>
              <w:spacing w:before="216" w:line="227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2.能合理有效地利用各种教学媒体</w:t>
            </w:r>
          </w:p>
        </w:tc>
        <w:tc>
          <w:tcPr>
            <w:tcW w:w="1311" w:type="dxa"/>
            <w:gridSpan w:val="2"/>
            <w:vAlign w:val="top"/>
          </w:tcPr>
          <w:p w14:paraId="17BC24B7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58A3BC4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B6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766F14D5">
            <w:pPr>
              <w:pStyle w:val="4"/>
              <w:spacing w:before="2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26EB84AA">
            <w:pPr>
              <w:pStyle w:val="4"/>
              <w:spacing w:before="27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效果</w:t>
            </w:r>
          </w:p>
          <w:p w14:paraId="6E6CBC0D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37E891A6">
            <w:pPr>
              <w:pStyle w:val="4"/>
              <w:spacing w:before="80" w:line="239" w:lineRule="auto"/>
              <w:ind w:left="113" w:right="105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1.课堂控制能力强，学生专心听课，课堂秩序好，表现出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教师 为人师表、教书育人的风范</w:t>
            </w:r>
          </w:p>
        </w:tc>
        <w:tc>
          <w:tcPr>
            <w:tcW w:w="1311" w:type="dxa"/>
            <w:gridSpan w:val="2"/>
            <w:vAlign w:val="top"/>
          </w:tcPr>
          <w:p w14:paraId="5ED55583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3E401CC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D75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7643D7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2AE9CF8D">
            <w:pPr>
              <w:pStyle w:val="4"/>
              <w:spacing w:before="215" w:line="228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2.对问题的阐述深入浅出，善于启发引导，师生充分互动</w:t>
            </w:r>
          </w:p>
        </w:tc>
        <w:tc>
          <w:tcPr>
            <w:tcW w:w="1311" w:type="dxa"/>
            <w:gridSpan w:val="2"/>
            <w:vAlign w:val="top"/>
          </w:tcPr>
          <w:p w14:paraId="0A5A04BE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7E3B58A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5D7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4866CCFD">
            <w:pPr>
              <w:pStyle w:val="4"/>
              <w:spacing w:before="217" w:line="228" w:lineRule="auto"/>
              <w:ind w:left="3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分</w:t>
            </w:r>
          </w:p>
        </w:tc>
        <w:tc>
          <w:tcPr>
            <w:tcW w:w="5568" w:type="dxa"/>
            <w:gridSpan w:val="5"/>
            <w:vAlign w:val="top"/>
          </w:tcPr>
          <w:p w14:paraId="2213FE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gridSpan w:val="2"/>
            <w:vAlign w:val="top"/>
          </w:tcPr>
          <w:p w14:paraId="2BF52EE6">
            <w:pPr>
              <w:pStyle w:val="4"/>
              <w:spacing w:before="249" w:line="190" w:lineRule="auto"/>
              <w:ind w:left="5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100</w:t>
            </w:r>
          </w:p>
        </w:tc>
        <w:tc>
          <w:tcPr>
            <w:tcW w:w="1209" w:type="dxa"/>
            <w:vAlign w:val="top"/>
          </w:tcPr>
          <w:p w14:paraId="078A8BB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2D9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272" w:type="dxa"/>
            <w:vAlign w:val="top"/>
          </w:tcPr>
          <w:p w14:paraId="2E018265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8A38DFF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905A65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C96D32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D7FB0C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004CCF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002364">
            <w:pPr>
              <w:pStyle w:val="4"/>
              <w:spacing w:before="65" w:line="228" w:lineRule="auto"/>
              <w:ind w:left="3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语</w:t>
            </w:r>
          </w:p>
        </w:tc>
        <w:tc>
          <w:tcPr>
            <w:tcW w:w="8088" w:type="dxa"/>
            <w:gridSpan w:val="8"/>
            <w:vAlign w:val="top"/>
          </w:tcPr>
          <w:p w14:paraId="657DB0E2">
            <w:pPr>
              <w:pStyle w:val="4"/>
              <w:spacing w:before="175" w:line="228" w:lineRule="auto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优点：</w:t>
            </w:r>
          </w:p>
          <w:p w14:paraId="6854265B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FCCE6F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EEC4EE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8DF96A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DA0FF3">
            <w:pPr>
              <w:pStyle w:val="4"/>
              <w:spacing w:before="65" w:line="228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不足或建议：</w:t>
            </w:r>
          </w:p>
        </w:tc>
      </w:tr>
    </w:tbl>
    <w:p w14:paraId="1C878766">
      <w:pPr>
        <w:spacing w:before="260" w:line="218" w:lineRule="auto"/>
        <w:ind w:left="2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评价人(签字):          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年      月       日</w:t>
      </w:r>
    </w:p>
    <w:p w14:paraId="6B921F10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331" w:right="1272" w:bottom="0" w:left="1272" w:header="0" w:footer="0" w:gutter="0"/>
          <w:cols w:space="720" w:num="1"/>
        </w:sectPr>
      </w:pPr>
    </w:p>
    <w:p w14:paraId="6343E80F">
      <w:pPr>
        <w:spacing w:before="82" w:line="221" w:lineRule="auto"/>
        <w:ind w:left="3574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6"/>
          <w:sz w:val="40"/>
          <w:szCs w:val="40"/>
        </w:rPr>
        <w:t>听</w:t>
      </w:r>
      <w:r>
        <w:rPr>
          <w:rFonts w:ascii="黑体" w:hAnsi="黑体" w:eastAsia="黑体" w:cs="黑体"/>
          <w:spacing w:val="4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课</w:t>
      </w:r>
      <w:r>
        <w:rPr>
          <w:rFonts w:ascii="黑体" w:hAnsi="黑体" w:eastAsia="黑体" w:cs="黑体"/>
          <w:spacing w:val="5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记</w:t>
      </w:r>
      <w:r>
        <w:rPr>
          <w:rFonts w:ascii="黑体" w:hAnsi="黑体" w:eastAsia="黑体" w:cs="黑体"/>
          <w:spacing w:val="54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录</w:t>
      </w:r>
    </w:p>
    <w:tbl>
      <w:tblPr>
        <w:tblStyle w:val="5"/>
        <w:tblpPr w:leftFromText="180" w:rightFromText="180" w:vertAnchor="text" w:horzAnchor="page" w:tblpX="1361" w:tblpY="36"/>
        <w:tblOverlap w:val="never"/>
        <w:tblW w:w="93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7"/>
        <w:gridCol w:w="3451"/>
      </w:tblGrid>
      <w:tr w14:paraId="210DE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8" w:hRule="atLeast"/>
        </w:trPr>
        <w:tc>
          <w:tcPr>
            <w:tcW w:w="5907" w:type="dxa"/>
            <w:vAlign w:val="top"/>
          </w:tcPr>
          <w:p w14:paraId="32795B7A">
            <w:pPr>
              <w:pStyle w:val="4"/>
              <w:spacing w:before="202" w:line="225" w:lineRule="auto"/>
              <w:ind w:left="22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  <w:u w:val="single" w:color="auto"/>
              </w:rPr>
              <w:t>教学内容(简要)</w:t>
            </w:r>
          </w:p>
        </w:tc>
        <w:tc>
          <w:tcPr>
            <w:tcW w:w="3451" w:type="dxa"/>
            <w:vAlign w:val="top"/>
          </w:tcPr>
          <w:p w14:paraId="131A162F">
            <w:pPr>
              <w:pStyle w:val="4"/>
              <w:spacing w:before="194" w:line="226" w:lineRule="auto"/>
              <w:ind w:left="2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u w:val="single" w:color="auto"/>
              </w:rPr>
              <w:t>评课意见</w:t>
            </w:r>
          </w:p>
        </w:tc>
      </w:tr>
    </w:tbl>
    <w:p w14:paraId="563629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ZkMTMxZWNlNmJhNWEyMmY5YTgzNzAxNzk2MjMifQ=="/>
  </w:docVars>
  <w:rsids>
    <w:rsidRoot w:val="54540C33"/>
    <w:rsid w:val="5454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2025-09-03T08:34:00Z</dcterms:created>
  <dc:creator>梅月云</dc:creator>
  <cp:lastModifiedBy>梅月云</cp:lastModifiedBy>
  <dcterms:modified xsi:type="dcterms:W3CDTF">2025-09-04T00:53:11Z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8D83A45838E24224A28E7721E0015B8E_11</vt:lpwstr>
  </property>
</Properties>
</file>