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00" w:afterAutospacing="1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="156" w:beforeLines="50" w:after="100" w:afterAutospacing="1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省级终身教育研究课题延期结题报告表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5"/>
        <w:gridCol w:w="1467"/>
        <w:gridCol w:w="1260"/>
        <w:gridCol w:w="1425"/>
        <w:gridCol w:w="1680"/>
        <w:gridCol w:w="172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8" w:hRule="atLeast"/>
          <w:jc w:val="center"/>
        </w:trPr>
        <w:tc>
          <w:tcPr>
            <w:tcW w:w="1465" w:type="dxa"/>
            <w:tcBorders>
              <w:top w:val="doub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课题名称</w:t>
            </w:r>
          </w:p>
        </w:tc>
        <w:tc>
          <w:tcPr>
            <w:tcW w:w="7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课题</w:t>
            </w:r>
            <w:r>
              <w:rPr>
                <w:rFonts w:ascii="仿宋_GB2312" w:hAnsi="Times New Roman" w:eastAsia="仿宋_GB2312" w:cs="Times New Roman"/>
                <w:sz w:val="28"/>
              </w:rPr>
              <w:t>编号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课题类别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立项批次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立项时间</w:t>
            </w:r>
          </w:p>
        </w:tc>
        <w:tc>
          <w:tcPr>
            <w:tcW w:w="3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申请延期次数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doub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第1次申请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第2次申请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0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doub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项目负责人</w:t>
            </w:r>
          </w:p>
        </w:tc>
        <w:tc>
          <w:tcPr>
            <w:tcW w:w="14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483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Times New Roman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465" w:type="dxa"/>
            <w:tcBorders>
              <w:top w:val="single" w:color="000000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联系电话</w:t>
            </w:r>
          </w:p>
        </w:tc>
        <w:tc>
          <w:tcPr>
            <w:tcW w:w="7561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62" w:hRule="atLeast"/>
          <w:jc w:val="center"/>
        </w:trPr>
        <w:tc>
          <w:tcPr>
            <w:tcW w:w="9026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（注：请注明延期理由）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040" w:firstLineChars="18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项目负责人签字：</w:t>
            </w:r>
          </w:p>
          <w:p>
            <w:pPr>
              <w:autoSpaceDE w:val="0"/>
              <w:autoSpaceDN w:val="0"/>
              <w:adjustRightInd w:val="0"/>
              <w:ind w:firstLine="7280" w:firstLineChars="26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0" w:hRule="atLeast"/>
          <w:jc w:val="center"/>
        </w:trPr>
        <w:tc>
          <w:tcPr>
            <w:tcW w:w="9026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科研管理部门意见：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Times New Roman" w:eastAsia="仿宋_GB2312" w:cs="Times New Roman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5040" w:firstLineChars="1800"/>
              <w:rPr>
                <w:rFonts w:hint="eastAsia" w:ascii="仿宋_GB2312" w:hAnsi="Times New Roman" w:eastAsia="仿宋_GB2312" w:cs="Times New Roman"/>
                <w:sz w:val="28"/>
              </w:rPr>
            </w:pPr>
          </w:p>
          <w:p>
            <w:pPr>
              <w:autoSpaceDE w:val="0"/>
              <w:autoSpaceDN w:val="0"/>
              <w:adjustRightInd w:val="0"/>
              <w:ind w:firstLine="5040" w:firstLineChars="18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负责人（签章）：</w:t>
            </w:r>
          </w:p>
          <w:p>
            <w:pPr>
              <w:autoSpaceDE w:val="0"/>
              <w:autoSpaceDN w:val="0"/>
              <w:adjustRightInd w:val="0"/>
              <w:ind w:firstLine="7280" w:firstLineChars="26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4AA1"/>
    <w:rsid w:val="32F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2021-04-24T07:54:00Z</dcterms:created>
  <dc:creator>bonbon</dc:creator>
  <cp:lastModifiedBy>bonbon</cp:lastModifiedBy>
  <dcterms:modified xsi:type="dcterms:W3CDTF">2021-04-24T07:54:41Z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1E7C0C9674194678A260582A81BFAA19</vt:lpwstr>
  </property>
</Properties>
</file>