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泉州师范学院本科生学生证遗失（损坏）补办申请表</w:t>
      </w:r>
    </w:p>
    <w:tbl>
      <w:tblPr>
        <w:tblStyle w:val="2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78"/>
        <w:gridCol w:w="706"/>
        <w:gridCol w:w="1217"/>
        <w:gridCol w:w="842"/>
        <w:gridCol w:w="1574"/>
        <w:gridCol w:w="770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0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ind w:left="4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ind w:left="24"/>
              <w:jc w:val="left"/>
              <w:rPr>
                <w:rFonts w:hint="eastAsia"/>
                <w:sz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ind w:left="24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年级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ind w:left="24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0" w:type="dxa"/>
            <w:noWrap w:val="0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3501" w:type="dxa"/>
            <w:gridSpan w:val="3"/>
            <w:noWrap w:val="0"/>
            <w:vAlign w:val="center"/>
          </w:tcPr>
          <w:p>
            <w:pPr>
              <w:ind w:left="24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ind w:left="24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>
            <w:pPr>
              <w:ind w:left="24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  <w:lang w:val="en-US" w:eastAsia="zh-CN"/>
              </w:rPr>
              <w:t>理</w:t>
            </w:r>
            <w:r>
              <w:rPr>
                <w:rFonts w:hint="eastAsia"/>
                <w:sz w:val="24"/>
              </w:rPr>
              <w:t>由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学生签字：                      </w:t>
            </w:r>
          </w:p>
          <w:p>
            <w:pPr>
              <w:ind w:firstLine="2640" w:firstLineChars="1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联系电话：                 </w:t>
            </w:r>
          </w:p>
          <w:p>
            <w:pPr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>工办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975" w:type="dxa"/>
            <w:gridSpan w:val="7"/>
            <w:noWrap w:val="0"/>
            <w:vAlign w:val="bottom"/>
          </w:tcPr>
          <w:p>
            <w:pPr>
              <w:ind w:firstLine="1200" w:firstLineChars="500"/>
              <w:rPr>
                <w:rFonts w:hint="eastAsia"/>
                <w:sz w:val="24"/>
              </w:rPr>
            </w:pPr>
          </w:p>
          <w:p>
            <w:pPr>
              <w:ind w:firstLine="1200" w:firstLineChars="500"/>
              <w:rPr>
                <w:rFonts w:hint="eastAsia"/>
                <w:sz w:val="24"/>
              </w:rPr>
            </w:pPr>
          </w:p>
          <w:p>
            <w:pPr>
              <w:ind w:firstLine="1200" w:firstLineChars="500"/>
              <w:rPr>
                <w:rFonts w:hint="eastAsia"/>
                <w:sz w:val="24"/>
              </w:rPr>
            </w:pPr>
          </w:p>
          <w:p>
            <w:pPr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辅导员签字：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年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教研办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97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教研办</w:t>
            </w:r>
            <w:r>
              <w:rPr>
                <w:rFonts w:hint="eastAsia"/>
                <w:sz w:val="24"/>
              </w:rPr>
              <w:t>负责人签字：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二级学院</w:t>
            </w:r>
            <w:r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7975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负责人签字：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公章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教务处办理情况</w:t>
            </w:r>
          </w:p>
        </w:tc>
        <w:tc>
          <w:tcPr>
            <w:tcW w:w="797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1920" w:firstLineChars="80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1920" w:firstLineChars="8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□已办结      □未办结</w:t>
            </w:r>
          </w:p>
          <w:p>
            <w:pPr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1.学生证补办时间：每周二下午、每周四下午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2.学生证补办地点：行政楼312室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3.学生证补办材料：《补办申请表》及学生本人一寸彩照一张。如损坏的，除以上材料外，还需携带旧证办理。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4.新学生证办理完毕后，原学生证自动作废，不再使用。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YTE4ZTg1YzU1MDJmNjdhZjk3MTkzMmMyN2JiMjgifQ=="/>
  </w:docVars>
  <w:rsids>
    <w:rsidRoot w:val="5844125A"/>
    <w:rsid w:val="0C2B62B5"/>
    <w:rsid w:val="1F1C3BAF"/>
    <w:rsid w:val="20E95A71"/>
    <w:rsid w:val="2BB6046D"/>
    <w:rsid w:val="2F582FED"/>
    <w:rsid w:val="5844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232</Characters>
  <Lines>0</Lines>
  <Paragraphs>0</Paragraphs>
  <TotalTime>42</TotalTime>
  <ScaleCrop>false</ScaleCrop>
  <LinksUpToDate>false</LinksUpToDate>
  <CharactersWithSpaces>460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2023-03-21T02:50:00Z</dcterms:created>
  <dc:creator>张晓琳</dc:creator>
  <cp:lastModifiedBy>张晓琳</cp:lastModifiedBy>
  <cp:lastPrinted>2023-04-19T02:36:00Z</cp:lastPrinted>
  <dcterms:modified xsi:type="dcterms:W3CDTF">2023-04-19T02:50:10Z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6BC19823163F44DB82F94BEA0325C9F2_13</vt:lpwstr>
  </property>
</Properties>
</file>