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6A" w:rsidRDefault="00FD4F0A">
      <w:pPr>
        <w:pStyle w:val="1"/>
        <w:spacing w:before="0" w:after="0" w:line="360" w:lineRule="auto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询</w:t>
      </w:r>
      <w:r>
        <w:rPr>
          <w:rFonts w:ascii="宋体" w:eastAsia="宋体" w:hAnsi="宋体" w:hint="eastAsia"/>
          <w:sz w:val="36"/>
          <w:szCs w:val="36"/>
        </w:rPr>
        <w:t>价</w:t>
      </w:r>
      <w:r>
        <w:rPr>
          <w:rFonts w:ascii="宋体" w:eastAsia="宋体" w:hAnsi="宋体" w:hint="eastAsia"/>
          <w:sz w:val="36"/>
          <w:szCs w:val="36"/>
        </w:rPr>
        <w:t>公告</w:t>
      </w:r>
    </w:p>
    <w:p w:rsidR="007E026A" w:rsidRDefault="007E026A"/>
    <w:p w:rsidR="007E026A" w:rsidRDefault="00FD4F0A">
      <w:pPr>
        <w:pStyle w:val="a5"/>
        <w:spacing w:line="360" w:lineRule="auto"/>
        <w:ind w:firstLineChars="200" w:firstLine="480"/>
        <w:jc w:val="left"/>
        <w:rPr>
          <w:i w:val="0"/>
          <w:iCs w:val="0"/>
          <w:sz w:val="24"/>
          <w:szCs w:val="24"/>
        </w:rPr>
      </w:pPr>
      <w:r>
        <w:rPr>
          <w:rFonts w:ascii="宋体" w:hAnsi="宋体" w:hint="eastAsia"/>
          <w:i w:val="0"/>
          <w:iCs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i w:val="0"/>
          <w:iCs w:val="0"/>
          <w:sz w:val="24"/>
          <w:szCs w:val="24"/>
          <w:u w:val="single"/>
        </w:rPr>
        <w:t>泉州师范学院体育学院</w:t>
      </w:r>
      <w:r>
        <w:rPr>
          <w:rFonts w:ascii="宋体" w:hAnsi="宋体" w:hint="eastAsia"/>
          <w:i w:val="0"/>
          <w:iCs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以</w:t>
      </w:r>
      <w:r>
        <w:rPr>
          <w:rFonts w:ascii="宋体" w:hAnsi="宋体" w:hint="eastAsia"/>
          <w:b/>
          <w:bCs/>
          <w:i w:val="0"/>
          <w:iCs w:val="0"/>
          <w:spacing w:val="-6"/>
          <w:sz w:val="24"/>
          <w:szCs w:val="24"/>
          <w:u w:val="single"/>
        </w:rPr>
        <w:t>询价</w:t>
      </w:r>
      <w:r>
        <w:rPr>
          <w:rFonts w:ascii="宋体" w:hAnsi="宋体" w:hint="eastAsia"/>
          <w:bCs/>
          <w:i w:val="0"/>
          <w:iCs w:val="0"/>
          <w:spacing w:val="-6"/>
          <w:sz w:val="24"/>
          <w:szCs w:val="24"/>
        </w:rPr>
        <w:t>的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方式对以下项目进行采购，欢迎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合格的受邀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供应商参加报价。</w:t>
      </w:r>
    </w:p>
    <w:p w:rsidR="007E026A" w:rsidRDefault="00FD4F0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项目基本情况</w:t>
      </w:r>
    </w:p>
    <w:p w:rsidR="007E026A" w:rsidRDefault="00FD4F0A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sz w:val="24"/>
        </w:rPr>
        <w:t>采购编号：</w:t>
      </w:r>
    </w:p>
    <w:p w:rsidR="007E026A" w:rsidRDefault="00FD4F0A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bCs/>
          <w:sz w:val="24"/>
          <w:u w:val="single"/>
        </w:rPr>
        <w:t xml:space="preserve"> BTS</w:t>
      </w:r>
      <w:r>
        <w:rPr>
          <w:rFonts w:ascii="宋体" w:hAnsi="宋体" w:hint="eastAsia"/>
          <w:bCs/>
          <w:sz w:val="24"/>
          <w:u w:val="single"/>
        </w:rPr>
        <w:t>三维运动捕捉系统</w:t>
      </w:r>
      <w:r>
        <w:rPr>
          <w:rFonts w:ascii="宋体" w:hAnsi="宋体" w:hint="eastAsia"/>
          <w:bCs/>
          <w:sz w:val="24"/>
          <w:u w:val="single"/>
        </w:rPr>
        <w:t>G-SENSOR2</w:t>
      </w:r>
      <w:r>
        <w:rPr>
          <w:rFonts w:ascii="宋体" w:hAnsi="宋体" w:hint="eastAsia"/>
          <w:bCs/>
          <w:sz w:val="24"/>
          <w:u w:val="single"/>
        </w:rPr>
        <w:t>、功率自行车传感器更换</w:t>
      </w:r>
      <w:r>
        <w:rPr>
          <w:rFonts w:ascii="宋体" w:hAnsi="宋体" w:hint="eastAsia"/>
          <w:bCs/>
          <w:sz w:val="24"/>
          <w:u w:val="single"/>
        </w:rPr>
        <w:t xml:space="preserve"> </w:t>
      </w:r>
    </w:p>
    <w:p w:rsidR="007E026A" w:rsidRDefault="00FD4F0A">
      <w:pPr>
        <w:pStyle w:val="Default"/>
        <w:spacing w:line="360" w:lineRule="auto"/>
        <w:ind w:firstLineChars="200" w:firstLine="480"/>
        <w:rPr>
          <w:rFonts w:ascii="宋体" w:eastAsia="宋体" w:hAnsi="宋体" w:cs="Times New Roman"/>
          <w:color w:val="auto"/>
          <w:kern w:val="2"/>
          <w:u w:val="single"/>
        </w:rPr>
      </w:pPr>
      <w:r>
        <w:rPr>
          <w:rFonts w:ascii="宋体" w:eastAsia="宋体" w:hAnsi="宋体" w:cs="Times New Roman" w:hint="eastAsia"/>
          <w:color w:val="auto"/>
          <w:kern w:val="2"/>
        </w:rPr>
        <w:t>预算金额：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 xml:space="preserve">  59800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>元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 xml:space="preserve">                                           </w:t>
      </w:r>
    </w:p>
    <w:p w:rsidR="007E026A" w:rsidRDefault="00FD4F0A" w:rsidP="00527514">
      <w:pPr>
        <w:spacing w:afterLines="50" w:line="440" w:lineRule="exact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采购需求</w:t>
      </w:r>
      <w:r>
        <w:rPr>
          <w:rFonts w:ascii="宋体" w:hAnsi="宋体" w:hint="eastAsia"/>
          <w:sz w:val="24"/>
        </w:rPr>
        <w:t>：</w:t>
      </w:r>
    </w:p>
    <w:tbl>
      <w:tblPr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"/>
        <w:gridCol w:w="3379"/>
        <w:gridCol w:w="1554"/>
        <w:gridCol w:w="1963"/>
        <w:gridCol w:w="2047"/>
      </w:tblGrid>
      <w:tr w:rsidR="007E026A">
        <w:trPr>
          <w:cantSplit/>
          <w:trHeight w:val="725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合同包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项目名称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数量</w:t>
            </w:r>
            <w:r>
              <w:rPr>
                <w:rFonts w:ascii="宋体" w:hAnsi="宋体" w:hint="eastAsia"/>
                <w:b/>
                <w:bCs/>
              </w:rPr>
              <w:t>/</w:t>
            </w: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预算价（元）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询价内容及</w:t>
            </w:r>
            <w:r>
              <w:rPr>
                <w:rFonts w:ascii="宋体" w:hAnsi="宋体" w:hint="eastAsia"/>
                <w:b/>
                <w:bCs/>
              </w:rPr>
              <w:t>要求</w:t>
            </w:r>
          </w:p>
        </w:tc>
      </w:tr>
      <w:tr w:rsidR="007E026A">
        <w:trPr>
          <w:cantSplit/>
          <w:trHeight w:val="106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BTS</w:t>
            </w:r>
            <w:r>
              <w:rPr>
                <w:rFonts w:ascii="宋体" w:hAnsi="宋体" w:hint="eastAsia"/>
                <w:bCs/>
              </w:rPr>
              <w:t>三维运动捕捉系统（体医结合版）</w:t>
            </w:r>
            <w:r>
              <w:rPr>
                <w:rFonts w:ascii="宋体" w:hAnsi="宋体" w:hint="eastAsia"/>
                <w:bCs/>
              </w:rPr>
              <w:t>G-SENSOR2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50000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详见询价文件第</w:t>
            </w:r>
            <w:r>
              <w:rPr>
                <w:rFonts w:ascii="宋体" w:hAnsi="宋体" w:hint="eastAsia"/>
              </w:rPr>
              <w:t>三</w:t>
            </w:r>
            <w:r>
              <w:rPr>
                <w:rFonts w:ascii="宋体" w:hAnsi="宋体" w:hint="eastAsia"/>
              </w:rPr>
              <w:t>部分要求</w:t>
            </w:r>
          </w:p>
        </w:tc>
      </w:tr>
      <w:tr w:rsidR="007E026A">
        <w:trPr>
          <w:cantSplit/>
          <w:trHeight w:val="106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功率自行车传感器更换</w:t>
            </w:r>
            <w:bookmarkStart w:id="0" w:name="_GoBack"/>
            <w:bookmarkEnd w:id="0"/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FD4F0A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9800</w:t>
            </w:r>
          </w:p>
        </w:tc>
        <w:tc>
          <w:tcPr>
            <w:tcW w:w="20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6A" w:rsidRDefault="007E026A">
            <w:pPr>
              <w:pStyle w:val="a4"/>
              <w:widowControl/>
              <w:jc w:val="center"/>
              <w:rPr>
                <w:rFonts w:ascii="宋体" w:hAnsi="宋体"/>
              </w:rPr>
            </w:pPr>
          </w:p>
        </w:tc>
      </w:tr>
    </w:tbl>
    <w:p w:rsidR="007E026A" w:rsidRDefault="00FD4F0A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注：本项目采购为一个完整合同包，报价供应商必须对该合同包内所有货物</w:t>
      </w:r>
      <w:r>
        <w:rPr>
          <w:rFonts w:ascii="宋体" w:hAnsi="宋体" w:hint="eastAsia"/>
          <w:sz w:val="24"/>
        </w:rPr>
        <w:t>报价</w:t>
      </w:r>
      <w:r>
        <w:rPr>
          <w:rFonts w:ascii="宋体" w:hAnsi="宋体" w:hint="eastAsia"/>
          <w:sz w:val="24"/>
        </w:rPr>
        <w:t>时必须完整。评标与授标以合同包为单位。成交供应商不得转包他人，若发现转包，采购人有权终止协议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并由成交供应商承担相关责任。</w:t>
      </w:r>
    </w:p>
    <w:p w:rsidR="007E026A" w:rsidRDefault="00FD4F0A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二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报价供应商的资格要求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:</w:t>
      </w:r>
    </w:p>
    <w:p w:rsidR="007E026A" w:rsidRDefault="00FD4F0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报价供应商</w:t>
      </w:r>
      <w:r>
        <w:rPr>
          <w:rFonts w:ascii="宋体" w:hAnsi="宋体" w:cs="宋体" w:hint="eastAsia"/>
          <w:sz w:val="24"/>
        </w:rPr>
        <w:t>须符合《中华人民共和国政府采购法》第二十二条规定条件且无行贿犯罪记录（须提供相关证明文件或书面声明）</w:t>
      </w:r>
      <w:r>
        <w:rPr>
          <w:rFonts w:ascii="宋体" w:hAnsi="宋体" w:hint="eastAsia"/>
          <w:sz w:val="24"/>
        </w:rPr>
        <w:t>；</w:t>
      </w:r>
    </w:p>
    <w:p w:rsidR="007E026A" w:rsidRDefault="00FD4F0A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本项目不接受联合体形式参与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。</w:t>
      </w:r>
    </w:p>
    <w:p w:rsidR="007E026A" w:rsidRDefault="00FD4F0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、提交报价响应文件截止时间</w:t>
      </w:r>
      <w:r>
        <w:rPr>
          <w:rFonts w:ascii="宋体" w:hAnsi="宋体" w:hint="eastAsia"/>
          <w:sz w:val="24"/>
          <w:u w:val="single"/>
        </w:rPr>
        <w:t>2023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</w:t>
      </w:r>
      <w:r w:rsidR="00527514">
        <w:rPr>
          <w:rFonts w:ascii="宋体" w:hAnsi="宋体" w:hint="eastAsia"/>
          <w:sz w:val="24"/>
          <w:u w:val="single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</w:t>
      </w:r>
      <w:r w:rsidR="00527514">
        <w:rPr>
          <w:rFonts w:ascii="宋体" w:hAnsi="宋体" w:hint="eastAsia"/>
          <w:sz w:val="24"/>
          <w:u w:val="single"/>
        </w:rPr>
        <w:t>30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  <w:u w:val="single"/>
        </w:rPr>
        <w:t xml:space="preserve">  18  </w:t>
      </w:r>
      <w:r>
        <w:rPr>
          <w:rFonts w:ascii="宋体" w:hAnsi="宋体" w:hint="eastAsia"/>
          <w:sz w:val="24"/>
        </w:rPr>
        <w:t>时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北京时间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（与询价时间一致）</w:t>
      </w:r>
      <w:r>
        <w:rPr>
          <w:rFonts w:ascii="宋体" w:hAnsi="宋体" w:hint="eastAsia"/>
          <w:sz w:val="24"/>
        </w:rPr>
        <w:t>。（从询价</w:t>
      </w:r>
      <w:r>
        <w:rPr>
          <w:rFonts w:ascii="宋体" w:hAnsi="宋体" w:hint="eastAsia"/>
          <w:sz w:val="24"/>
        </w:rPr>
        <w:t>公告发布</w:t>
      </w:r>
      <w:r>
        <w:rPr>
          <w:rFonts w:ascii="宋体" w:hAnsi="宋体" w:hint="eastAsia"/>
          <w:sz w:val="24"/>
        </w:rPr>
        <w:t>之日起至供应商提交响应文件截止之日止不得少于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个工作日）</w:t>
      </w:r>
      <w:r>
        <w:rPr>
          <w:rFonts w:ascii="宋体" w:hAnsi="宋体" w:hint="eastAsia"/>
          <w:sz w:val="24"/>
        </w:rPr>
        <w:t>。</w:t>
      </w:r>
    </w:p>
    <w:p w:rsidR="007E026A" w:rsidRDefault="00FD4F0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询价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 w:hint="eastAsia"/>
          <w:sz w:val="24"/>
          <w:u w:val="single"/>
        </w:rPr>
        <w:t xml:space="preserve"> 2023 </w:t>
      </w:r>
      <w:r>
        <w:rPr>
          <w:rFonts w:ascii="宋体" w:hAnsi="宋体" w:hint="eastAsia"/>
          <w:sz w:val="24"/>
          <w:u w:val="single"/>
        </w:rPr>
        <w:t>年</w:t>
      </w:r>
      <w:r>
        <w:rPr>
          <w:rFonts w:ascii="宋体" w:hAnsi="宋体" w:hint="eastAsia"/>
          <w:sz w:val="24"/>
          <w:u w:val="single"/>
        </w:rPr>
        <w:t xml:space="preserve"> 11 </w:t>
      </w:r>
      <w:r>
        <w:rPr>
          <w:rFonts w:ascii="宋体" w:hAnsi="宋体" w:hint="eastAsia"/>
          <w:sz w:val="24"/>
          <w:u w:val="single"/>
        </w:rPr>
        <w:t>月</w:t>
      </w:r>
      <w:r>
        <w:rPr>
          <w:rFonts w:ascii="宋体" w:hAnsi="宋体" w:hint="eastAsia"/>
          <w:sz w:val="24"/>
          <w:u w:val="single"/>
        </w:rPr>
        <w:t xml:space="preserve"> 30 </w:t>
      </w:r>
      <w:r>
        <w:rPr>
          <w:rFonts w:ascii="宋体" w:hAnsi="宋体" w:hint="eastAsia"/>
          <w:sz w:val="24"/>
          <w:u w:val="single"/>
        </w:rPr>
        <w:t>日</w:t>
      </w:r>
      <w:r>
        <w:rPr>
          <w:rFonts w:ascii="宋体" w:hAnsi="宋体" w:hint="eastAsia"/>
          <w:sz w:val="24"/>
          <w:u w:val="single"/>
        </w:rPr>
        <w:t xml:space="preserve"> 18 </w:t>
      </w:r>
      <w:r>
        <w:rPr>
          <w:rFonts w:ascii="宋体" w:hAnsi="宋体" w:hint="eastAsia"/>
          <w:sz w:val="24"/>
          <w:u w:val="single"/>
        </w:rPr>
        <w:t>时</w:t>
      </w:r>
      <w:r>
        <w:rPr>
          <w:rFonts w:ascii="宋体" w:hAnsi="宋体" w:hint="eastAsia"/>
          <w:sz w:val="24"/>
          <w:u w:val="single"/>
        </w:rPr>
        <w:t>(</w:t>
      </w:r>
      <w:r>
        <w:rPr>
          <w:rFonts w:ascii="宋体" w:hAnsi="宋体" w:hint="eastAsia"/>
          <w:sz w:val="24"/>
        </w:rPr>
        <w:t>北京时间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。</w:t>
      </w:r>
    </w:p>
    <w:p w:rsidR="007E026A" w:rsidRDefault="00FD4F0A">
      <w:pPr>
        <w:widowControl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bookmarkStart w:id="1" w:name="_Toc26626"/>
      <w:bookmarkStart w:id="2" w:name="_Toc491700004"/>
      <w:bookmarkStart w:id="3" w:name="_Toc13469"/>
      <w:r>
        <w:rPr>
          <w:rFonts w:ascii="宋体" w:hAnsi="宋体" w:cs="宋体" w:hint="eastAsia"/>
          <w:sz w:val="24"/>
        </w:rPr>
        <w:t>五</w:t>
      </w:r>
      <w:r>
        <w:rPr>
          <w:rFonts w:ascii="宋体" w:hAnsi="宋体" w:hint="eastAsia"/>
          <w:sz w:val="24"/>
        </w:rPr>
        <w:t>、报价响应文件递交及</w:t>
      </w:r>
      <w:r>
        <w:rPr>
          <w:rFonts w:ascii="宋体" w:hAnsi="宋体" w:hint="eastAsia"/>
          <w:sz w:val="24"/>
        </w:rPr>
        <w:t>询价</w:t>
      </w:r>
      <w:r>
        <w:rPr>
          <w:rFonts w:ascii="宋体" w:hAnsi="宋体" w:hint="eastAsia"/>
          <w:sz w:val="24"/>
        </w:rPr>
        <w:t>地点：</w:t>
      </w:r>
      <w:r>
        <w:rPr>
          <w:rFonts w:ascii="宋体" w:hAnsi="宋体" w:cs="宋体"/>
          <w:sz w:val="24"/>
        </w:rPr>
        <w:t>泉州市丰泽区东海大街</w:t>
      </w:r>
      <w:r>
        <w:rPr>
          <w:rFonts w:ascii="宋体" w:hAnsi="宋体" w:cs="宋体"/>
          <w:sz w:val="24"/>
        </w:rPr>
        <w:t>398</w:t>
      </w:r>
      <w:r>
        <w:rPr>
          <w:rFonts w:ascii="宋体" w:hAnsi="宋体" w:cs="宋体"/>
          <w:sz w:val="24"/>
        </w:rPr>
        <w:t>号</w:t>
      </w:r>
      <w:r>
        <w:rPr>
          <w:rFonts w:ascii="宋体" w:hAnsi="宋体" w:hint="eastAsia"/>
          <w:sz w:val="24"/>
        </w:rPr>
        <w:t>泉州师范学院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陈伟利体育馆</w:t>
      </w:r>
      <w:r>
        <w:rPr>
          <w:rFonts w:ascii="宋体" w:hAnsi="宋体" w:hint="eastAsia"/>
          <w:sz w:val="24"/>
          <w:u w:val="single"/>
        </w:rPr>
        <w:t>205</w:t>
      </w:r>
      <w:r>
        <w:rPr>
          <w:rFonts w:ascii="宋体" w:hAnsi="宋体" w:hint="eastAsia"/>
          <w:sz w:val="24"/>
          <w:u w:val="single"/>
        </w:rPr>
        <w:t>办公室</w:t>
      </w:r>
      <w:r>
        <w:rPr>
          <w:rFonts w:ascii="宋体" w:hAnsi="宋体" w:hint="eastAsia"/>
          <w:sz w:val="24"/>
        </w:rPr>
        <w:t>。</w:t>
      </w:r>
    </w:p>
    <w:p w:rsidR="007E026A" w:rsidRDefault="00FD4F0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六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、</w:t>
      </w:r>
      <w:r>
        <w:rPr>
          <w:rFonts w:ascii="宋体" w:hAnsi="宋体" w:hint="eastAsia"/>
          <w:sz w:val="24"/>
        </w:rPr>
        <w:t>凡对本次招标有疑义的，请以信函、电话、传真或来人与我</w:t>
      </w:r>
      <w:r>
        <w:rPr>
          <w:rFonts w:ascii="宋体" w:hAnsi="宋体" w:hint="eastAsia"/>
          <w:sz w:val="24"/>
        </w:rPr>
        <w:t>校</w:t>
      </w:r>
      <w:r>
        <w:rPr>
          <w:rFonts w:ascii="宋体" w:hAnsi="宋体" w:hint="eastAsia"/>
          <w:sz w:val="24"/>
        </w:rPr>
        <w:t>联系，联</w:t>
      </w:r>
      <w:r>
        <w:rPr>
          <w:rFonts w:ascii="宋体" w:hAnsi="宋体" w:hint="eastAsia"/>
          <w:sz w:val="24"/>
        </w:rPr>
        <w:lastRenderedPageBreak/>
        <w:t>系人：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黄华南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cs="宋体" w:hint="eastAsia"/>
          <w:sz w:val="24"/>
          <w:u w:val="single"/>
        </w:rPr>
        <w:t xml:space="preserve"> 13808521989 </w:t>
      </w:r>
      <w:r>
        <w:rPr>
          <w:rFonts w:ascii="宋体" w:hAnsi="宋体" w:cs="宋体" w:hint="eastAsia"/>
          <w:sz w:val="24"/>
          <w:lang w:val="zh-CN"/>
        </w:rPr>
        <w:t>。</w:t>
      </w:r>
    </w:p>
    <w:p w:rsidR="007E026A" w:rsidRDefault="00FD4F0A">
      <w:pPr>
        <w:spacing w:line="360" w:lineRule="auto"/>
        <w:jc w:val="center"/>
        <w:outlineLvl w:val="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</w:rPr>
        <w:t>七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 w:rsidR="007E026A" w:rsidRDefault="00FD4F0A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其权益受到损害之日起七个工作日内，以书面形式向采购人提出质疑。</w:t>
      </w:r>
      <w:bookmarkEnd w:id="1"/>
      <w:bookmarkEnd w:id="2"/>
      <w:bookmarkEnd w:id="3"/>
    </w:p>
    <w:p w:rsidR="007E026A" w:rsidRDefault="007E026A">
      <w:pPr>
        <w:spacing w:line="360" w:lineRule="auto"/>
        <w:outlineLvl w:val="0"/>
        <w:rPr>
          <w:rFonts w:ascii="宋体" w:hAnsi="宋体" w:cs="宋体"/>
          <w:b/>
          <w:bCs/>
          <w:sz w:val="24"/>
        </w:rPr>
      </w:pPr>
    </w:p>
    <w:p w:rsidR="007E026A" w:rsidRDefault="00FD4F0A">
      <w:pPr>
        <w:spacing w:line="360" w:lineRule="auto"/>
        <w:outlineLvl w:val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附件：询价文件</w:t>
      </w:r>
    </w:p>
    <w:p w:rsidR="007E026A" w:rsidRDefault="007E026A">
      <w:pPr>
        <w:spacing w:line="360" w:lineRule="auto"/>
        <w:ind w:firstLineChars="2000" w:firstLine="4800"/>
        <w:rPr>
          <w:rFonts w:ascii="宋体" w:hAnsi="宋体" w:cs="宋体"/>
          <w:sz w:val="24"/>
        </w:rPr>
      </w:pPr>
    </w:p>
    <w:p w:rsidR="007E026A" w:rsidRDefault="007E026A">
      <w:pPr>
        <w:spacing w:line="360" w:lineRule="auto"/>
        <w:ind w:firstLineChars="2000" w:firstLine="4800"/>
        <w:rPr>
          <w:rFonts w:ascii="宋体" w:hAnsi="宋体" w:cs="宋体"/>
          <w:sz w:val="24"/>
        </w:rPr>
      </w:pPr>
    </w:p>
    <w:p w:rsidR="007E026A" w:rsidRDefault="00FD4F0A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泉州师范学院体育学院</w:t>
      </w:r>
    </w:p>
    <w:p w:rsidR="007E026A" w:rsidRDefault="00FD4F0A">
      <w:pPr>
        <w:spacing w:line="360" w:lineRule="auto"/>
        <w:ind w:firstLineChars="2400" w:firstLine="57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11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30 </w:t>
      </w:r>
      <w:r>
        <w:rPr>
          <w:rFonts w:ascii="宋体" w:hAnsi="宋体" w:cs="宋体" w:hint="eastAsia"/>
          <w:sz w:val="24"/>
        </w:rPr>
        <w:t>日</w:t>
      </w:r>
    </w:p>
    <w:sectPr w:rsidR="007E026A" w:rsidSect="007E0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F0A" w:rsidRDefault="00FD4F0A" w:rsidP="00527514">
      <w:r>
        <w:separator/>
      </w:r>
    </w:p>
  </w:endnote>
  <w:endnote w:type="continuationSeparator" w:id="1">
    <w:p w:rsidR="00FD4F0A" w:rsidRDefault="00FD4F0A" w:rsidP="00527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F0A" w:rsidRDefault="00FD4F0A" w:rsidP="00527514">
      <w:r>
        <w:separator/>
      </w:r>
    </w:p>
  </w:footnote>
  <w:footnote w:type="continuationSeparator" w:id="1">
    <w:p w:rsidR="00FD4F0A" w:rsidRDefault="00FD4F0A" w:rsidP="00527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kZDQyY2JhYTcyYjk3NWVhMWM1MTczZjBjYzRjMjEifQ=="/>
  </w:docVars>
  <w:rsids>
    <w:rsidRoot w:val="374266EC"/>
    <w:rsid w:val="00527514"/>
    <w:rsid w:val="007E026A"/>
    <w:rsid w:val="00FD4F0A"/>
    <w:rsid w:val="0C3B6140"/>
    <w:rsid w:val="2B432735"/>
    <w:rsid w:val="374266EC"/>
    <w:rsid w:val="3B334F05"/>
    <w:rsid w:val="5CAA72C6"/>
    <w:rsid w:val="6E443053"/>
    <w:rsid w:val="71093989"/>
    <w:rsid w:val="7AB5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7E026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7E026A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E026A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styleId="a3">
    <w:name w:val="Body Text"/>
    <w:basedOn w:val="a"/>
    <w:qFormat/>
    <w:rsid w:val="007E026A"/>
    <w:pPr>
      <w:spacing w:after="120"/>
    </w:pPr>
    <w:rPr>
      <w:rFonts w:ascii="Calibri" w:hAnsi="Calibri"/>
    </w:rPr>
  </w:style>
  <w:style w:type="paragraph" w:styleId="a4">
    <w:name w:val="Normal (Web)"/>
    <w:basedOn w:val="a"/>
    <w:qFormat/>
    <w:rsid w:val="007E026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Title"/>
    <w:basedOn w:val="a"/>
    <w:next w:val="a"/>
    <w:qFormat/>
    <w:rsid w:val="007E026A"/>
    <w:pPr>
      <w:jc w:val="center"/>
    </w:pPr>
    <w:rPr>
      <w:rFonts w:ascii="Arial Black" w:hAnsi="Arial Black" w:cs="Arial Black"/>
      <w:i/>
      <w:iCs/>
      <w:sz w:val="48"/>
      <w:szCs w:val="48"/>
    </w:rPr>
  </w:style>
  <w:style w:type="paragraph" w:styleId="a6">
    <w:name w:val="Body Text First Indent"/>
    <w:basedOn w:val="a3"/>
    <w:unhideWhenUsed/>
    <w:qFormat/>
    <w:rsid w:val="007E026A"/>
    <w:pPr>
      <w:ind w:firstLineChars="100" w:firstLine="420"/>
    </w:pPr>
  </w:style>
  <w:style w:type="paragraph" w:styleId="a7">
    <w:name w:val="header"/>
    <w:basedOn w:val="a"/>
    <w:link w:val="Char"/>
    <w:rsid w:val="00527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27514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527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275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714</Characters>
  <Application>Microsoft Office Word</Application>
  <DocSecurity>0</DocSecurity>
  <Lines>5</Lines>
  <Paragraphs>1</Paragraphs>
  <ScaleCrop>false</ScaleCrop>
  <Company>微软中国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骑着蜗牛上高速</dc:creator>
  <cp:lastModifiedBy>微软用户</cp:lastModifiedBy>
  <cp:revision>2</cp:revision>
  <dcterms:created xsi:type="dcterms:W3CDTF">2022-11-23T14:08:00Z</dcterms:created>
  <dcterms:modified xsi:type="dcterms:W3CDTF">2025-02-18T08:06:00Z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816FBCD5AD3643B18111D4724907C901_13</vt:lpwstr>
  </property>
</Properties>
</file>