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42A8" w:rsidRPr="00BC42A8" w:rsidRDefault="00BC42A8" w:rsidP="00BC42A8">
      <w:pPr>
        <w:widowControl/>
        <w:spacing w:line="560" w:lineRule="exact"/>
        <w:jc w:val="left"/>
        <w:rPr>
          <w:rFonts w:ascii="仿宋_GB2312" w:eastAsia="仿宋_GB2312" w:hAnsi="Arial" w:cs="Arial" w:hint="eastAsia"/>
          <w:kern w:val="0"/>
          <w:sz w:val="30"/>
          <w:szCs w:val="30"/>
        </w:rPr>
      </w:pPr>
      <w:r w:rsidRPr="00BC42A8">
        <w:rPr>
          <w:rFonts w:ascii="仿宋_GB2312" w:eastAsia="仿宋_GB2312" w:hAnsi="Arial" w:cs="Arial" w:hint="eastAsia"/>
          <w:kern w:val="0"/>
          <w:sz w:val="30"/>
          <w:szCs w:val="30"/>
        </w:rPr>
        <w:t>附件1</w:t>
      </w:r>
    </w:p>
    <w:p w:rsidR="00193CF2" w:rsidRPr="007E0835" w:rsidRDefault="00193CF2" w:rsidP="00193CF2">
      <w:pPr>
        <w:widowControl/>
        <w:spacing w:line="560" w:lineRule="exact"/>
        <w:jc w:val="center"/>
        <w:rPr>
          <w:rFonts w:ascii="方正小标宋简体" w:eastAsia="方正小标宋简体" w:hAnsi="Arial" w:cs="Arial"/>
          <w:kern w:val="0"/>
          <w:sz w:val="44"/>
          <w:szCs w:val="44"/>
        </w:rPr>
      </w:pPr>
      <w:r w:rsidRPr="007E0835">
        <w:rPr>
          <w:rFonts w:ascii="方正小标宋简体" w:eastAsia="方正小标宋简体" w:hAnsi="Arial" w:cs="Arial" w:hint="eastAsia"/>
          <w:kern w:val="0"/>
          <w:sz w:val="44"/>
          <w:szCs w:val="44"/>
        </w:rPr>
        <w:t>2018年</w:t>
      </w:r>
      <w:r w:rsidR="001739E4">
        <w:rPr>
          <w:rFonts w:ascii="方正小标宋简体" w:eastAsia="方正小标宋简体" w:hAnsi="Arial" w:cs="Arial" w:hint="eastAsia"/>
          <w:kern w:val="0"/>
          <w:sz w:val="44"/>
          <w:szCs w:val="44"/>
        </w:rPr>
        <w:t>秋</w:t>
      </w:r>
      <w:r w:rsidRPr="007E0835">
        <w:rPr>
          <w:rFonts w:ascii="方正小标宋简体" w:eastAsia="方正小标宋简体" w:hAnsi="Arial" w:cs="Arial" w:hint="eastAsia"/>
          <w:kern w:val="0"/>
          <w:sz w:val="44"/>
          <w:szCs w:val="44"/>
        </w:rPr>
        <w:t>季美国俄勒冈大学</w:t>
      </w:r>
    </w:p>
    <w:p w:rsidR="00193CF2" w:rsidRPr="007E0835" w:rsidRDefault="00193CF2" w:rsidP="00193CF2">
      <w:pPr>
        <w:widowControl/>
        <w:spacing w:line="560" w:lineRule="exact"/>
        <w:jc w:val="center"/>
        <w:rPr>
          <w:rFonts w:ascii="方正小标宋简体" w:eastAsia="方正小标宋简体" w:hAnsi="Arial" w:cs="Arial"/>
          <w:kern w:val="0"/>
          <w:sz w:val="44"/>
          <w:szCs w:val="44"/>
        </w:rPr>
      </w:pPr>
      <w:r w:rsidRPr="007E0835">
        <w:rPr>
          <w:rFonts w:ascii="方正小标宋简体" w:eastAsia="方正小标宋简体" w:hAnsi="Arial" w:cs="Arial" w:hint="eastAsia"/>
          <w:kern w:val="0"/>
          <w:sz w:val="44"/>
          <w:szCs w:val="44"/>
        </w:rPr>
        <w:t>国际教育实习项目概况及选派办法</w:t>
      </w:r>
    </w:p>
    <w:p w:rsidR="00193CF2" w:rsidRPr="007E0835" w:rsidRDefault="00193CF2" w:rsidP="00193CF2">
      <w:pPr>
        <w:widowControl/>
        <w:spacing w:line="560" w:lineRule="exact"/>
        <w:jc w:val="center"/>
        <w:rPr>
          <w:rFonts w:ascii="Arial" w:hAnsi="Arial" w:cs="Arial"/>
          <w:b/>
          <w:kern w:val="0"/>
          <w:sz w:val="44"/>
          <w:szCs w:val="44"/>
        </w:rPr>
      </w:pPr>
    </w:p>
    <w:p w:rsidR="00193CF2" w:rsidRPr="00193CF2" w:rsidRDefault="00193CF2" w:rsidP="00193CF2">
      <w:pPr>
        <w:spacing w:line="500" w:lineRule="exact"/>
        <w:rPr>
          <w:rFonts w:ascii="仿宋_GB2312" w:eastAsia="仿宋_GB2312"/>
          <w:sz w:val="32"/>
          <w:szCs w:val="32"/>
        </w:rPr>
      </w:pPr>
      <w:r>
        <w:rPr>
          <w:rFonts w:hint="eastAsia"/>
          <w:kern w:val="0"/>
          <w:sz w:val="24"/>
        </w:rPr>
        <w:t xml:space="preserve">   </w:t>
      </w:r>
      <w:r w:rsidRPr="00193CF2">
        <w:rPr>
          <w:rFonts w:hint="eastAsia"/>
          <w:kern w:val="0"/>
          <w:sz w:val="32"/>
          <w:szCs w:val="32"/>
        </w:rPr>
        <w:t xml:space="preserve"> </w:t>
      </w:r>
      <w:r>
        <w:rPr>
          <w:rFonts w:hint="eastAsia"/>
          <w:kern w:val="0"/>
          <w:sz w:val="32"/>
          <w:szCs w:val="32"/>
        </w:rPr>
        <w:t xml:space="preserve"> </w:t>
      </w:r>
      <w:r w:rsidRPr="00193CF2">
        <w:rPr>
          <w:rFonts w:ascii="仿宋_GB2312" w:eastAsia="仿宋_GB2312" w:hint="eastAsia"/>
          <w:sz w:val="32"/>
          <w:szCs w:val="32"/>
        </w:rPr>
        <w:t>根据俄勒冈大学国际教育实习项目的相关规定，我校将选派优秀学生赴美国俄勒冈大学进行为期5个月的教育实习，具体信息及选派方法如下：</w:t>
      </w:r>
    </w:p>
    <w:p w:rsidR="00193CF2" w:rsidRPr="00193CF2" w:rsidRDefault="00193CF2" w:rsidP="00193CF2">
      <w:pPr>
        <w:spacing w:line="500" w:lineRule="exact"/>
        <w:rPr>
          <w:rFonts w:ascii="黑体" w:eastAsia="黑体" w:hAnsi="黑体"/>
          <w:sz w:val="32"/>
          <w:szCs w:val="32"/>
        </w:rPr>
      </w:pPr>
      <w:r w:rsidRPr="00193CF2">
        <w:rPr>
          <w:rFonts w:ascii="黑体" w:eastAsia="黑体" w:hAnsi="黑体" w:hint="eastAsia"/>
          <w:sz w:val="32"/>
          <w:szCs w:val="32"/>
        </w:rPr>
        <w:t>一、项目内容：</w:t>
      </w:r>
    </w:p>
    <w:p w:rsidR="00193CF2" w:rsidRPr="00193CF2" w:rsidRDefault="00193CF2" w:rsidP="00193CF2">
      <w:pPr>
        <w:spacing w:line="500" w:lineRule="exact"/>
        <w:ind w:firstLineChars="200" w:firstLine="643"/>
        <w:rPr>
          <w:rFonts w:ascii="仿宋_GB2312" w:eastAsia="仿宋_GB2312"/>
          <w:sz w:val="32"/>
          <w:szCs w:val="32"/>
        </w:rPr>
      </w:pPr>
      <w:r w:rsidRPr="00193CF2">
        <w:rPr>
          <w:rFonts w:ascii="仿宋_GB2312" w:eastAsia="仿宋_GB2312" w:hint="eastAsia"/>
          <w:b/>
          <w:sz w:val="32"/>
          <w:szCs w:val="32"/>
        </w:rPr>
        <w:t>1</w:t>
      </w:r>
      <w:r>
        <w:rPr>
          <w:rFonts w:ascii="仿宋_GB2312" w:eastAsia="仿宋_GB2312" w:hint="eastAsia"/>
          <w:b/>
          <w:sz w:val="32"/>
          <w:szCs w:val="32"/>
        </w:rPr>
        <w:t>、</w:t>
      </w:r>
      <w:r w:rsidRPr="00193CF2">
        <w:rPr>
          <w:rFonts w:ascii="仿宋_GB2312" w:eastAsia="仿宋_GB2312" w:hint="eastAsia"/>
          <w:b/>
          <w:sz w:val="32"/>
          <w:szCs w:val="32"/>
        </w:rPr>
        <w:t>K-5全科教育实习</w:t>
      </w:r>
      <w:r w:rsidRPr="00193CF2">
        <w:rPr>
          <w:rFonts w:ascii="仿宋_GB2312" w:eastAsia="仿宋_GB2312" w:hint="eastAsia"/>
          <w:sz w:val="32"/>
          <w:szCs w:val="32"/>
        </w:rPr>
        <w:t>：本项目会为每位学生安排一位资深教师，对其进行教育理念、教学方法的专门指导，实习学生将协助和参与指导教师的课堂和课外教学活动。每周实习教学时间为32小时以上。</w:t>
      </w:r>
    </w:p>
    <w:p w:rsidR="00193CF2" w:rsidRPr="00193CF2" w:rsidRDefault="00193CF2" w:rsidP="00193CF2">
      <w:pPr>
        <w:spacing w:line="500" w:lineRule="exact"/>
        <w:ind w:firstLineChars="200" w:firstLine="643"/>
        <w:rPr>
          <w:rFonts w:ascii="仿宋_GB2312" w:eastAsia="仿宋_GB2312"/>
          <w:sz w:val="32"/>
          <w:szCs w:val="32"/>
        </w:rPr>
      </w:pPr>
      <w:r w:rsidRPr="00193CF2">
        <w:rPr>
          <w:rFonts w:ascii="仿宋_GB2312" w:eastAsia="仿宋_GB2312" w:hint="eastAsia"/>
          <w:b/>
          <w:sz w:val="32"/>
          <w:szCs w:val="32"/>
        </w:rPr>
        <w:t>2</w:t>
      </w:r>
      <w:r>
        <w:rPr>
          <w:rFonts w:ascii="仿宋_GB2312" w:eastAsia="仿宋_GB2312" w:hint="eastAsia"/>
          <w:b/>
          <w:sz w:val="32"/>
          <w:szCs w:val="32"/>
        </w:rPr>
        <w:t>、</w:t>
      </w:r>
      <w:r w:rsidRPr="00193CF2">
        <w:rPr>
          <w:rFonts w:ascii="仿宋_GB2312" w:eastAsia="仿宋_GB2312" w:hint="eastAsia"/>
          <w:b/>
          <w:sz w:val="32"/>
          <w:szCs w:val="32"/>
        </w:rPr>
        <w:t>课程学习</w:t>
      </w:r>
      <w:r w:rsidRPr="00193CF2">
        <w:rPr>
          <w:rFonts w:ascii="仿宋_GB2312" w:eastAsia="仿宋_GB2312" w:hint="eastAsia"/>
          <w:sz w:val="32"/>
          <w:szCs w:val="32"/>
        </w:rPr>
        <w:t>：开设教学法和跨文化交际2门课程，共6学分（俄勒冈大学学分），每周上课一次，定期请专家做讲座，讲座内容包括：视觉艺术教学、语言评量、跨文化交际应用等实用内容。</w:t>
      </w:r>
    </w:p>
    <w:p w:rsidR="00193CF2" w:rsidRPr="00193CF2" w:rsidRDefault="00193CF2" w:rsidP="00193CF2">
      <w:pPr>
        <w:spacing w:line="500" w:lineRule="exact"/>
        <w:ind w:firstLineChars="200" w:firstLine="643"/>
        <w:rPr>
          <w:rFonts w:ascii="仿宋_GB2312" w:eastAsia="仿宋_GB2312"/>
          <w:sz w:val="32"/>
          <w:szCs w:val="32"/>
        </w:rPr>
      </w:pPr>
      <w:r w:rsidRPr="00193CF2">
        <w:rPr>
          <w:rFonts w:ascii="仿宋_GB2312" w:eastAsia="仿宋_GB2312" w:hint="eastAsia"/>
          <w:b/>
          <w:sz w:val="32"/>
          <w:szCs w:val="32"/>
        </w:rPr>
        <w:t>3</w:t>
      </w:r>
      <w:r>
        <w:rPr>
          <w:rFonts w:ascii="仿宋_GB2312" w:eastAsia="仿宋_GB2312" w:hint="eastAsia"/>
          <w:b/>
          <w:sz w:val="32"/>
          <w:szCs w:val="32"/>
        </w:rPr>
        <w:t>、</w:t>
      </w:r>
      <w:r w:rsidRPr="00193CF2">
        <w:rPr>
          <w:rFonts w:ascii="仿宋_GB2312" w:eastAsia="仿宋_GB2312" w:hint="eastAsia"/>
          <w:b/>
          <w:sz w:val="32"/>
          <w:szCs w:val="32"/>
        </w:rPr>
        <w:t>寄宿家庭生活体验</w:t>
      </w:r>
      <w:r w:rsidRPr="00193CF2">
        <w:rPr>
          <w:rFonts w:ascii="仿宋_GB2312" w:eastAsia="仿宋_GB2312" w:hint="eastAsia"/>
          <w:sz w:val="32"/>
          <w:szCs w:val="32"/>
        </w:rPr>
        <w:t>：项目为实习学生联系寄宿家庭，使学生更加深入地了解美国日常生活文化，提高与人相处的能力以及英语的沟通能力。</w:t>
      </w:r>
    </w:p>
    <w:p w:rsidR="00825492" w:rsidRDefault="00193CF2" w:rsidP="00825492">
      <w:pPr>
        <w:spacing w:line="500" w:lineRule="exact"/>
        <w:ind w:firstLineChars="200" w:firstLine="643"/>
        <w:rPr>
          <w:rFonts w:ascii="仿宋_GB2312" w:eastAsia="仿宋_GB2312"/>
          <w:sz w:val="32"/>
          <w:szCs w:val="32"/>
        </w:rPr>
      </w:pPr>
      <w:r w:rsidRPr="00193CF2">
        <w:rPr>
          <w:rFonts w:ascii="仿宋_GB2312" w:eastAsia="仿宋_GB2312" w:hint="eastAsia"/>
          <w:b/>
          <w:sz w:val="32"/>
          <w:szCs w:val="32"/>
        </w:rPr>
        <w:t>4</w:t>
      </w:r>
      <w:r>
        <w:rPr>
          <w:rFonts w:ascii="仿宋_GB2312" w:eastAsia="仿宋_GB2312" w:hint="eastAsia"/>
          <w:b/>
          <w:sz w:val="32"/>
          <w:szCs w:val="32"/>
        </w:rPr>
        <w:t>、</w:t>
      </w:r>
      <w:r w:rsidRPr="00193CF2">
        <w:rPr>
          <w:rFonts w:ascii="仿宋_GB2312" w:eastAsia="仿宋_GB2312" w:hint="eastAsia"/>
          <w:b/>
          <w:sz w:val="32"/>
          <w:szCs w:val="32"/>
        </w:rPr>
        <w:t>实习期限</w:t>
      </w:r>
      <w:r w:rsidRPr="00193CF2">
        <w:rPr>
          <w:rFonts w:ascii="仿宋_GB2312" w:eastAsia="仿宋_GB2312" w:hint="eastAsia"/>
          <w:sz w:val="32"/>
          <w:szCs w:val="32"/>
        </w:rPr>
        <w:t>： 2018年9月-2019年1月（结束时间一般在春节前）</w:t>
      </w:r>
    </w:p>
    <w:p w:rsidR="004B558D" w:rsidRPr="004B558D" w:rsidRDefault="00193CF2" w:rsidP="004B558D">
      <w:pPr>
        <w:spacing w:line="500" w:lineRule="exact"/>
        <w:ind w:firstLineChars="200" w:firstLine="640"/>
        <w:rPr>
          <w:szCs w:val="21"/>
        </w:rPr>
      </w:pPr>
      <w:r w:rsidRPr="00193CF2">
        <w:rPr>
          <w:rFonts w:ascii="仿宋_GB2312" w:eastAsia="仿宋_GB2312" w:hint="eastAsia"/>
          <w:sz w:val="32"/>
          <w:szCs w:val="32"/>
        </w:rPr>
        <w:t>项目相关信息</w:t>
      </w:r>
      <w:r>
        <w:rPr>
          <w:rFonts w:ascii="仿宋_GB2312" w:eastAsia="仿宋_GB2312" w:hint="eastAsia"/>
          <w:sz w:val="32"/>
          <w:szCs w:val="32"/>
        </w:rPr>
        <w:t>也可</w:t>
      </w:r>
      <w:r w:rsidRPr="00193CF2">
        <w:rPr>
          <w:rFonts w:ascii="仿宋_GB2312" w:eastAsia="仿宋_GB2312" w:hint="eastAsia"/>
          <w:sz w:val="32"/>
          <w:szCs w:val="32"/>
        </w:rPr>
        <w:t>登录</w:t>
      </w:r>
      <w:r>
        <w:rPr>
          <w:rFonts w:ascii="仿宋_GB2312" w:eastAsia="仿宋_GB2312" w:hint="eastAsia"/>
          <w:sz w:val="32"/>
          <w:szCs w:val="32"/>
        </w:rPr>
        <w:t>美国俄勒冈大学网站查询</w:t>
      </w:r>
      <w:r w:rsidR="00825492">
        <w:rPr>
          <w:rFonts w:ascii="仿宋_GB2312" w:eastAsia="仿宋_GB2312" w:hint="eastAsia"/>
          <w:sz w:val="32"/>
          <w:szCs w:val="32"/>
        </w:rPr>
        <w:t>：</w:t>
      </w:r>
      <w:r w:rsidR="004B558D" w:rsidRPr="004B558D">
        <w:rPr>
          <w:szCs w:val="21"/>
        </w:rPr>
        <w:t>https://casls.uoregon.edu/student-programs/international-internship-program/#__NO_LINK_PROXY__</w:t>
      </w:r>
    </w:p>
    <w:p w:rsidR="00193CF2" w:rsidRPr="00193CF2" w:rsidRDefault="00193CF2" w:rsidP="004B558D">
      <w:pPr>
        <w:spacing w:line="500" w:lineRule="exact"/>
        <w:ind w:firstLineChars="200" w:firstLine="640"/>
        <w:rPr>
          <w:rFonts w:ascii="黑体" w:eastAsia="黑体" w:hAnsi="黑体"/>
          <w:sz w:val="32"/>
          <w:szCs w:val="32"/>
        </w:rPr>
      </w:pPr>
      <w:r w:rsidRPr="00193CF2">
        <w:rPr>
          <w:rFonts w:ascii="黑体" w:eastAsia="黑体" w:hAnsi="黑体" w:hint="eastAsia"/>
          <w:sz w:val="32"/>
          <w:szCs w:val="32"/>
        </w:rPr>
        <w:t>二、申请条件：</w:t>
      </w:r>
    </w:p>
    <w:p w:rsidR="00193CF2" w:rsidRPr="00193CF2" w:rsidRDefault="00193CF2" w:rsidP="00825492">
      <w:pPr>
        <w:spacing w:line="500" w:lineRule="exact"/>
        <w:ind w:firstLineChars="200" w:firstLine="640"/>
        <w:rPr>
          <w:rFonts w:ascii="仿宋_GB2312" w:eastAsia="仿宋_GB2312"/>
          <w:sz w:val="32"/>
          <w:szCs w:val="32"/>
        </w:rPr>
      </w:pPr>
      <w:r w:rsidRPr="00193CF2">
        <w:rPr>
          <w:rFonts w:ascii="仿宋_GB2312" w:eastAsia="仿宋_GB2312" w:hint="eastAsia"/>
          <w:sz w:val="32"/>
          <w:szCs w:val="32"/>
        </w:rPr>
        <w:t>1、我校2015、2016级全日制本科在校生，英语类专业及对外汉语专业优先考虑；</w:t>
      </w:r>
    </w:p>
    <w:p w:rsidR="00193CF2" w:rsidRPr="00193CF2" w:rsidRDefault="00193CF2" w:rsidP="00825492">
      <w:pPr>
        <w:spacing w:line="500" w:lineRule="exact"/>
        <w:ind w:firstLineChars="200" w:firstLine="640"/>
        <w:rPr>
          <w:rFonts w:ascii="仿宋_GB2312" w:eastAsia="仿宋_GB2312"/>
          <w:sz w:val="32"/>
          <w:szCs w:val="32"/>
        </w:rPr>
      </w:pPr>
      <w:r w:rsidRPr="00193CF2">
        <w:rPr>
          <w:rFonts w:ascii="仿宋_GB2312" w:eastAsia="仿宋_GB2312" w:hint="eastAsia"/>
          <w:sz w:val="32"/>
          <w:szCs w:val="32"/>
        </w:rPr>
        <w:t>2、品学兼优，英语通过大学英语四级、六级考试或雅思、托福考试等，有一定的英语听说读写能力；</w:t>
      </w:r>
    </w:p>
    <w:p w:rsidR="00193CF2" w:rsidRPr="00193CF2" w:rsidRDefault="00825492" w:rsidP="00825492">
      <w:pPr>
        <w:spacing w:line="500" w:lineRule="exact"/>
        <w:ind w:firstLineChars="200" w:firstLine="640"/>
        <w:rPr>
          <w:rFonts w:ascii="仿宋_GB2312" w:eastAsia="仿宋_GB2312"/>
          <w:sz w:val="32"/>
          <w:szCs w:val="32"/>
        </w:rPr>
      </w:pPr>
      <w:r>
        <w:rPr>
          <w:rFonts w:ascii="仿宋_GB2312" w:eastAsia="仿宋_GB2312" w:hint="eastAsia"/>
          <w:sz w:val="32"/>
          <w:szCs w:val="32"/>
        </w:rPr>
        <w:t>3</w:t>
      </w:r>
      <w:r w:rsidR="00193CF2" w:rsidRPr="00193CF2">
        <w:rPr>
          <w:rFonts w:ascii="仿宋_GB2312" w:eastAsia="仿宋_GB2312" w:hint="eastAsia"/>
          <w:sz w:val="32"/>
          <w:szCs w:val="32"/>
        </w:rPr>
        <w:t>、今后有意从事教育行业，对美国文化感兴趣；</w:t>
      </w:r>
    </w:p>
    <w:p w:rsidR="00193CF2" w:rsidRPr="00193CF2" w:rsidRDefault="00825492" w:rsidP="00825492">
      <w:pPr>
        <w:spacing w:line="500" w:lineRule="exact"/>
        <w:ind w:firstLineChars="200" w:firstLine="640"/>
        <w:rPr>
          <w:rFonts w:ascii="仿宋_GB2312" w:eastAsia="仿宋_GB2312"/>
          <w:sz w:val="32"/>
          <w:szCs w:val="32"/>
        </w:rPr>
      </w:pPr>
      <w:r>
        <w:rPr>
          <w:rFonts w:ascii="仿宋_GB2312" w:eastAsia="仿宋_GB2312" w:hint="eastAsia"/>
          <w:sz w:val="32"/>
          <w:szCs w:val="32"/>
        </w:rPr>
        <w:t>4</w:t>
      </w:r>
      <w:r w:rsidR="00193CF2" w:rsidRPr="00193CF2">
        <w:rPr>
          <w:rFonts w:ascii="仿宋_GB2312" w:eastAsia="仿宋_GB2312" w:hint="eastAsia"/>
          <w:sz w:val="32"/>
          <w:szCs w:val="32"/>
        </w:rPr>
        <w:t>、有承受缴交赴美学习费用的经济能力；</w:t>
      </w:r>
    </w:p>
    <w:p w:rsidR="00193CF2" w:rsidRPr="00193CF2" w:rsidRDefault="00825492" w:rsidP="00825492">
      <w:pPr>
        <w:spacing w:line="500" w:lineRule="exact"/>
        <w:ind w:firstLineChars="200" w:firstLine="640"/>
        <w:rPr>
          <w:rFonts w:ascii="仿宋_GB2312" w:eastAsia="仿宋_GB2312"/>
          <w:sz w:val="32"/>
          <w:szCs w:val="32"/>
        </w:rPr>
      </w:pPr>
      <w:r>
        <w:rPr>
          <w:rFonts w:ascii="仿宋_GB2312" w:eastAsia="仿宋_GB2312" w:hint="eastAsia"/>
          <w:sz w:val="32"/>
          <w:szCs w:val="32"/>
        </w:rPr>
        <w:lastRenderedPageBreak/>
        <w:t>5</w:t>
      </w:r>
      <w:r w:rsidR="00193CF2" w:rsidRPr="00193CF2">
        <w:rPr>
          <w:rFonts w:ascii="仿宋_GB2312" w:eastAsia="仿宋_GB2312" w:hint="eastAsia"/>
          <w:sz w:val="32"/>
          <w:szCs w:val="32"/>
        </w:rPr>
        <w:t>、身体健康。</w:t>
      </w:r>
    </w:p>
    <w:p w:rsidR="00193CF2" w:rsidRPr="00193CF2" w:rsidRDefault="00193CF2" w:rsidP="00193CF2">
      <w:pPr>
        <w:spacing w:line="500" w:lineRule="exact"/>
        <w:rPr>
          <w:rFonts w:ascii="黑体" w:eastAsia="黑体" w:hAnsi="黑体"/>
          <w:sz w:val="32"/>
          <w:szCs w:val="32"/>
        </w:rPr>
      </w:pPr>
      <w:r w:rsidRPr="00193CF2">
        <w:rPr>
          <w:rFonts w:ascii="黑体" w:eastAsia="黑体" w:hAnsi="黑体" w:hint="eastAsia"/>
          <w:sz w:val="32"/>
          <w:szCs w:val="32"/>
        </w:rPr>
        <w:t>三、申请流程：</w:t>
      </w:r>
    </w:p>
    <w:p w:rsidR="00193CF2" w:rsidRPr="00193CF2" w:rsidRDefault="00193CF2" w:rsidP="00825492">
      <w:pPr>
        <w:spacing w:line="500" w:lineRule="exact"/>
        <w:ind w:firstLineChars="200" w:firstLine="640"/>
        <w:rPr>
          <w:rFonts w:ascii="仿宋_GB2312" w:eastAsia="仿宋_GB2312"/>
          <w:sz w:val="32"/>
          <w:szCs w:val="32"/>
        </w:rPr>
      </w:pPr>
      <w:r w:rsidRPr="00193CF2">
        <w:rPr>
          <w:rFonts w:ascii="仿宋_GB2312" w:eastAsia="仿宋_GB2312" w:hint="eastAsia"/>
          <w:sz w:val="32"/>
          <w:szCs w:val="32"/>
        </w:rPr>
        <w:t>1、在征得父母同意后由学生自愿报名；</w:t>
      </w:r>
    </w:p>
    <w:p w:rsidR="00193CF2" w:rsidRPr="00193CF2" w:rsidRDefault="00193CF2" w:rsidP="00825492">
      <w:pPr>
        <w:spacing w:line="500" w:lineRule="exact"/>
        <w:ind w:firstLineChars="200" w:firstLine="640"/>
        <w:rPr>
          <w:rFonts w:ascii="仿宋_GB2312" w:eastAsia="仿宋_GB2312"/>
          <w:sz w:val="32"/>
          <w:szCs w:val="32"/>
        </w:rPr>
      </w:pPr>
      <w:r w:rsidRPr="00193CF2">
        <w:rPr>
          <w:rFonts w:ascii="仿宋_GB2312" w:eastAsia="仿宋_GB2312" w:hint="eastAsia"/>
          <w:sz w:val="32"/>
          <w:szCs w:val="32"/>
        </w:rPr>
        <w:t>2、外事办审核报名表、申请表等材料；</w:t>
      </w:r>
    </w:p>
    <w:p w:rsidR="00193CF2" w:rsidRPr="00193CF2" w:rsidRDefault="00193CF2" w:rsidP="00825492">
      <w:pPr>
        <w:spacing w:line="500" w:lineRule="exact"/>
        <w:ind w:firstLineChars="200" w:firstLine="640"/>
        <w:rPr>
          <w:rFonts w:ascii="仿宋_GB2312" w:eastAsia="仿宋_GB2312"/>
          <w:sz w:val="32"/>
          <w:szCs w:val="32"/>
        </w:rPr>
      </w:pPr>
      <w:r w:rsidRPr="00193CF2">
        <w:rPr>
          <w:rFonts w:ascii="仿宋_GB2312" w:eastAsia="仿宋_GB2312" w:hint="eastAsia"/>
          <w:sz w:val="32"/>
          <w:szCs w:val="32"/>
        </w:rPr>
        <w:t>3、美国俄勒冈大学对入选学生进行中英文面试。（说明：若未通过俄勒冈大学面试，此次实习资格即失效。）</w:t>
      </w:r>
    </w:p>
    <w:p w:rsidR="00193CF2" w:rsidRPr="00825492" w:rsidRDefault="00193CF2" w:rsidP="00193CF2">
      <w:pPr>
        <w:spacing w:line="500" w:lineRule="exact"/>
        <w:rPr>
          <w:rFonts w:ascii="黑体" w:eastAsia="黑体" w:hAnsi="黑体"/>
          <w:sz w:val="32"/>
          <w:szCs w:val="32"/>
        </w:rPr>
      </w:pPr>
      <w:r w:rsidRPr="00825492">
        <w:rPr>
          <w:rFonts w:ascii="黑体" w:eastAsia="黑体" w:hAnsi="黑体" w:hint="eastAsia"/>
          <w:sz w:val="32"/>
          <w:szCs w:val="32"/>
        </w:rPr>
        <w:t>四、报名方式及材料提交：</w:t>
      </w:r>
    </w:p>
    <w:p w:rsidR="00193CF2" w:rsidRPr="00193CF2" w:rsidRDefault="00193CF2" w:rsidP="00825492">
      <w:pPr>
        <w:spacing w:line="500" w:lineRule="exact"/>
        <w:ind w:firstLineChars="200" w:firstLine="640"/>
        <w:rPr>
          <w:rFonts w:ascii="仿宋_GB2312" w:eastAsia="仿宋_GB2312"/>
          <w:sz w:val="32"/>
          <w:szCs w:val="32"/>
        </w:rPr>
      </w:pPr>
      <w:r w:rsidRPr="00193CF2">
        <w:rPr>
          <w:rFonts w:ascii="仿宋_GB2312" w:eastAsia="仿宋_GB2312" w:hint="eastAsia"/>
          <w:sz w:val="32"/>
          <w:szCs w:val="32"/>
        </w:rPr>
        <w:t>1、报名学生</w:t>
      </w:r>
      <w:r w:rsidR="00825492">
        <w:rPr>
          <w:rFonts w:ascii="仿宋_GB2312" w:eastAsia="仿宋_GB2312" w:hint="eastAsia"/>
          <w:sz w:val="32"/>
          <w:szCs w:val="32"/>
        </w:rPr>
        <w:t>需填写</w:t>
      </w:r>
      <w:r w:rsidR="005702BE" w:rsidRPr="00193CF2">
        <w:rPr>
          <w:rFonts w:ascii="仿宋_GB2312" w:eastAsia="仿宋_GB2312" w:hint="eastAsia"/>
          <w:sz w:val="32"/>
          <w:szCs w:val="32"/>
        </w:rPr>
        <w:t>《泉州师范学院境外交</w:t>
      </w:r>
      <w:r w:rsidR="009617A4">
        <w:rPr>
          <w:rFonts w:ascii="仿宋_GB2312" w:eastAsia="仿宋_GB2312" w:hint="eastAsia"/>
          <w:sz w:val="32"/>
          <w:szCs w:val="32"/>
        </w:rPr>
        <w:t>留</w:t>
      </w:r>
      <w:r w:rsidR="005702BE" w:rsidRPr="00193CF2">
        <w:rPr>
          <w:rFonts w:ascii="仿宋_GB2312" w:eastAsia="仿宋_GB2312" w:hint="eastAsia"/>
          <w:sz w:val="32"/>
          <w:szCs w:val="32"/>
        </w:rPr>
        <w:t>生申请表》及</w:t>
      </w:r>
      <w:r w:rsidRPr="00193CF2">
        <w:rPr>
          <w:rFonts w:ascii="仿宋_GB2312" w:eastAsia="仿宋_GB2312" w:hint="eastAsia"/>
          <w:sz w:val="32"/>
          <w:szCs w:val="32"/>
        </w:rPr>
        <w:t>《俄勒冈大学国际教学实习项目报名表》（见附件</w:t>
      </w:r>
      <w:r w:rsidR="009617A4">
        <w:rPr>
          <w:rFonts w:ascii="仿宋_GB2312" w:eastAsia="仿宋_GB2312" w:hint="eastAsia"/>
          <w:sz w:val="32"/>
          <w:szCs w:val="32"/>
        </w:rPr>
        <w:t>2、3</w:t>
      </w:r>
      <w:r w:rsidRPr="00193CF2">
        <w:rPr>
          <w:rFonts w:ascii="仿宋_GB2312" w:eastAsia="仿宋_GB2312" w:hint="eastAsia"/>
          <w:sz w:val="32"/>
          <w:szCs w:val="32"/>
        </w:rPr>
        <w:t>），于</w:t>
      </w:r>
      <w:r w:rsidR="009617A4">
        <w:rPr>
          <w:rFonts w:ascii="仿宋_GB2312" w:eastAsia="仿宋_GB2312" w:hint="eastAsia"/>
          <w:sz w:val="32"/>
          <w:szCs w:val="32"/>
        </w:rPr>
        <w:t>2</w:t>
      </w:r>
      <w:r w:rsidRPr="00193CF2">
        <w:rPr>
          <w:rFonts w:ascii="仿宋_GB2312" w:eastAsia="仿宋_GB2312" w:hint="eastAsia"/>
          <w:sz w:val="32"/>
          <w:szCs w:val="32"/>
        </w:rPr>
        <w:t>月2</w:t>
      </w:r>
      <w:r w:rsidR="00A34764">
        <w:rPr>
          <w:rFonts w:ascii="仿宋_GB2312" w:eastAsia="仿宋_GB2312" w:hint="eastAsia"/>
          <w:sz w:val="32"/>
          <w:szCs w:val="32"/>
        </w:rPr>
        <w:t>3</w:t>
      </w:r>
      <w:r w:rsidRPr="00193CF2">
        <w:rPr>
          <w:rFonts w:ascii="仿宋_GB2312" w:eastAsia="仿宋_GB2312" w:hint="eastAsia"/>
          <w:sz w:val="32"/>
          <w:szCs w:val="32"/>
        </w:rPr>
        <w:t>日前</w:t>
      </w:r>
      <w:hyperlink r:id="rId6" w:history="1">
        <w:r w:rsidR="009617A4" w:rsidRPr="00CB66CB">
          <w:rPr>
            <w:rStyle w:val="a3"/>
            <w:rFonts w:ascii="仿宋_GB2312" w:eastAsia="仿宋_GB2312" w:hint="eastAsia"/>
            <w:sz w:val="32"/>
            <w:szCs w:val="32"/>
          </w:rPr>
          <w:t>将电子版发至邮箱26199374@qq.com</w:t>
        </w:r>
      </w:hyperlink>
      <w:r w:rsidRPr="00193CF2">
        <w:rPr>
          <w:rFonts w:ascii="仿宋_GB2312" w:eastAsia="仿宋_GB2312" w:hint="eastAsia"/>
          <w:sz w:val="32"/>
          <w:szCs w:val="32"/>
        </w:rPr>
        <w:t>。</w:t>
      </w:r>
    </w:p>
    <w:p w:rsidR="00193CF2" w:rsidRPr="00193CF2" w:rsidRDefault="00193CF2" w:rsidP="00A34764">
      <w:pPr>
        <w:spacing w:line="500" w:lineRule="exact"/>
        <w:ind w:firstLineChars="200" w:firstLine="640"/>
        <w:rPr>
          <w:rFonts w:ascii="仿宋_GB2312" w:eastAsia="仿宋_GB2312"/>
          <w:sz w:val="32"/>
          <w:szCs w:val="32"/>
        </w:rPr>
      </w:pPr>
      <w:r w:rsidRPr="00193CF2">
        <w:rPr>
          <w:rFonts w:ascii="仿宋_GB2312" w:eastAsia="仿宋_GB2312" w:hint="eastAsia"/>
          <w:sz w:val="32"/>
          <w:szCs w:val="32"/>
        </w:rPr>
        <w:t>2、</w:t>
      </w:r>
      <w:r w:rsidR="00A34764">
        <w:rPr>
          <w:rFonts w:ascii="仿宋_GB2312" w:eastAsia="仿宋_GB2312" w:hint="eastAsia"/>
          <w:sz w:val="32"/>
          <w:szCs w:val="32"/>
        </w:rPr>
        <w:t>3</w:t>
      </w:r>
      <w:r w:rsidRPr="00193CF2">
        <w:rPr>
          <w:rFonts w:ascii="仿宋_GB2312" w:eastAsia="仿宋_GB2312" w:hint="eastAsia"/>
          <w:sz w:val="32"/>
          <w:szCs w:val="32"/>
        </w:rPr>
        <w:t>月</w:t>
      </w:r>
      <w:r w:rsidR="00CB68AB">
        <w:rPr>
          <w:rFonts w:ascii="仿宋_GB2312" w:eastAsia="仿宋_GB2312" w:hint="eastAsia"/>
          <w:sz w:val="32"/>
          <w:szCs w:val="32"/>
        </w:rPr>
        <w:t>5</w:t>
      </w:r>
      <w:r w:rsidRPr="00193CF2">
        <w:rPr>
          <w:rFonts w:ascii="仿宋_GB2312" w:eastAsia="仿宋_GB2312" w:hint="eastAsia"/>
          <w:sz w:val="32"/>
          <w:szCs w:val="32"/>
        </w:rPr>
        <w:t>日</w:t>
      </w:r>
      <w:r w:rsidR="00CB68AB">
        <w:rPr>
          <w:rFonts w:ascii="仿宋_GB2312" w:eastAsia="仿宋_GB2312" w:hint="eastAsia"/>
          <w:sz w:val="32"/>
          <w:szCs w:val="32"/>
        </w:rPr>
        <w:t>请将</w:t>
      </w:r>
      <w:r w:rsidR="00A34764">
        <w:rPr>
          <w:rFonts w:ascii="仿宋_GB2312" w:eastAsia="仿宋_GB2312" w:hint="eastAsia"/>
          <w:sz w:val="32"/>
          <w:szCs w:val="32"/>
        </w:rPr>
        <w:t>上述</w:t>
      </w:r>
      <w:r w:rsidR="00A34764" w:rsidRPr="00193CF2">
        <w:rPr>
          <w:rFonts w:ascii="仿宋_GB2312" w:eastAsia="仿宋_GB2312" w:hint="eastAsia"/>
          <w:sz w:val="32"/>
          <w:szCs w:val="32"/>
        </w:rPr>
        <w:t>申请表</w:t>
      </w:r>
      <w:r w:rsidR="00A34764">
        <w:rPr>
          <w:rFonts w:ascii="仿宋_GB2312" w:eastAsia="仿宋_GB2312" w:hint="eastAsia"/>
          <w:sz w:val="32"/>
          <w:szCs w:val="32"/>
        </w:rPr>
        <w:t>、</w:t>
      </w:r>
      <w:r w:rsidR="00A34764" w:rsidRPr="00193CF2">
        <w:rPr>
          <w:rFonts w:ascii="仿宋_GB2312" w:eastAsia="仿宋_GB2312" w:hint="eastAsia"/>
          <w:sz w:val="32"/>
          <w:szCs w:val="32"/>
        </w:rPr>
        <w:t>报名表（其中校内申请表审批栏中“所在二级学院推荐意见”需先由学院负责人签名并盖章）；英语过级证书复印件</w:t>
      </w:r>
      <w:r w:rsidR="00A34764">
        <w:rPr>
          <w:rFonts w:ascii="仿宋_GB2312" w:eastAsia="仿宋_GB2312" w:hint="eastAsia"/>
          <w:sz w:val="32"/>
          <w:szCs w:val="32"/>
        </w:rPr>
        <w:t>等</w:t>
      </w:r>
      <w:r w:rsidRPr="00193CF2">
        <w:rPr>
          <w:rFonts w:ascii="仿宋_GB2312" w:eastAsia="仿宋_GB2312" w:hint="eastAsia"/>
          <w:sz w:val="32"/>
          <w:szCs w:val="32"/>
        </w:rPr>
        <w:t>材料</w:t>
      </w:r>
      <w:r w:rsidR="00A34764">
        <w:rPr>
          <w:rFonts w:ascii="仿宋_GB2312" w:eastAsia="仿宋_GB2312" w:hint="eastAsia"/>
          <w:sz w:val="32"/>
          <w:szCs w:val="32"/>
        </w:rPr>
        <w:t>的</w:t>
      </w:r>
      <w:r w:rsidR="00CB68AB">
        <w:rPr>
          <w:rFonts w:ascii="仿宋_GB2312" w:eastAsia="仿宋_GB2312" w:hint="eastAsia"/>
          <w:sz w:val="32"/>
          <w:szCs w:val="32"/>
        </w:rPr>
        <w:t>纸质版</w:t>
      </w:r>
      <w:r w:rsidR="00CB68AB" w:rsidRPr="00193CF2">
        <w:rPr>
          <w:rFonts w:ascii="仿宋_GB2312" w:eastAsia="仿宋_GB2312" w:hint="eastAsia"/>
          <w:sz w:val="32"/>
          <w:szCs w:val="32"/>
        </w:rPr>
        <w:t>提交</w:t>
      </w:r>
      <w:r w:rsidR="00CB68AB">
        <w:rPr>
          <w:rFonts w:ascii="仿宋_GB2312" w:eastAsia="仿宋_GB2312" w:hint="eastAsia"/>
          <w:sz w:val="32"/>
          <w:szCs w:val="32"/>
        </w:rPr>
        <w:t>给</w:t>
      </w:r>
      <w:r w:rsidR="00A34764" w:rsidRPr="00193CF2">
        <w:rPr>
          <w:rFonts w:ascii="仿宋_GB2312" w:eastAsia="仿宋_GB2312" w:hint="eastAsia"/>
          <w:sz w:val="32"/>
          <w:szCs w:val="32"/>
        </w:rPr>
        <w:t>行政楼811外事办公室，</w:t>
      </w:r>
      <w:r w:rsidR="00A34764">
        <w:rPr>
          <w:rFonts w:ascii="仿宋_GB2312" w:eastAsia="仿宋_GB2312" w:hint="eastAsia"/>
          <w:sz w:val="32"/>
          <w:szCs w:val="32"/>
        </w:rPr>
        <w:t>林</w:t>
      </w:r>
      <w:r w:rsidR="00A34764" w:rsidRPr="00193CF2">
        <w:rPr>
          <w:rFonts w:ascii="仿宋_GB2312" w:eastAsia="仿宋_GB2312" w:hint="eastAsia"/>
          <w:sz w:val="32"/>
          <w:szCs w:val="32"/>
        </w:rPr>
        <w:t>老师</w:t>
      </w:r>
      <w:r w:rsidR="00A34764">
        <w:rPr>
          <w:rFonts w:ascii="仿宋_GB2312" w:eastAsia="仿宋_GB2312" w:hint="eastAsia"/>
          <w:sz w:val="32"/>
          <w:szCs w:val="32"/>
        </w:rPr>
        <w:t>，电话：</w:t>
      </w:r>
      <w:r w:rsidR="00A34764" w:rsidRPr="00193CF2">
        <w:rPr>
          <w:rFonts w:ascii="仿宋_GB2312" w:eastAsia="仿宋_GB2312" w:hint="eastAsia"/>
          <w:sz w:val="32"/>
          <w:szCs w:val="32"/>
        </w:rPr>
        <w:t>22919526</w:t>
      </w:r>
      <w:r w:rsidR="00A34764">
        <w:rPr>
          <w:rFonts w:ascii="仿宋_GB2312" w:eastAsia="仿宋_GB2312" w:hint="eastAsia"/>
          <w:sz w:val="32"/>
          <w:szCs w:val="32"/>
        </w:rPr>
        <w:t>。</w:t>
      </w:r>
    </w:p>
    <w:p w:rsidR="00193CF2" w:rsidRPr="00A34764" w:rsidRDefault="00193CF2" w:rsidP="00193CF2">
      <w:pPr>
        <w:spacing w:line="500" w:lineRule="exact"/>
        <w:rPr>
          <w:rFonts w:ascii="黑体" w:eastAsia="黑体" w:hAnsi="黑体"/>
          <w:sz w:val="32"/>
          <w:szCs w:val="32"/>
        </w:rPr>
      </w:pPr>
      <w:r w:rsidRPr="00A34764">
        <w:rPr>
          <w:rFonts w:ascii="黑体" w:eastAsia="黑体" w:hAnsi="黑体" w:hint="eastAsia"/>
          <w:sz w:val="32"/>
          <w:szCs w:val="32"/>
        </w:rPr>
        <w:t>五、学分认定：</w:t>
      </w:r>
    </w:p>
    <w:p w:rsidR="00193CF2" w:rsidRPr="00193CF2" w:rsidRDefault="00193CF2" w:rsidP="00C96A66">
      <w:pPr>
        <w:spacing w:line="500" w:lineRule="exact"/>
        <w:ind w:firstLineChars="200" w:firstLine="640"/>
        <w:rPr>
          <w:rFonts w:ascii="仿宋_GB2312" w:eastAsia="仿宋_GB2312"/>
          <w:sz w:val="32"/>
          <w:szCs w:val="32"/>
        </w:rPr>
      </w:pPr>
      <w:r w:rsidRPr="00193CF2">
        <w:rPr>
          <w:rFonts w:ascii="仿宋_GB2312" w:eastAsia="仿宋_GB2312" w:hint="eastAsia"/>
          <w:sz w:val="32"/>
          <w:szCs w:val="32"/>
        </w:rPr>
        <w:t>在俄勒冈大学所修学分的认定按教务处的《泉州师院对外交流学生学籍、学分管理规定（试行）》文件执行。</w:t>
      </w:r>
    </w:p>
    <w:p w:rsidR="00193CF2" w:rsidRPr="00A34764" w:rsidRDefault="00193CF2" w:rsidP="00193CF2">
      <w:pPr>
        <w:spacing w:line="500" w:lineRule="exact"/>
        <w:rPr>
          <w:rFonts w:ascii="黑体" w:eastAsia="黑体" w:hAnsi="黑体"/>
          <w:sz w:val="32"/>
          <w:szCs w:val="32"/>
        </w:rPr>
      </w:pPr>
      <w:r w:rsidRPr="00A34764">
        <w:rPr>
          <w:rFonts w:ascii="黑体" w:eastAsia="黑体" w:hAnsi="黑体" w:hint="eastAsia"/>
          <w:sz w:val="32"/>
          <w:szCs w:val="32"/>
        </w:rPr>
        <w:t>六、费用：</w:t>
      </w:r>
    </w:p>
    <w:p w:rsidR="00193CF2" w:rsidRPr="00193CF2" w:rsidRDefault="00193CF2" w:rsidP="00C96A66">
      <w:pPr>
        <w:spacing w:line="500" w:lineRule="exact"/>
        <w:ind w:firstLineChars="200" w:firstLine="640"/>
        <w:rPr>
          <w:rFonts w:ascii="仿宋_GB2312" w:eastAsia="仿宋_GB2312"/>
          <w:sz w:val="32"/>
          <w:szCs w:val="32"/>
        </w:rPr>
      </w:pPr>
      <w:r w:rsidRPr="00A34764">
        <w:rPr>
          <w:rFonts w:ascii="楷体_GB2312" w:eastAsia="楷体_GB2312" w:hint="eastAsia"/>
          <w:sz w:val="32"/>
          <w:szCs w:val="32"/>
        </w:rPr>
        <w:t>（一）项目费用与住宿申请费：</w:t>
      </w:r>
      <w:r w:rsidRPr="00193CF2">
        <w:rPr>
          <w:rFonts w:ascii="仿宋_GB2312" w:eastAsia="仿宋_GB2312" w:hint="eastAsia"/>
          <w:sz w:val="32"/>
          <w:szCs w:val="32"/>
        </w:rPr>
        <w:t>6700美元+250美元=6950美元</w:t>
      </w:r>
    </w:p>
    <w:p w:rsidR="00193CF2" w:rsidRPr="00193CF2" w:rsidRDefault="00193CF2" w:rsidP="00193CF2">
      <w:pPr>
        <w:spacing w:line="500" w:lineRule="exact"/>
        <w:rPr>
          <w:rFonts w:ascii="仿宋_GB2312" w:eastAsia="仿宋_GB2312"/>
          <w:sz w:val="32"/>
          <w:szCs w:val="32"/>
        </w:rPr>
      </w:pPr>
      <w:r w:rsidRPr="00193CF2">
        <w:rPr>
          <w:rFonts w:ascii="仿宋_GB2312" w:eastAsia="仿宋_GB2312" w:hint="eastAsia"/>
          <w:sz w:val="32"/>
          <w:szCs w:val="32"/>
        </w:rPr>
        <w:t>包括六个学分的选课费、医疗保险、乘车月票、俄勒冈大学借书证及住宿家庭申请</w:t>
      </w:r>
      <w:r w:rsidR="00C96A66" w:rsidRPr="00193CF2">
        <w:rPr>
          <w:rFonts w:ascii="仿宋_GB2312" w:eastAsia="仿宋_GB2312" w:hint="eastAsia"/>
          <w:sz w:val="32"/>
          <w:szCs w:val="32"/>
        </w:rPr>
        <w:t>寄宿</w:t>
      </w:r>
      <w:r w:rsidRPr="00193CF2">
        <w:rPr>
          <w:rFonts w:ascii="仿宋_GB2312" w:eastAsia="仿宋_GB2312" w:hint="eastAsia"/>
          <w:sz w:val="32"/>
          <w:szCs w:val="32"/>
        </w:rPr>
        <w:t>（不包括飞机票、签证费）</w:t>
      </w:r>
    </w:p>
    <w:p w:rsidR="00193CF2" w:rsidRPr="00193CF2" w:rsidRDefault="00193CF2" w:rsidP="00193CF2">
      <w:pPr>
        <w:spacing w:line="500" w:lineRule="exact"/>
        <w:rPr>
          <w:rFonts w:ascii="仿宋_GB2312" w:eastAsia="仿宋_GB2312"/>
          <w:sz w:val="32"/>
          <w:szCs w:val="32"/>
        </w:rPr>
      </w:pPr>
      <w:r w:rsidRPr="00193CF2">
        <w:rPr>
          <w:rFonts w:ascii="仿宋_GB2312" w:eastAsia="仿宋_GB2312" w:hint="eastAsia"/>
          <w:sz w:val="32"/>
          <w:szCs w:val="32"/>
        </w:rPr>
        <w:t xml:space="preserve">  </w:t>
      </w:r>
      <w:r w:rsidR="00C96A66">
        <w:rPr>
          <w:rFonts w:ascii="仿宋_GB2312" w:eastAsia="仿宋_GB2312" w:hint="eastAsia"/>
          <w:sz w:val="32"/>
          <w:szCs w:val="32"/>
        </w:rPr>
        <w:t xml:space="preserve">  </w:t>
      </w:r>
      <w:r w:rsidRPr="00A34764">
        <w:rPr>
          <w:rFonts w:ascii="楷体_GB2312" w:eastAsia="楷体_GB2312" w:hint="eastAsia"/>
          <w:sz w:val="32"/>
          <w:szCs w:val="32"/>
        </w:rPr>
        <w:t>（二）家庭费用：</w:t>
      </w:r>
      <w:r w:rsidRPr="00193CF2">
        <w:rPr>
          <w:rFonts w:ascii="仿宋_GB2312" w:eastAsia="仿宋_GB2312" w:hint="eastAsia"/>
          <w:sz w:val="32"/>
          <w:szCs w:val="32"/>
        </w:rPr>
        <w:t>3000美元</w:t>
      </w:r>
    </w:p>
    <w:p w:rsidR="00193CF2" w:rsidRPr="00193CF2" w:rsidRDefault="00193CF2" w:rsidP="00193CF2">
      <w:pPr>
        <w:spacing w:line="500" w:lineRule="exact"/>
        <w:rPr>
          <w:rFonts w:ascii="仿宋_GB2312" w:eastAsia="仿宋_GB2312"/>
          <w:sz w:val="32"/>
          <w:szCs w:val="32"/>
        </w:rPr>
      </w:pPr>
      <w:r w:rsidRPr="00193CF2">
        <w:rPr>
          <w:rFonts w:ascii="仿宋_GB2312" w:eastAsia="仿宋_GB2312" w:hint="eastAsia"/>
          <w:sz w:val="32"/>
          <w:szCs w:val="32"/>
        </w:rPr>
        <w:t xml:space="preserve"> 每月600美元，包括住宿、水电、上网、饮食费用</w:t>
      </w:r>
    </w:p>
    <w:p w:rsidR="00193CF2" w:rsidRPr="00193CF2" w:rsidRDefault="00193CF2" w:rsidP="00193CF2">
      <w:pPr>
        <w:spacing w:line="500" w:lineRule="exact"/>
        <w:rPr>
          <w:rFonts w:ascii="仿宋_GB2312" w:eastAsia="仿宋_GB2312"/>
          <w:sz w:val="32"/>
          <w:szCs w:val="32"/>
        </w:rPr>
      </w:pPr>
      <w:r w:rsidRPr="00193CF2">
        <w:rPr>
          <w:rFonts w:ascii="仿宋_GB2312" w:eastAsia="仿宋_GB2312" w:hint="eastAsia"/>
          <w:sz w:val="32"/>
          <w:szCs w:val="32"/>
        </w:rPr>
        <w:t>（</w:t>
      </w:r>
      <w:r w:rsidRPr="00C96A66">
        <w:rPr>
          <w:rFonts w:ascii="仿宋_GB2312" w:eastAsia="仿宋_GB2312" w:hint="eastAsia"/>
          <w:b/>
          <w:sz w:val="32"/>
          <w:szCs w:val="32"/>
        </w:rPr>
        <w:t>注：首次赴境外交流</w:t>
      </w:r>
      <w:r w:rsidR="00910C18">
        <w:rPr>
          <w:rFonts w:ascii="仿宋_GB2312" w:eastAsia="仿宋_GB2312" w:hint="eastAsia"/>
          <w:b/>
          <w:sz w:val="32"/>
          <w:szCs w:val="32"/>
        </w:rPr>
        <w:t>的</w:t>
      </w:r>
      <w:r w:rsidRPr="00C96A66">
        <w:rPr>
          <w:rFonts w:ascii="仿宋_GB2312" w:eastAsia="仿宋_GB2312" w:hint="eastAsia"/>
          <w:b/>
          <w:sz w:val="32"/>
          <w:szCs w:val="32"/>
        </w:rPr>
        <w:t>学生，可免缴交流期间在我校的学费</w:t>
      </w:r>
      <w:r w:rsidRPr="00193CF2">
        <w:rPr>
          <w:rFonts w:ascii="仿宋_GB2312" w:eastAsia="仿宋_GB2312" w:hint="eastAsia"/>
          <w:sz w:val="32"/>
          <w:szCs w:val="32"/>
        </w:rPr>
        <w:t>）</w:t>
      </w:r>
    </w:p>
    <w:p w:rsidR="00193CF2" w:rsidRPr="00A34764" w:rsidRDefault="00193CF2" w:rsidP="00193CF2">
      <w:pPr>
        <w:spacing w:line="500" w:lineRule="exact"/>
        <w:rPr>
          <w:rFonts w:ascii="黑体" w:eastAsia="黑体" w:hAnsi="黑体"/>
          <w:sz w:val="32"/>
          <w:szCs w:val="32"/>
        </w:rPr>
      </w:pPr>
      <w:r w:rsidRPr="00A34764">
        <w:rPr>
          <w:rFonts w:ascii="黑体" w:eastAsia="黑体" w:hAnsi="黑体" w:hint="eastAsia"/>
          <w:sz w:val="32"/>
          <w:szCs w:val="32"/>
        </w:rPr>
        <w:t>七、安全与纪律</w:t>
      </w:r>
    </w:p>
    <w:p w:rsidR="00193CF2" w:rsidRPr="00193CF2" w:rsidRDefault="00193CF2" w:rsidP="00C96A66">
      <w:pPr>
        <w:spacing w:line="500" w:lineRule="exact"/>
        <w:ind w:firstLineChars="200" w:firstLine="640"/>
        <w:rPr>
          <w:rFonts w:ascii="仿宋_GB2312" w:eastAsia="仿宋_GB2312"/>
          <w:sz w:val="32"/>
          <w:szCs w:val="32"/>
        </w:rPr>
      </w:pPr>
      <w:r w:rsidRPr="00193CF2">
        <w:rPr>
          <w:rFonts w:ascii="仿宋_GB2312" w:eastAsia="仿宋_GB2312" w:hint="eastAsia"/>
          <w:sz w:val="32"/>
          <w:szCs w:val="32"/>
        </w:rPr>
        <w:t>学生在美实习期间应遵守我校和俄勒冈大学的学生管理规定，不得做出有损两校声誉的行为，不得以任何理由提前或推迟返校（不可抗拒因素除外）。否则，回校后依据本校相关规定给予相应处理，并取消对外交流项目申请资格和评优评先资格。</w:t>
      </w:r>
    </w:p>
    <w:p w:rsidR="00193CF2" w:rsidRPr="00193CF2" w:rsidRDefault="00193CF2" w:rsidP="00193CF2">
      <w:pPr>
        <w:spacing w:line="500" w:lineRule="exact"/>
        <w:rPr>
          <w:rFonts w:ascii="仿宋_GB2312" w:eastAsia="仿宋_GB2312"/>
          <w:sz w:val="32"/>
          <w:szCs w:val="32"/>
        </w:rPr>
      </w:pPr>
      <w:r w:rsidRPr="00193CF2">
        <w:rPr>
          <w:rFonts w:ascii="仿宋_GB2312" w:eastAsia="仿宋_GB2312" w:hint="eastAsia"/>
          <w:sz w:val="32"/>
          <w:szCs w:val="32"/>
        </w:rPr>
        <w:lastRenderedPageBreak/>
        <w:t>学生在实习期间应与校外事办和所在二级学院保持联系，如遇安全问题及时向俄勒冈大学国际教育实习项目负责老师和我校报告，外事办负责与俄勒冈大学项目负责人协调解决。赴美前，由校学生处与赴美实习学生签订安全承诺书。</w:t>
      </w:r>
    </w:p>
    <w:p w:rsidR="00193CF2" w:rsidRPr="00193CF2" w:rsidRDefault="00193CF2" w:rsidP="00193CF2">
      <w:pPr>
        <w:spacing w:line="500" w:lineRule="exact"/>
        <w:rPr>
          <w:rFonts w:ascii="仿宋_GB2312" w:eastAsia="仿宋_GB2312"/>
          <w:sz w:val="32"/>
          <w:szCs w:val="32"/>
        </w:rPr>
      </w:pPr>
      <w:r w:rsidRPr="00193CF2">
        <w:rPr>
          <w:rFonts w:ascii="仿宋_GB2312" w:eastAsia="仿宋_GB2312" w:hint="eastAsia"/>
          <w:sz w:val="32"/>
          <w:szCs w:val="32"/>
        </w:rPr>
        <w:t xml:space="preserve"> </w:t>
      </w:r>
      <w:r w:rsidR="00C96A66">
        <w:rPr>
          <w:rFonts w:ascii="仿宋_GB2312" w:eastAsia="仿宋_GB2312" w:hint="eastAsia"/>
          <w:sz w:val="32"/>
          <w:szCs w:val="32"/>
        </w:rPr>
        <w:t xml:space="preserve">   </w:t>
      </w:r>
      <w:r w:rsidRPr="00193CF2">
        <w:rPr>
          <w:rFonts w:ascii="仿宋_GB2312" w:eastAsia="仿宋_GB2312" w:hint="eastAsia"/>
          <w:sz w:val="32"/>
          <w:szCs w:val="32"/>
        </w:rPr>
        <w:t>如通过项目面试，入选后无故退出，一年内本人不得参加所有校际交流项目。</w:t>
      </w:r>
    </w:p>
    <w:p w:rsidR="00193CF2" w:rsidRPr="00193CF2" w:rsidRDefault="00193CF2" w:rsidP="00193CF2">
      <w:pPr>
        <w:spacing w:line="500" w:lineRule="exact"/>
        <w:rPr>
          <w:rFonts w:ascii="仿宋_GB2312" w:eastAsia="仿宋_GB2312"/>
          <w:sz w:val="32"/>
          <w:szCs w:val="32"/>
        </w:rPr>
      </w:pPr>
    </w:p>
    <w:p w:rsidR="00C96A66" w:rsidRDefault="00193CF2" w:rsidP="00193CF2">
      <w:pPr>
        <w:spacing w:line="500" w:lineRule="exact"/>
        <w:rPr>
          <w:rFonts w:ascii="仿宋_GB2312" w:eastAsia="仿宋_GB2312"/>
          <w:sz w:val="32"/>
          <w:szCs w:val="32"/>
        </w:rPr>
      </w:pPr>
      <w:r w:rsidRPr="00193CF2">
        <w:rPr>
          <w:rFonts w:ascii="仿宋_GB2312" w:eastAsia="仿宋_GB2312" w:hint="eastAsia"/>
          <w:sz w:val="32"/>
          <w:szCs w:val="32"/>
        </w:rPr>
        <w:t xml:space="preserve">                       </w:t>
      </w:r>
      <w:r w:rsidR="00C96A66">
        <w:rPr>
          <w:rFonts w:ascii="仿宋_GB2312" w:eastAsia="仿宋_GB2312" w:hint="eastAsia"/>
          <w:sz w:val="32"/>
          <w:szCs w:val="32"/>
        </w:rPr>
        <w:t xml:space="preserve">               </w:t>
      </w:r>
    </w:p>
    <w:p w:rsidR="00193CF2" w:rsidRPr="00193CF2" w:rsidRDefault="00193CF2" w:rsidP="00C96A66">
      <w:pPr>
        <w:spacing w:line="500" w:lineRule="exact"/>
        <w:ind w:firstLineChars="1900" w:firstLine="6080"/>
        <w:rPr>
          <w:rFonts w:ascii="仿宋_GB2312" w:eastAsia="仿宋_GB2312"/>
          <w:sz w:val="32"/>
          <w:szCs w:val="32"/>
        </w:rPr>
      </w:pPr>
      <w:r w:rsidRPr="00193CF2">
        <w:rPr>
          <w:rFonts w:ascii="仿宋_GB2312" w:eastAsia="仿宋_GB2312" w:hint="eastAsia"/>
          <w:sz w:val="32"/>
          <w:szCs w:val="32"/>
        </w:rPr>
        <w:t>外事办、教务处</w:t>
      </w:r>
    </w:p>
    <w:p w:rsidR="00193CF2" w:rsidRPr="00193CF2" w:rsidRDefault="00193CF2" w:rsidP="00C96A66">
      <w:pPr>
        <w:spacing w:line="500" w:lineRule="exact"/>
        <w:ind w:firstLineChars="1900" w:firstLine="6080"/>
        <w:rPr>
          <w:rFonts w:ascii="宋体" w:hAnsi="宋体"/>
          <w:b/>
          <w:kern w:val="0"/>
          <w:sz w:val="32"/>
          <w:szCs w:val="32"/>
        </w:rPr>
      </w:pPr>
      <w:r w:rsidRPr="00193CF2">
        <w:rPr>
          <w:rFonts w:ascii="仿宋_GB2312" w:eastAsia="仿宋_GB2312" w:hint="eastAsia"/>
          <w:sz w:val="32"/>
          <w:szCs w:val="32"/>
        </w:rPr>
        <w:t>201</w:t>
      </w:r>
      <w:r w:rsidR="00C96A66">
        <w:rPr>
          <w:rFonts w:ascii="仿宋_GB2312" w:eastAsia="仿宋_GB2312" w:hint="eastAsia"/>
          <w:sz w:val="32"/>
          <w:szCs w:val="32"/>
        </w:rPr>
        <w:t>8</w:t>
      </w:r>
      <w:r w:rsidRPr="00193CF2">
        <w:rPr>
          <w:rFonts w:ascii="仿宋_GB2312" w:eastAsia="仿宋_GB2312" w:hint="eastAsia"/>
          <w:sz w:val="32"/>
          <w:szCs w:val="32"/>
        </w:rPr>
        <w:t>年</w:t>
      </w:r>
      <w:r w:rsidR="00C96A66">
        <w:rPr>
          <w:rFonts w:ascii="仿宋_GB2312" w:eastAsia="仿宋_GB2312" w:hint="eastAsia"/>
          <w:sz w:val="32"/>
          <w:szCs w:val="32"/>
        </w:rPr>
        <w:t>1</w:t>
      </w:r>
      <w:r w:rsidRPr="00193CF2">
        <w:rPr>
          <w:rFonts w:ascii="仿宋_GB2312" w:eastAsia="仿宋_GB2312" w:hint="eastAsia"/>
          <w:sz w:val="32"/>
          <w:szCs w:val="32"/>
        </w:rPr>
        <w:t>月</w:t>
      </w:r>
      <w:r w:rsidR="00D843CD">
        <w:rPr>
          <w:rFonts w:ascii="仿宋_GB2312" w:eastAsia="仿宋_GB2312" w:hint="eastAsia"/>
          <w:sz w:val="32"/>
          <w:szCs w:val="32"/>
        </w:rPr>
        <w:t>9</w:t>
      </w:r>
      <w:r w:rsidRPr="00193CF2">
        <w:rPr>
          <w:rFonts w:ascii="仿宋_GB2312" w:eastAsia="仿宋_GB2312" w:hint="eastAsia"/>
          <w:sz w:val="32"/>
          <w:szCs w:val="32"/>
        </w:rPr>
        <w:t xml:space="preserve">日  </w:t>
      </w:r>
      <w:r w:rsidRPr="00193CF2">
        <w:rPr>
          <w:rFonts w:ascii="仿宋_GB2312" w:eastAsia="仿宋_GB2312" w:hAnsi="宋体" w:hint="eastAsia"/>
          <w:b/>
          <w:kern w:val="0"/>
          <w:sz w:val="32"/>
          <w:szCs w:val="32"/>
        </w:rPr>
        <w:t xml:space="preserve">                            </w:t>
      </w:r>
      <w:r w:rsidRPr="00193CF2">
        <w:rPr>
          <w:rFonts w:ascii="宋体" w:hAnsi="宋体" w:hint="eastAsia"/>
          <w:b/>
          <w:kern w:val="0"/>
          <w:sz w:val="32"/>
          <w:szCs w:val="32"/>
        </w:rPr>
        <w:t xml:space="preserve">                    </w:t>
      </w:r>
    </w:p>
    <w:p w:rsidR="00A34D83" w:rsidRPr="00193CF2" w:rsidRDefault="00A34D83" w:rsidP="00193CF2">
      <w:pPr>
        <w:spacing w:line="500" w:lineRule="exact"/>
        <w:rPr>
          <w:sz w:val="32"/>
          <w:szCs w:val="32"/>
        </w:rPr>
      </w:pPr>
    </w:p>
    <w:sectPr w:rsidR="00A34D83" w:rsidRPr="00193CF2" w:rsidSect="00F7726D">
      <w:pgSz w:w="11906" w:h="16838"/>
      <w:pgMar w:top="1134" w:right="1134" w:bottom="1134" w:left="1134" w:header="851" w:footer="992" w:gutter="0"/>
      <w:pgNumType w:fmt="numberInDash"/>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679B" w:rsidRDefault="00E5679B" w:rsidP="004B558D">
      <w:r>
        <w:separator/>
      </w:r>
    </w:p>
  </w:endnote>
  <w:endnote w:type="continuationSeparator" w:id="0">
    <w:p w:rsidR="00E5679B" w:rsidRDefault="00E5679B" w:rsidP="004B558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679B" w:rsidRDefault="00E5679B" w:rsidP="004B558D">
      <w:r>
        <w:separator/>
      </w:r>
    </w:p>
  </w:footnote>
  <w:footnote w:type="continuationSeparator" w:id="0">
    <w:p w:rsidR="00E5679B" w:rsidRDefault="00E5679B" w:rsidP="004B558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02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93CF2"/>
    <w:rsid w:val="0017367F"/>
    <w:rsid w:val="001739E4"/>
    <w:rsid w:val="00193CF2"/>
    <w:rsid w:val="00275FA5"/>
    <w:rsid w:val="00367C99"/>
    <w:rsid w:val="004B558D"/>
    <w:rsid w:val="005702BE"/>
    <w:rsid w:val="00825492"/>
    <w:rsid w:val="00870CE9"/>
    <w:rsid w:val="00910C18"/>
    <w:rsid w:val="009617A4"/>
    <w:rsid w:val="00A34764"/>
    <w:rsid w:val="00A34D83"/>
    <w:rsid w:val="00BC42A8"/>
    <w:rsid w:val="00C96A66"/>
    <w:rsid w:val="00CB68AB"/>
    <w:rsid w:val="00D756EE"/>
    <w:rsid w:val="00D843CD"/>
    <w:rsid w:val="00E5679B"/>
    <w:rsid w:val="00EB0A56"/>
    <w:rsid w:val="00F7726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3CF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93CF2"/>
    <w:rPr>
      <w:color w:val="0000FF"/>
      <w:u w:val="single"/>
    </w:rPr>
  </w:style>
  <w:style w:type="paragraph" w:styleId="a4">
    <w:name w:val="header"/>
    <w:basedOn w:val="a"/>
    <w:link w:val="Char"/>
    <w:uiPriority w:val="99"/>
    <w:semiHidden/>
    <w:unhideWhenUsed/>
    <w:rsid w:val="004B558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4B558D"/>
    <w:rPr>
      <w:rFonts w:ascii="Times New Roman" w:eastAsia="宋体" w:hAnsi="Times New Roman" w:cs="Times New Roman"/>
      <w:sz w:val="18"/>
      <w:szCs w:val="18"/>
    </w:rPr>
  </w:style>
  <w:style w:type="paragraph" w:styleId="a5">
    <w:name w:val="footer"/>
    <w:basedOn w:val="a"/>
    <w:link w:val="Char0"/>
    <w:uiPriority w:val="99"/>
    <w:semiHidden/>
    <w:unhideWhenUsed/>
    <w:rsid w:val="004B558D"/>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4B558D"/>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23558;&#30005;&#23376;&#29256;&#21457;&#33267;&#37038;&#31665;26199374@qq.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1483</TotalTime>
  <Pages>3</Pages>
  <Words>236</Words>
  <Characters>1349</Characters>
  <Application>Microsoft Office Word</Application>
  <DocSecurity>0</DocSecurity>
  <Lines>11</Lines>
  <Paragraphs>3</Paragraphs>
  <ScaleCrop>false</ScaleCrop>
  <Company/>
  <LinksUpToDate>false</LinksUpToDate>
  <CharactersWithSpaces>1582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7</cp:revision>
  <dcterms:created xsi:type="dcterms:W3CDTF">2018-01-03T07:39:00Z</dcterms:created>
  <dcterms:modified xsi:type="dcterms:W3CDTF">2018-01-09T07:41:00Z</dcterms:modified>
</cp:coreProperties>
</file>