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</w:pPr>
      <w:bookmarkStart w:id="0" w:name="文件标题"/>
      <w:bookmarkEnd w:id="0"/>
      <w:bookmarkStart w:id="1" w:name="正文"/>
      <w:bookmarkEnd w:id="1"/>
      <w:bookmarkStart w:id="2" w:name="主送单位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学生工作指导委员会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</w:p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</w:rPr>
      </w:pPr>
      <w:r>
        <w:rPr>
          <w:rFonts w:hint="eastAsia"/>
          <w:b/>
          <w:color w:val="FF0000"/>
          <w:spacing w:val="-20"/>
          <w:sz w:val="52"/>
          <w:szCs w:val="52"/>
        </w:rPr>
        <w:t>会  议  纪  要</w:t>
      </w:r>
    </w:p>
    <w:p>
      <w:pPr>
        <w:spacing w:before="100" w:beforeAutospacing="1" w:after="100" w:afterAutospacing="1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〔2017〕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2017-2018学年第5次学指会会议纪要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2017年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午，校党委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</w:t>
      </w:r>
      <w:r>
        <w:rPr>
          <w:rFonts w:hint="eastAsia" w:ascii="仿宋_GB2312" w:hAnsi="仿宋" w:eastAsia="仿宋_GB2312"/>
          <w:sz w:val="32"/>
          <w:szCs w:val="32"/>
        </w:rPr>
        <w:t>书记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林伟</w:t>
      </w:r>
      <w:r>
        <w:rPr>
          <w:rFonts w:hint="eastAsia" w:ascii="仿宋_GB2312" w:hAnsi="仿宋" w:eastAsia="仿宋_GB2312"/>
          <w:sz w:val="32"/>
          <w:szCs w:val="32"/>
        </w:rPr>
        <w:t>主持召开2017年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-2018学年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学生工作指导委员会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。纪要如下：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会议布置全省意识形态工作责任制落实情况检查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布置全省意识形态工作责任制落实情况检查工作，指出开展意识形态工作专项检查，是学校推动意识形态工作的一项有力抓手，有力地推动了相关部门、基层党组织做好意识形态工作；要求各二级学院做好原始支撑材料准备，对容易存在意识形态问题的讲座管理、网络新媒体建设、学生社团管理、教材使用以及课堂教学、校外资金资助等进行全面排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布置“爱国·感恩·励志”主题演讲比赛活动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会议布置了“爱国·感恩·励志”主题演讲比赛活动，倡导全员参与，各二级学院在班级中开展宣传发动，挖掘同学中的各种爱国感恩励志故事，积极动员学生积极参加演讲比赛，初赛要以班级为单位，逐步筛选，将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优秀选手选送参加校级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布置2017年选调生和大学生村官报名工作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当前大学生就业形势依然严峻，为积极引导毕业生面向基层就业，积极发动毕业生报名参加，为学校选拔最优秀的学生参加选调生和大学生村官考试，争取有更多的优秀学生入围。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审议2017年助困圆梦基金资助学生名单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会议审议通过了任胜等49名同学作为助困圆梦基金资助学生人选。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讨论和交流各二级学院资助工作做法</w:t>
      </w:r>
    </w:p>
    <w:p>
      <w:pPr>
        <w:pStyle w:val="30"/>
      </w:pPr>
      <w:r>
        <w:t>窗体顶端</w:t>
      </w:r>
    </w:p>
    <w:p>
      <w:pPr>
        <w:pStyle w:val="30"/>
      </w:pPr>
      <w: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会议上，学生处黄志梅副处长介绍近年来学校资助工作概况，学生资助中心负责人汇报了《泉州师范学院2017年学生发展性资助暂行办法》，学指会成员就该暂行办法进行讨论审议，原则上通过该办法。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上，应用科技学院、资源与环境科学学院、软件学院党委负责人围绕各二级学院的资助工作的做法进行汇报。会议要求各二级学院认真做好资助工作，增强学生资助工作力度，逐步健全完善学生资助政策体系，规范学生资助工作的制度流程，提高学校资助工作科学化和信息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要按照教育部要求严格遵循国家有关个人信息保护的相关法规制度，在奖助学金等评定环节，不能将学生身份证件号码、家庭住址、电话号码、出生日期等个人敏感信息进行公示；尊重保护“学生个人隐私”，让资助工作更合规、更有爱、更有温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出  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王泗水  李山宏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官明悬  江文元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卢进民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陈晏辉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李丽雪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陈一祥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胡凌松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黄联国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傅志雄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张玉武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蒋双霖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王宝山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董清海  蔡文桂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席：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zh-CN" w:eastAsia="zh-CN"/>
        </w:rPr>
        <w:t xml:space="preserve">林丽玲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zh-CN" w:eastAsia="zh-CN"/>
        </w:rPr>
        <w:t>刘礼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元  王莲芳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林端民  陈奕希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林翠玲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刘洪漪  许永贤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林锦铌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刘晓莹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吴蕙蕙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陈美婧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李小兵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尤建军  洪小华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陈式座</w:t>
      </w:r>
    </w:p>
    <w:p>
      <w:pPr>
        <w:pStyle w:val="4"/>
        <w:ind w:left="0" w:leftChars="0" w:right="-153" w:firstLine="0" w:firstLineChars="0"/>
        <w:rPr>
          <w:rFonts w:hint="eastAsia" w:hAnsi="仿宋"/>
          <w:szCs w:val="28"/>
        </w:rPr>
      </w:pPr>
      <w:r>
        <w:rPr>
          <w:rFonts w:hint="eastAsia" w:hAnsi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14pt;z-index:251670528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6FpSLc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仿宋"/>
          <w:bCs/>
          <w:szCs w:val="28"/>
        </w:rPr>
        <w:t>分送</w:t>
      </w:r>
      <w:r>
        <w:rPr>
          <w:rFonts w:hint="eastAsia" w:hAnsi="仿宋"/>
          <w:szCs w:val="28"/>
        </w:rPr>
        <w:t>：</w:t>
      </w:r>
      <w:r>
        <w:rPr>
          <w:rFonts w:hint="eastAsia" w:hAnsi="仿宋"/>
          <w:szCs w:val="28"/>
          <w:lang w:eastAsia="zh-CN"/>
        </w:rPr>
        <w:t>林副书记</w:t>
      </w:r>
      <w:r>
        <w:rPr>
          <w:rFonts w:hint="eastAsia" w:hAnsi="仿宋"/>
          <w:szCs w:val="28"/>
        </w:rPr>
        <w:t>、各二级学院</w:t>
      </w:r>
      <w:r>
        <w:rPr>
          <w:rFonts w:hint="eastAsia" w:hAnsi="仿宋"/>
          <w:szCs w:val="28"/>
          <w:lang w:eastAsia="zh-CN"/>
        </w:rPr>
        <w:t>、</w:t>
      </w:r>
      <w:r>
        <w:rPr>
          <w:rFonts w:hint="eastAsia" w:hAnsi="仿宋"/>
          <w:szCs w:val="28"/>
          <w:lang w:val="en-US" w:eastAsia="zh-CN"/>
        </w:rPr>
        <w:t>学指会相关部门</w:t>
      </w:r>
      <w:r>
        <w:rPr>
          <w:rFonts w:hint="eastAsia" w:hAnsi="仿宋"/>
          <w:szCs w:val="28"/>
        </w:rPr>
        <w:t>。</w:t>
      </w:r>
    </w:p>
    <w:p>
      <w:pPr>
        <w:ind w:firstLine="840" w:firstLineChars="3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14pt;z-index:251672576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WFX/dAAAAACAQAADwAAAAAAAAABACAAAAAiAAAAZHJzL2Rvd25yZXYueG1sUEsBAhQA&#10;FAAAAAgAh07iQLJ/GHDBAQAAjAMAAA4AAAAAAAAAAQAgAAAAH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泉州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师范学院学生处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2017年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0pt;height:0pt;width:414pt;z-index:251671552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5VVSic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0pt;margin-top:0pt;height:0pt;width:414pt;z-index:251669504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zirW2M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0pt;margin-top:0pt;height:0pt;width:414pt;z-index:251668480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L6zps8AAAACAQAADwAAAAAAAAABACAAAAAiAAAAZHJzL2Rvd25y&#10;ZXYueG1sUEsBAhQAFAAAAAgAh07iQAkN7UXOAQAAkAMAAA4AAAAAAAAAAQAgAAAAH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14pt;z-index:251667456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/dazD8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850" w:right="1417" w:bottom="85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仿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DE9E"/>
    <w:multiLevelType w:val="singleLevel"/>
    <w:tmpl w:val="59EFD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5013"/>
    <w:rsid w:val="00654A82"/>
    <w:rsid w:val="01002248"/>
    <w:rsid w:val="0107637C"/>
    <w:rsid w:val="017615F5"/>
    <w:rsid w:val="01A11EB0"/>
    <w:rsid w:val="01BC547D"/>
    <w:rsid w:val="01DE047A"/>
    <w:rsid w:val="0204583C"/>
    <w:rsid w:val="021E1C6A"/>
    <w:rsid w:val="02BB5D5E"/>
    <w:rsid w:val="03534775"/>
    <w:rsid w:val="03AD3625"/>
    <w:rsid w:val="03CE0E12"/>
    <w:rsid w:val="042E0491"/>
    <w:rsid w:val="046A628D"/>
    <w:rsid w:val="04B823CC"/>
    <w:rsid w:val="04E94231"/>
    <w:rsid w:val="05776BAC"/>
    <w:rsid w:val="05D668EF"/>
    <w:rsid w:val="05DD3CAC"/>
    <w:rsid w:val="06B54D07"/>
    <w:rsid w:val="06DA6834"/>
    <w:rsid w:val="06E54141"/>
    <w:rsid w:val="076A781B"/>
    <w:rsid w:val="07DB56E7"/>
    <w:rsid w:val="08091919"/>
    <w:rsid w:val="082929D7"/>
    <w:rsid w:val="083F5076"/>
    <w:rsid w:val="0846158C"/>
    <w:rsid w:val="086A12B3"/>
    <w:rsid w:val="08B91DF4"/>
    <w:rsid w:val="08BE6FCC"/>
    <w:rsid w:val="09CB7DA3"/>
    <w:rsid w:val="0A4C31CF"/>
    <w:rsid w:val="0AB64F9F"/>
    <w:rsid w:val="0B530A3B"/>
    <w:rsid w:val="0B716D48"/>
    <w:rsid w:val="0CAC2B6F"/>
    <w:rsid w:val="0CDA661A"/>
    <w:rsid w:val="0D740EFC"/>
    <w:rsid w:val="0D75533F"/>
    <w:rsid w:val="0D774B57"/>
    <w:rsid w:val="0DB4463E"/>
    <w:rsid w:val="0DF51CF2"/>
    <w:rsid w:val="0E3909B1"/>
    <w:rsid w:val="0ECC7D8E"/>
    <w:rsid w:val="0F85774B"/>
    <w:rsid w:val="10D9087F"/>
    <w:rsid w:val="117B24CA"/>
    <w:rsid w:val="11A0124A"/>
    <w:rsid w:val="12032601"/>
    <w:rsid w:val="12195B87"/>
    <w:rsid w:val="12384C02"/>
    <w:rsid w:val="12513C3B"/>
    <w:rsid w:val="1257606E"/>
    <w:rsid w:val="128E5BFF"/>
    <w:rsid w:val="146352BE"/>
    <w:rsid w:val="147542ED"/>
    <w:rsid w:val="14D52F00"/>
    <w:rsid w:val="152249B9"/>
    <w:rsid w:val="152E5E5F"/>
    <w:rsid w:val="16103CBF"/>
    <w:rsid w:val="16423485"/>
    <w:rsid w:val="16FA54BC"/>
    <w:rsid w:val="17B01C33"/>
    <w:rsid w:val="17E73B53"/>
    <w:rsid w:val="1852324B"/>
    <w:rsid w:val="198753EF"/>
    <w:rsid w:val="1A482D04"/>
    <w:rsid w:val="1B1D6A7F"/>
    <w:rsid w:val="1B616C11"/>
    <w:rsid w:val="1B894926"/>
    <w:rsid w:val="1C1E7D3F"/>
    <w:rsid w:val="1C62468B"/>
    <w:rsid w:val="1CAF0D64"/>
    <w:rsid w:val="1DA96C4C"/>
    <w:rsid w:val="1E160E4A"/>
    <w:rsid w:val="1F2304AB"/>
    <w:rsid w:val="21E64A92"/>
    <w:rsid w:val="222266CE"/>
    <w:rsid w:val="22382EF5"/>
    <w:rsid w:val="224E75D4"/>
    <w:rsid w:val="22AE3FAC"/>
    <w:rsid w:val="23540B9A"/>
    <w:rsid w:val="23550F0E"/>
    <w:rsid w:val="235D461F"/>
    <w:rsid w:val="23A05AFE"/>
    <w:rsid w:val="23A501F6"/>
    <w:rsid w:val="24455EA0"/>
    <w:rsid w:val="24976045"/>
    <w:rsid w:val="24C542A8"/>
    <w:rsid w:val="24F81565"/>
    <w:rsid w:val="2544249D"/>
    <w:rsid w:val="25C23F9A"/>
    <w:rsid w:val="26E9757F"/>
    <w:rsid w:val="26FF3510"/>
    <w:rsid w:val="274349C6"/>
    <w:rsid w:val="274637E1"/>
    <w:rsid w:val="27542C3B"/>
    <w:rsid w:val="279133D3"/>
    <w:rsid w:val="282C57F1"/>
    <w:rsid w:val="282D6EFC"/>
    <w:rsid w:val="285608CD"/>
    <w:rsid w:val="28FB55E7"/>
    <w:rsid w:val="295440D4"/>
    <w:rsid w:val="2A2D0925"/>
    <w:rsid w:val="2ABF1261"/>
    <w:rsid w:val="2AC51A9E"/>
    <w:rsid w:val="2B331680"/>
    <w:rsid w:val="2C55601D"/>
    <w:rsid w:val="2CA63564"/>
    <w:rsid w:val="2CFF7042"/>
    <w:rsid w:val="2D09382E"/>
    <w:rsid w:val="2D0E46BE"/>
    <w:rsid w:val="2D3224B0"/>
    <w:rsid w:val="2D717A6D"/>
    <w:rsid w:val="2E3B1DA7"/>
    <w:rsid w:val="30325C64"/>
    <w:rsid w:val="30625AAE"/>
    <w:rsid w:val="309E19FD"/>
    <w:rsid w:val="30B65500"/>
    <w:rsid w:val="31B169BF"/>
    <w:rsid w:val="32004D8B"/>
    <w:rsid w:val="320E4442"/>
    <w:rsid w:val="32175ED2"/>
    <w:rsid w:val="324B1500"/>
    <w:rsid w:val="32A43F7C"/>
    <w:rsid w:val="33311078"/>
    <w:rsid w:val="333C6C4F"/>
    <w:rsid w:val="339C509A"/>
    <w:rsid w:val="34255929"/>
    <w:rsid w:val="34B22695"/>
    <w:rsid w:val="356D36DA"/>
    <w:rsid w:val="35FC5545"/>
    <w:rsid w:val="364039E4"/>
    <w:rsid w:val="366C5EF5"/>
    <w:rsid w:val="376964DB"/>
    <w:rsid w:val="377D3E78"/>
    <w:rsid w:val="38360350"/>
    <w:rsid w:val="38A214AB"/>
    <w:rsid w:val="39294C45"/>
    <w:rsid w:val="3A881133"/>
    <w:rsid w:val="3CD82E8C"/>
    <w:rsid w:val="3D2674DA"/>
    <w:rsid w:val="3D3D356B"/>
    <w:rsid w:val="3E5C41D7"/>
    <w:rsid w:val="3E632319"/>
    <w:rsid w:val="3E6C6A47"/>
    <w:rsid w:val="3ECE3ECB"/>
    <w:rsid w:val="3F121E4D"/>
    <w:rsid w:val="3FF10285"/>
    <w:rsid w:val="409674E6"/>
    <w:rsid w:val="40BF1008"/>
    <w:rsid w:val="41973B8F"/>
    <w:rsid w:val="41B57734"/>
    <w:rsid w:val="42503260"/>
    <w:rsid w:val="42664489"/>
    <w:rsid w:val="42A0770D"/>
    <w:rsid w:val="42A77593"/>
    <w:rsid w:val="42B54133"/>
    <w:rsid w:val="43317B2A"/>
    <w:rsid w:val="439E6580"/>
    <w:rsid w:val="444508CC"/>
    <w:rsid w:val="44B9616C"/>
    <w:rsid w:val="44E0318C"/>
    <w:rsid w:val="44EF65C4"/>
    <w:rsid w:val="450B2A5B"/>
    <w:rsid w:val="45800044"/>
    <w:rsid w:val="45A16D55"/>
    <w:rsid w:val="45E823E9"/>
    <w:rsid w:val="45EF6B97"/>
    <w:rsid w:val="4665278F"/>
    <w:rsid w:val="466B5026"/>
    <w:rsid w:val="4756187C"/>
    <w:rsid w:val="481C6B9C"/>
    <w:rsid w:val="48320356"/>
    <w:rsid w:val="484536A0"/>
    <w:rsid w:val="487439FE"/>
    <w:rsid w:val="487E2AF3"/>
    <w:rsid w:val="488D5297"/>
    <w:rsid w:val="4918315D"/>
    <w:rsid w:val="4BC333B4"/>
    <w:rsid w:val="4BFF6CBD"/>
    <w:rsid w:val="4C603C92"/>
    <w:rsid w:val="4DDF4EA6"/>
    <w:rsid w:val="4E2E6320"/>
    <w:rsid w:val="4E705320"/>
    <w:rsid w:val="4EDF0CE8"/>
    <w:rsid w:val="4EF7620F"/>
    <w:rsid w:val="4F402F1D"/>
    <w:rsid w:val="4F900D2A"/>
    <w:rsid w:val="4FC47246"/>
    <w:rsid w:val="50DC0C76"/>
    <w:rsid w:val="511D0F3D"/>
    <w:rsid w:val="51E870CB"/>
    <w:rsid w:val="537255D7"/>
    <w:rsid w:val="554864F0"/>
    <w:rsid w:val="55A11644"/>
    <w:rsid w:val="55CA275F"/>
    <w:rsid w:val="55CF0134"/>
    <w:rsid w:val="56553782"/>
    <w:rsid w:val="571E0EA7"/>
    <w:rsid w:val="57680083"/>
    <w:rsid w:val="57753BB5"/>
    <w:rsid w:val="57E826F4"/>
    <w:rsid w:val="588E66EF"/>
    <w:rsid w:val="59356A15"/>
    <w:rsid w:val="5A432659"/>
    <w:rsid w:val="5B081435"/>
    <w:rsid w:val="5D2C4CB1"/>
    <w:rsid w:val="5E025305"/>
    <w:rsid w:val="5E98116E"/>
    <w:rsid w:val="5EA714A9"/>
    <w:rsid w:val="5F047A8E"/>
    <w:rsid w:val="5FB865BC"/>
    <w:rsid w:val="601C09D3"/>
    <w:rsid w:val="602E1C48"/>
    <w:rsid w:val="60EA5903"/>
    <w:rsid w:val="60F3276D"/>
    <w:rsid w:val="614E42BA"/>
    <w:rsid w:val="61E6594E"/>
    <w:rsid w:val="62475FF4"/>
    <w:rsid w:val="625A0ED7"/>
    <w:rsid w:val="62696C59"/>
    <w:rsid w:val="62E91E5F"/>
    <w:rsid w:val="62F2644B"/>
    <w:rsid w:val="63E65C84"/>
    <w:rsid w:val="64404A1C"/>
    <w:rsid w:val="645B605A"/>
    <w:rsid w:val="65181EB2"/>
    <w:rsid w:val="65293601"/>
    <w:rsid w:val="65782B10"/>
    <w:rsid w:val="65D100AA"/>
    <w:rsid w:val="65FB7CA4"/>
    <w:rsid w:val="670D2E00"/>
    <w:rsid w:val="675F1112"/>
    <w:rsid w:val="67B17A30"/>
    <w:rsid w:val="691F523E"/>
    <w:rsid w:val="698F03E6"/>
    <w:rsid w:val="6BC747BB"/>
    <w:rsid w:val="6BCA6ED6"/>
    <w:rsid w:val="6BE01A20"/>
    <w:rsid w:val="6C080CC7"/>
    <w:rsid w:val="6C30311E"/>
    <w:rsid w:val="6DBF1436"/>
    <w:rsid w:val="6F3A2F4A"/>
    <w:rsid w:val="6F61205B"/>
    <w:rsid w:val="705E6E58"/>
    <w:rsid w:val="70D10ECD"/>
    <w:rsid w:val="711B25A5"/>
    <w:rsid w:val="717C4E59"/>
    <w:rsid w:val="71D05A3B"/>
    <w:rsid w:val="71E46E64"/>
    <w:rsid w:val="71FB1132"/>
    <w:rsid w:val="73C05DBD"/>
    <w:rsid w:val="74666683"/>
    <w:rsid w:val="74FC04C5"/>
    <w:rsid w:val="754D7DE0"/>
    <w:rsid w:val="75775F4B"/>
    <w:rsid w:val="75D37D2C"/>
    <w:rsid w:val="75D64733"/>
    <w:rsid w:val="76622892"/>
    <w:rsid w:val="76774E4A"/>
    <w:rsid w:val="768366DA"/>
    <w:rsid w:val="76A46B74"/>
    <w:rsid w:val="77B76F73"/>
    <w:rsid w:val="781B74A4"/>
    <w:rsid w:val="789A7135"/>
    <w:rsid w:val="79FB155B"/>
    <w:rsid w:val="7A1F4AA1"/>
    <w:rsid w:val="7A2634AF"/>
    <w:rsid w:val="7BCD313E"/>
    <w:rsid w:val="7D0D6DC4"/>
    <w:rsid w:val="7DBB6E8C"/>
    <w:rsid w:val="7F8D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60" w:beforeAutospacing="0" w:after="9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vertAlign w:val="baseline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single"/>
    </w:rPr>
  </w:style>
  <w:style w:type="character" w:styleId="11">
    <w:name w:val="Emphasis"/>
    <w:basedOn w:val="7"/>
    <w:qFormat/>
    <w:uiPriority w:val="0"/>
    <w:rPr>
      <w:vertAlign w:val="baseline"/>
    </w:rPr>
  </w:style>
  <w:style w:type="character" w:styleId="12">
    <w:name w:val="HTML Definition"/>
    <w:basedOn w:val="7"/>
    <w:qFormat/>
    <w:uiPriority w:val="0"/>
    <w:rPr>
      <w:vertAlign w:val="baseline"/>
    </w:rPr>
  </w:style>
  <w:style w:type="character" w:styleId="13">
    <w:name w:val="HTML Typewriter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14">
    <w:name w:val="HTML Acronym"/>
    <w:basedOn w:val="7"/>
    <w:qFormat/>
    <w:uiPriority w:val="0"/>
    <w:rPr>
      <w:vertAlign w:val="baseline"/>
    </w:rPr>
  </w:style>
  <w:style w:type="character" w:styleId="15">
    <w:name w:val="HTML Variable"/>
    <w:basedOn w:val="7"/>
    <w:qFormat/>
    <w:uiPriority w:val="0"/>
    <w:rPr>
      <w:vertAlign w:val="baseline"/>
    </w:rPr>
  </w:style>
  <w:style w:type="character" w:styleId="16">
    <w:name w:val="Hyperlink"/>
    <w:basedOn w:val="7"/>
    <w:qFormat/>
    <w:uiPriority w:val="0"/>
    <w:rPr>
      <w:color w:val="333333"/>
      <w:u w:val="none"/>
    </w:rPr>
  </w:style>
  <w:style w:type="character" w:styleId="17">
    <w:name w:val="HTML Code"/>
    <w:basedOn w:val="7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18">
    <w:name w:val="HTML Cite"/>
    <w:basedOn w:val="7"/>
    <w:qFormat/>
    <w:uiPriority w:val="0"/>
    <w:rPr>
      <w:vertAlign w:val="baseline"/>
    </w:rPr>
  </w:style>
  <w:style w:type="character" w:styleId="19">
    <w:name w:val="HTML Keyboard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20">
    <w:name w:val="HTML Sample"/>
    <w:basedOn w:val="7"/>
    <w:qFormat/>
    <w:uiPriority w:val="0"/>
    <w:rPr>
      <w:rFonts w:ascii="Courier New" w:hAnsi="Courier New"/>
      <w:vertAlign w:val="baseline"/>
    </w:rPr>
  </w:style>
  <w:style w:type="character" w:customStyle="1" w:styleId="22">
    <w:name w:val="item-name4"/>
    <w:basedOn w:val="7"/>
    <w:qFormat/>
    <w:uiPriority w:val="0"/>
  </w:style>
  <w:style w:type="character" w:customStyle="1" w:styleId="23">
    <w:name w:val="right"/>
    <w:basedOn w:val="7"/>
    <w:qFormat/>
    <w:uiPriority w:val="0"/>
  </w:style>
  <w:style w:type="character" w:customStyle="1" w:styleId="24">
    <w:name w:val="left"/>
    <w:basedOn w:val="7"/>
    <w:qFormat/>
    <w:uiPriority w:val="0"/>
  </w:style>
  <w:style w:type="character" w:customStyle="1" w:styleId="25">
    <w:name w:val="info"/>
    <w:basedOn w:val="7"/>
    <w:qFormat/>
    <w:uiPriority w:val="0"/>
    <w:rPr>
      <w:color w:val="555555"/>
    </w:rPr>
  </w:style>
  <w:style w:type="character" w:customStyle="1" w:styleId="26">
    <w:name w:val="hover"/>
    <w:basedOn w:val="7"/>
    <w:qFormat/>
    <w:uiPriority w:val="0"/>
    <w:rPr>
      <w:color w:val="557EE7"/>
    </w:rPr>
  </w:style>
  <w:style w:type="character" w:customStyle="1" w:styleId="27">
    <w:name w:val="pubdate-day"/>
    <w:basedOn w:val="7"/>
    <w:qFormat/>
    <w:uiPriority w:val="0"/>
    <w:rPr>
      <w:shd w:val="clear" w:fill="F2F2F2"/>
    </w:rPr>
  </w:style>
  <w:style w:type="character" w:customStyle="1" w:styleId="28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29">
    <w:name w:val="hover22"/>
    <w:basedOn w:val="7"/>
    <w:qFormat/>
    <w:uiPriority w:val="0"/>
    <w:rPr>
      <w:color w:val="0182C6"/>
    </w:rPr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bds_more2"/>
    <w:basedOn w:val="7"/>
    <w:qFormat/>
    <w:uiPriority w:val="0"/>
  </w:style>
  <w:style w:type="character" w:customStyle="1" w:styleId="35">
    <w:name w:val="bds_nopic"/>
    <w:basedOn w:val="7"/>
    <w:qFormat/>
    <w:uiPriority w:val="0"/>
  </w:style>
  <w:style w:type="character" w:customStyle="1" w:styleId="36">
    <w:name w:val="bds_nopic1"/>
    <w:basedOn w:val="7"/>
    <w:qFormat/>
    <w:uiPriority w:val="0"/>
  </w:style>
  <w:style w:type="character" w:customStyle="1" w:styleId="3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可无°</cp:lastModifiedBy>
  <cp:lastPrinted>2017-09-27T02:27:00Z</cp:lastPrinted>
  <dcterms:modified xsi:type="dcterms:W3CDTF">2017-12-08T07:00:51Z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