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5AD" w:rsidRDefault="009625AD" w:rsidP="009625AD">
      <w:pPr>
        <w:spacing w:line="1000" w:lineRule="atLeast"/>
        <w:jc w:val="center"/>
        <w:rPr>
          <w:rFonts w:ascii="宋体" w:hAnsi="宋体"/>
          <w:b/>
          <w:color w:val="FF0000"/>
          <w:spacing w:val="-10"/>
          <w:w w:val="60"/>
          <w:sz w:val="100"/>
        </w:rPr>
      </w:pPr>
      <w:r>
        <w:rPr>
          <w:rFonts w:ascii="宋体" w:hAnsi="宋体" w:hint="eastAsia"/>
          <w:b/>
          <w:color w:val="FF0000"/>
          <w:spacing w:val="-10"/>
          <w:w w:val="60"/>
          <w:sz w:val="100"/>
        </w:rPr>
        <w:t>共青团泉州师范学院委员会</w:t>
      </w:r>
    </w:p>
    <w:p w:rsidR="009625AD" w:rsidRDefault="009625AD" w:rsidP="009625AD">
      <w:pPr>
        <w:spacing w:line="400" w:lineRule="atLeast"/>
        <w:ind w:rightChars="-244" w:right="-512"/>
        <w:jc w:val="center"/>
      </w:pPr>
    </w:p>
    <w:p w:rsidR="009625AD" w:rsidRDefault="009625AD" w:rsidP="009625AD">
      <w:pPr>
        <w:spacing w:line="400" w:lineRule="atLeast"/>
        <w:ind w:rightChars="-244" w:right="-512"/>
        <w:jc w:val="center"/>
      </w:pPr>
      <w:r>
        <w:rPr>
          <w:rFonts w:ascii="仿宋_GB2312" w:eastAsia="仿宋_GB2312" w:hAnsi="仿宋" w:hint="eastAsia"/>
          <w:sz w:val="30"/>
        </w:rPr>
        <w:t>团泉师院委〔2017〕</w:t>
      </w:r>
      <w:r w:rsidR="004A42D8">
        <w:rPr>
          <w:rFonts w:ascii="仿宋_GB2312" w:eastAsia="仿宋_GB2312" w:hAnsi="仿宋" w:hint="eastAsia"/>
          <w:sz w:val="30"/>
        </w:rPr>
        <w:t>4</w:t>
      </w:r>
      <w:r w:rsidR="00875318">
        <w:rPr>
          <w:rFonts w:ascii="仿宋_GB2312" w:eastAsia="仿宋_GB2312" w:hAnsi="仿宋" w:hint="eastAsia"/>
          <w:sz w:val="30"/>
        </w:rPr>
        <w:t>7</w:t>
      </w:r>
      <w:bookmarkStart w:id="0" w:name="_GoBack"/>
      <w:bookmarkEnd w:id="0"/>
      <w:r>
        <w:rPr>
          <w:rFonts w:ascii="仿宋_GB2312" w:eastAsia="仿宋_GB2312" w:hAnsi="仿宋" w:hint="eastAsia"/>
          <w:sz w:val="30"/>
        </w:rPr>
        <w:t>号</w:t>
      </w:r>
    </w:p>
    <w:p w:rsidR="009625AD" w:rsidRDefault="00BD0975" w:rsidP="009625AD">
      <w:pPr>
        <w:spacing w:line="400" w:lineRule="atLeast"/>
      </w:pPr>
      <w:r>
        <w:rPr>
          <w:noProof/>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235585</wp:posOffset>
                </wp:positionV>
                <wp:extent cx="5549900" cy="3175"/>
                <wp:effectExtent l="0" t="19050" r="12700" b="1587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9900" cy="3175"/>
                        </a:xfrm>
                        <a:prstGeom prst="line">
                          <a:avLst/>
                        </a:prstGeom>
                        <a:ln w="34925" cap="flat" cmpd="sng">
                          <a:solidFill>
                            <a:srgbClr val="FF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DC871D"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8.55pt" to="434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" strokecolor="red" strokeweight="2.75pt">
                <o:lock v:ext="edit" shapetype="f"/>
              </v:line>
            </w:pict>
          </mc:Fallback>
        </mc:AlternateContent>
      </w:r>
    </w:p>
    <w:p w:rsidR="00C42786" w:rsidRDefault="00C42786" w:rsidP="00C42786">
      <w:pPr>
        <w:spacing w:line="480" w:lineRule="atLeast"/>
        <w:jc w:val="center"/>
      </w:pPr>
      <w:r>
        <w:rPr>
          <w:rFonts w:hint="eastAsia"/>
        </w:rPr>
        <w:t xml:space="preserve"> </w:t>
      </w:r>
    </w:p>
    <w:p w:rsidR="009954BC" w:rsidRPr="002A2B3E" w:rsidRDefault="009954BC" w:rsidP="002A2B3E">
      <w:pPr>
        <w:tabs>
          <w:tab w:val="left" w:pos="6660"/>
        </w:tabs>
        <w:ind w:firstLineChars="196" w:firstLine="630"/>
        <w:rPr>
          <w:rFonts w:ascii="宋体" w:hAnsi="宋体" w:hint="eastAsia"/>
          <w:b/>
          <w:bCs/>
          <w:sz w:val="32"/>
          <w:szCs w:val="32"/>
        </w:rPr>
      </w:pPr>
      <w:r w:rsidRPr="002A2B3E">
        <w:rPr>
          <w:rFonts w:ascii="宋体" w:hAnsi="宋体" w:hint="eastAsia"/>
          <w:b/>
          <w:bCs/>
          <w:sz w:val="32"/>
          <w:szCs w:val="32"/>
        </w:rPr>
        <w:t>关于举办第八届“挑战杯”</w:t>
      </w:r>
      <w:r w:rsidR="002A2B3E">
        <w:rPr>
          <w:rFonts w:ascii="宋体" w:hAnsi="宋体" w:hint="eastAsia"/>
          <w:b/>
          <w:bCs/>
          <w:sz w:val="32"/>
          <w:szCs w:val="32"/>
        </w:rPr>
        <w:t>大</w:t>
      </w:r>
      <w:r w:rsidRPr="002A2B3E">
        <w:rPr>
          <w:rFonts w:ascii="宋体" w:hAnsi="宋体" w:hint="eastAsia"/>
          <w:b/>
          <w:bCs/>
          <w:sz w:val="32"/>
          <w:szCs w:val="32"/>
        </w:rPr>
        <w:t>学生创业计划大赛的通知</w:t>
      </w:r>
    </w:p>
    <w:p w:rsidR="009954BC" w:rsidRDefault="009954BC" w:rsidP="009954BC">
      <w:pPr>
        <w:rPr>
          <w:rFonts w:ascii="宋体" w:eastAsia="仿宋_GB2312" w:hAnsi="宋体" w:hint="eastAsia"/>
          <w:sz w:val="28"/>
          <w:szCs w:val="28"/>
        </w:rPr>
      </w:pPr>
    </w:p>
    <w:p w:rsidR="009954BC" w:rsidRPr="002A2B3E" w:rsidRDefault="009954BC" w:rsidP="002A2B3E">
      <w:pPr>
        <w:spacing w:line="520" w:lineRule="exact"/>
        <w:rPr>
          <w:rFonts w:ascii="仿宋" w:eastAsia="仿宋" w:hAnsi="仿宋" w:hint="eastAsia"/>
          <w:sz w:val="30"/>
          <w:szCs w:val="30"/>
        </w:rPr>
      </w:pPr>
      <w:r w:rsidRPr="002A2B3E">
        <w:rPr>
          <w:rFonts w:ascii="仿宋" w:eastAsia="仿宋" w:hAnsi="仿宋" w:hint="eastAsia"/>
          <w:sz w:val="30"/>
          <w:szCs w:val="30"/>
        </w:rPr>
        <w:t>各二级学院</w:t>
      </w:r>
      <w:r w:rsidR="002A2B3E" w:rsidRPr="002A2B3E">
        <w:rPr>
          <w:rFonts w:ascii="仿宋" w:eastAsia="仿宋" w:hAnsi="仿宋" w:hint="eastAsia"/>
          <w:sz w:val="30"/>
          <w:szCs w:val="30"/>
        </w:rPr>
        <w:t>团委</w:t>
      </w:r>
      <w:r w:rsidRPr="002A2B3E">
        <w:rPr>
          <w:rFonts w:ascii="仿宋" w:eastAsia="仿宋" w:hAnsi="仿宋" w:hint="eastAsia"/>
          <w:sz w:val="30"/>
          <w:szCs w:val="30"/>
        </w:rPr>
        <w:t>：</w:t>
      </w:r>
    </w:p>
    <w:p w:rsidR="009954BC" w:rsidRPr="002A2B3E" w:rsidRDefault="009954BC" w:rsidP="002A2B3E">
      <w:pPr>
        <w:spacing w:line="520" w:lineRule="exact"/>
        <w:ind w:firstLine="555"/>
        <w:rPr>
          <w:rFonts w:ascii="仿宋" w:eastAsia="仿宋" w:hAnsi="仿宋" w:hint="eastAsia"/>
          <w:color w:val="000000"/>
          <w:sz w:val="30"/>
          <w:szCs w:val="30"/>
        </w:rPr>
      </w:pPr>
      <w:r w:rsidRPr="002A2B3E">
        <w:rPr>
          <w:rFonts w:ascii="仿宋" w:eastAsia="仿宋" w:hAnsi="仿宋" w:hint="eastAsia"/>
          <w:color w:val="000000"/>
          <w:sz w:val="30"/>
          <w:szCs w:val="30"/>
        </w:rPr>
        <w:t>为了进一步引导我校学生自觉培养科学精神和科学态度，努力学习科学知识和科学方法，增强创新意识和团队协作精神，提高学生把知识转化为生产力、综合运用知识的能力，提高学生的创业热情，经研究决定举办</w:t>
      </w:r>
      <w:r w:rsidR="002A2B3E" w:rsidRPr="002A2B3E">
        <w:rPr>
          <w:rFonts w:ascii="仿宋" w:eastAsia="仿宋" w:hAnsi="仿宋" w:hint="eastAsia"/>
          <w:color w:val="000000"/>
          <w:sz w:val="30"/>
          <w:szCs w:val="30"/>
        </w:rPr>
        <w:t>我校</w:t>
      </w:r>
      <w:r w:rsidRPr="002A2B3E">
        <w:rPr>
          <w:rFonts w:ascii="仿宋" w:eastAsia="仿宋" w:hAnsi="仿宋" w:hint="eastAsia"/>
          <w:color w:val="000000"/>
          <w:sz w:val="30"/>
          <w:szCs w:val="30"/>
        </w:rPr>
        <w:t>第八届“挑战杯”</w:t>
      </w:r>
      <w:r w:rsidR="002A2B3E" w:rsidRPr="002A2B3E">
        <w:rPr>
          <w:rFonts w:ascii="仿宋" w:eastAsia="仿宋" w:hAnsi="仿宋" w:hint="eastAsia"/>
          <w:color w:val="000000"/>
          <w:sz w:val="30"/>
          <w:szCs w:val="30"/>
        </w:rPr>
        <w:t>大</w:t>
      </w:r>
      <w:r w:rsidRPr="002A2B3E">
        <w:rPr>
          <w:rFonts w:ascii="仿宋" w:eastAsia="仿宋" w:hAnsi="仿宋" w:hint="eastAsia"/>
          <w:color w:val="000000"/>
          <w:sz w:val="30"/>
          <w:szCs w:val="30"/>
        </w:rPr>
        <w:t>学生创业计划竞赛。</w:t>
      </w:r>
    </w:p>
    <w:p w:rsidR="009954BC" w:rsidRPr="002A2B3E" w:rsidRDefault="009954BC" w:rsidP="002A2B3E">
      <w:pPr>
        <w:spacing w:line="520" w:lineRule="exact"/>
        <w:ind w:firstLine="555"/>
        <w:rPr>
          <w:rFonts w:ascii="仿宋" w:eastAsia="仿宋" w:hAnsi="仿宋" w:hint="eastAsia"/>
          <w:color w:val="000000"/>
          <w:sz w:val="30"/>
          <w:szCs w:val="30"/>
        </w:rPr>
      </w:pPr>
      <w:r w:rsidRPr="002A2B3E">
        <w:rPr>
          <w:rFonts w:ascii="黑体" w:eastAsia="黑体" w:hAnsi="黑体" w:hint="eastAsia"/>
          <w:b/>
          <w:color w:val="000000"/>
          <w:sz w:val="30"/>
          <w:szCs w:val="30"/>
        </w:rPr>
        <w:t>一、大赛主题</w:t>
      </w:r>
      <w:r w:rsidRPr="002A2B3E">
        <w:rPr>
          <w:rFonts w:ascii="黑体" w:eastAsia="黑体" w:hAnsi="黑体" w:hint="eastAsia"/>
          <w:color w:val="000000"/>
          <w:sz w:val="30"/>
          <w:szCs w:val="30"/>
        </w:rPr>
        <w:t>：</w:t>
      </w:r>
      <w:r w:rsidRPr="002A2B3E">
        <w:rPr>
          <w:rFonts w:ascii="仿宋" w:eastAsia="仿宋" w:hAnsi="仿宋" w:hint="eastAsia"/>
          <w:color w:val="000000"/>
          <w:sz w:val="30"/>
          <w:szCs w:val="30"/>
        </w:rPr>
        <w:t>青春·创新</w:t>
      </w:r>
    </w:p>
    <w:p w:rsidR="009954BC" w:rsidRPr="002A2B3E" w:rsidRDefault="009954BC" w:rsidP="002A2B3E">
      <w:pPr>
        <w:spacing w:line="520" w:lineRule="exact"/>
        <w:ind w:firstLine="555"/>
        <w:rPr>
          <w:rFonts w:ascii="仿宋" w:eastAsia="仿宋" w:hAnsi="仿宋" w:hint="eastAsia"/>
          <w:color w:val="000000"/>
          <w:sz w:val="30"/>
          <w:szCs w:val="30"/>
        </w:rPr>
      </w:pPr>
      <w:r>
        <w:rPr>
          <w:rFonts w:ascii="黑体" w:eastAsia="黑体" w:hAnsi="黑体" w:hint="eastAsia"/>
          <w:b/>
          <w:color w:val="000000"/>
          <w:sz w:val="30"/>
          <w:szCs w:val="30"/>
        </w:rPr>
        <w:t>二、参赛对象:</w:t>
      </w:r>
      <w:r w:rsidRPr="002A2B3E">
        <w:rPr>
          <w:rFonts w:ascii="仿宋" w:eastAsia="仿宋" w:hAnsi="仿宋" w:hint="eastAsia"/>
          <w:b/>
          <w:bCs/>
          <w:sz w:val="30"/>
          <w:szCs w:val="30"/>
        </w:rPr>
        <w:t xml:space="preserve"> </w:t>
      </w:r>
      <w:r w:rsidRPr="002A2B3E">
        <w:rPr>
          <w:rFonts w:ascii="仿宋" w:eastAsia="仿宋" w:hAnsi="仿宋" w:hint="eastAsia"/>
          <w:sz w:val="30"/>
          <w:szCs w:val="30"/>
        </w:rPr>
        <w:t>全日制非成人教育的各类在校生</w:t>
      </w:r>
    </w:p>
    <w:p w:rsidR="009954BC" w:rsidRDefault="009954BC" w:rsidP="002A2B3E">
      <w:pPr>
        <w:spacing w:line="520" w:lineRule="exact"/>
        <w:ind w:firstLineChars="196" w:firstLine="590"/>
        <w:rPr>
          <w:rFonts w:ascii="黑体" w:eastAsia="黑体" w:hAnsi="黑体" w:hint="eastAsia"/>
          <w:b/>
          <w:color w:val="000000"/>
          <w:sz w:val="30"/>
          <w:szCs w:val="30"/>
        </w:rPr>
      </w:pPr>
      <w:r>
        <w:rPr>
          <w:rFonts w:ascii="黑体" w:eastAsia="黑体" w:hAnsi="黑体" w:hint="eastAsia"/>
          <w:b/>
          <w:color w:val="000000"/>
          <w:sz w:val="30"/>
          <w:szCs w:val="30"/>
        </w:rPr>
        <w:t>三、大赛进程:</w:t>
      </w:r>
    </w:p>
    <w:p w:rsidR="009954BC" w:rsidRPr="002A2B3E" w:rsidRDefault="009954BC" w:rsidP="002A2B3E">
      <w:pPr>
        <w:pStyle w:val="a7"/>
        <w:spacing w:line="520" w:lineRule="exact"/>
        <w:ind w:firstLineChars="200" w:firstLine="560"/>
        <w:rPr>
          <w:rFonts w:ascii="仿宋" w:eastAsia="仿宋" w:hAnsi="仿宋" w:hint="eastAsia"/>
          <w:sz w:val="30"/>
          <w:szCs w:val="30"/>
        </w:rPr>
      </w:pPr>
      <w:r w:rsidRPr="002A2B3E">
        <w:rPr>
          <w:rFonts w:ascii="仿宋" w:eastAsia="仿宋" w:hAnsi="仿宋" w:hint="eastAsia"/>
          <w:spacing w:val="-10"/>
          <w:sz w:val="30"/>
          <w:szCs w:val="30"/>
        </w:rPr>
        <w:t>竞赛时间为</w:t>
      </w:r>
      <w:r w:rsidRPr="002A2B3E">
        <w:rPr>
          <w:rFonts w:ascii="仿宋" w:eastAsia="仿宋" w:hAnsi="仿宋" w:hint="eastAsia"/>
          <w:sz w:val="30"/>
          <w:szCs w:val="30"/>
        </w:rPr>
        <w:t>2017</w:t>
      </w:r>
      <w:r w:rsidRPr="002A2B3E">
        <w:rPr>
          <w:rFonts w:ascii="仿宋" w:eastAsia="仿宋" w:hAnsi="仿宋" w:hint="eastAsia"/>
          <w:spacing w:val="-10"/>
          <w:sz w:val="30"/>
          <w:szCs w:val="30"/>
        </w:rPr>
        <w:t>年6月</w:t>
      </w:r>
      <w:r w:rsidRPr="002A2B3E">
        <w:rPr>
          <w:rFonts w:ascii="仿宋" w:eastAsia="仿宋" w:hAnsi="仿宋" w:hint="eastAsia"/>
          <w:sz w:val="30"/>
          <w:szCs w:val="30"/>
        </w:rPr>
        <w:t>至</w:t>
      </w:r>
      <w:r w:rsidRPr="002A2B3E">
        <w:rPr>
          <w:rFonts w:ascii="仿宋" w:eastAsia="仿宋" w:hAnsi="仿宋" w:hint="eastAsia"/>
          <w:spacing w:val="-10"/>
          <w:sz w:val="30"/>
          <w:szCs w:val="30"/>
        </w:rPr>
        <w:t>2018年3月。</w:t>
      </w:r>
    </w:p>
    <w:p w:rsidR="009954BC" w:rsidRPr="002A2B3E" w:rsidRDefault="009954BC" w:rsidP="002A2B3E">
      <w:pPr>
        <w:spacing w:line="520" w:lineRule="exact"/>
        <w:ind w:firstLineChars="200" w:firstLine="600"/>
        <w:rPr>
          <w:rFonts w:ascii="仿宋" w:eastAsia="仿宋" w:hAnsi="仿宋" w:hint="eastAsia"/>
          <w:sz w:val="30"/>
          <w:szCs w:val="30"/>
        </w:rPr>
      </w:pPr>
      <w:r w:rsidRPr="002A2B3E">
        <w:rPr>
          <w:rFonts w:ascii="仿宋" w:eastAsia="仿宋" w:hAnsi="仿宋" w:hint="eastAsia"/>
          <w:sz w:val="30"/>
          <w:szCs w:val="30"/>
        </w:rPr>
        <w:t>1.宣传发动阶段（2017年6月份上旬）：成立创业大赛组委会和评委会；推出竞赛专门网页，提供“大赛项目创作指南”、商业计划报告书的规范格式，做好项目选题的指导。</w:t>
      </w:r>
    </w:p>
    <w:p w:rsidR="009954BC" w:rsidRPr="002A2B3E" w:rsidRDefault="009954BC" w:rsidP="002A2B3E">
      <w:pPr>
        <w:spacing w:line="520" w:lineRule="exact"/>
        <w:ind w:firstLineChars="200" w:firstLine="600"/>
        <w:rPr>
          <w:rFonts w:ascii="仿宋" w:eastAsia="仿宋" w:hAnsi="仿宋" w:hint="eastAsia"/>
          <w:sz w:val="30"/>
          <w:szCs w:val="30"/>
        </w:rPr>
      </w:pPr>
      <w:r w:rsidRPr="002A2B3E">
        <w:rPr>
          <w:rFonts w:ascii="仿宋" w:eastAsia="仿宋" w:hAnsi="仿宋" w:hint="eastAsia"/>
          <w:sz w:val="30"/>
          <w:szCs w:val="30"/>
        </w:rPr>
        <w:t>2.组织报名阶段（2017年6月份中下旬）：指导学生完成团队的组队；参赛团队申报参赛项目；组织竞赛培训。</w:t>
      </w:r>
    </w:p>
    <w:p w:rsidR="009954BC" w:rsidRPr="002A2B3E" w:rsidRDefault="009954BC" w:rsidP="002A2B3E">
      <w:pPr>
        <w:spacing w:line="520" w:lineRule="exact"/>
        <w:ind w:firstLineChars="200" w:firstLine="600"/>
        <w:rPr>
          <w:rFonts w:ascii="仿宋" w:eastAsia="仿宋" w:hAnsi="仿宋" w:hint="eastAsia"/>
          <w:sz w:val="30"/>
          <w:szCs w:val="30"/>
        </w:rPr>
      </w:pPr>
      <w:r w:rsidRPr="002A2B3E">
        <w:rPr>
          <w:rFonts w:ascii="仿宋" w:eastAsia="仿宋" w:hAnsi="仿宋" w:hint="eastAsia"/>
          <w:sz w:val="30"/>
          <w:szCs w:val="30"/>
        </w:rPr>
        <w:t>3.创业计划书撰写阶段（2017年7至11月份）：参赛创业团队进行市场调研，完成创业计划书。</w:t>
      </w:r>
    </w:p>
    <w:p w:rsidR="009954BC" w:rsidRPr="002A2B3E" w:rsidRDefault="009954BC" w:rsidP="002A2B3E">
      <w:pPr>
        <w:spacing w:line="520" w:lineRule="exact"/>
        <w:ind w:firstLineChars="200" w:firstLine="600"/>
        <w:rPr>
          <w:rFonts w:ascii="仿宋" w:eastAsia="仿宋" w:hAnsi="仿宋" w:hint="eastAsia"/>
          <w:sz w:val="30"/>
          <w:szCs w:val="30"/>
        </w:rPr>
      </w:pPr>
      <w:r w:rsidRPr="002A2B3E">
        <w:rPr>
          <w:rFonts w:ascii="仿宋" w:eastAsia="仿宋" w:hAnsi="仿宋" w:hint="eastAsia"/>
          <w:sz w:val="30"/>
          <w:szCs w:val="30"/>
        </w:rPr>
        <w:lastRenderedPageBreak/>
        <w:t>4.</w:t>
      </w:r>
      <w:proofErr w:type="gramStart"/>
      <w:r w:rsidRPr="002A2B3E">
        <w:rPr>
          <w:rFonts w:ascii="仿宋" w:eastAsia="仿宋" w:hAnsi="仿宋" w:hint="eastAsia"/>
          <w:sz w:val="30"/>
          <w:szCs w:val="30"/>
        </w:rPr>
        <w:t>学院海</w:t>
      </w:r>
      <w:proofErr w:type="gramEnd"/>
      <w:r w:rsidRPr="002A2B3E">
        <w:rPr>
          <w:rFonts w:ascii="仿宋" w:eastAsia="仿宋" w:hAnsi="仿宋" w:hint="eastAsia"/>
          <w:sz w:val="30"/>
          <w:szCs w:val="30"/>
        </w:rPr>
        <w:t>选阶段（2017年11至12月份）：参赛团队向各自的学院提交创业计划书；各学院组织专家对作品进行书面评审，选出5至10件优秀作品参与校级预赛。</w:t>
      </w:r>
    </w:p>
    <w:p w:rsidR="009954BC" w:rsidRPr="002A2B3E" w:rsidRDefault="009954BC" w:rsidP="002A2B3E">
      <w:pPr>
        <w:spacing w:line="520" w:lineRule="exact"/>
        <w:ind w:firstLineChars="200" w:firstLine="600"/>
        <w:rPr>
          <w:rFonts w:ascii="仿宋" w:eastAsia="仿宋" w:hAnsi="仿宋" w:hint="eastAsia"/>
          <w:sz w:val="30"/>
          <w:szCs w:val="30"/>
        </w:rPr>
      </w:pPr>
      <w:r w:rsidRPr="002A2B3E">
        <w:rPr>
          <w:rFonts w:ascii="仿宋" w:eastAsia="仿宋" w:hAnsi="仿宋" w:hint="eastAsia"/>
          <w:sz w:val="30"/>
          <w:szCs w:val="30"/>
        </w:rPr>
        <w:t>5.校级预赛阶段（2017年12至2018年1月份）：组委会组织专家对各二级学院报送的作品进行书面评审，公布预赛结果；选出若干</w:t>
      </w:r>
      <w:proofErr w:type="gramStart"/>
      <w:r w:rsidRPr="002A2B3E">
        <w:rPr>
          <w:rFonts w:ascii="仿宋" w:eastAsia="仿宋" w:hAnsi="仿宋" w:hint="eastAsia"/>
          <w:sz w:val="30"/>
          <w:szCs w:val="30"/>
        </w:rPr>
        <w:t>件优秀</w:t>
      </w:r>
      <w:proofErr w:type="gramEnd"/>
      <w:r w:rsidRPr="002A2B3E">
        <w:rPr>
          <w:rFonts w:ascii="仿宋" w:eastAsia="仿宋" w:hAnsi="仿宋" w:hint="eastAsia"/>
          <w:sz w:val="30"/>
          <w:szCs w:val="30"/>
        </w:rPr>
        <w:t>作品进入决赛。</w:t>
      </w:r>
    </w:p>
    <w:p w:rsidR="009954BC" w:rsidRPr="002A2B3E" w:rsidRDefault="009954BC" w:rsidP="002A2B3E">
      <w:pPr>
        <w:spacing w:line="520" w:lineRule="exact"/>
        <w:ind w:firstLineChars="200" w:firstLine="600"/>
        <w:rPr>
          <w:rFonts w:ascii="仿宋" w:eastAsia="仿宋" w:hAnsi="仿宋" w:hint="eastAsia"/>
          <w:sz w:val="30"/>
          <w:szCs w:val="30"/>
        </w:rPr>
      </w:pPr>
      <w:r w:rsidRPr="002A2B3E">
        <w:rPr>
          <w:rFonts w:ascii="仿宋" w:eastAsia="仿宋" w:hAnsi="仿宋" w:hint="eastAsia"/>
          <w:sz w:val="30"/>
          <w:szCs w:val="30"/>
        </w:rPr>
        <w:t>6.调研与提高阶段（2018年1月至2月份）：由企业或学校提供资助，进入决赛的创业团队利用课余时间和假期进行深入的市场调研与考察，根据评委意见进行修改，完成最终创业计划书。</w:t>
      </w:r>
    </w:p>
    <w:p w:rsidR="009954BC" w:rsidRPr="002A2B3E" w:rsidRDefault="009954BC" w:rsidP="002A2B3E">
      <w:pPr>
        <w:spacing w:line="520" w:lineRule="exact"/>
        <w:ind w:firstLineChars="200" w:firstLine="600"/>
        <w:rPr>
          <w:rFonts w:ascii="仿宋" w:eastAsia="仿宋" w:hAnsi="仿宋" w:hint="eastAsia"/>
          <w:sz w:val="30"/>
          <w:szCs w:val="30"/>
        </w:rPr>
      </w:pPr>
      <w:r w:rsidRPr="002A2B3E">
        <w:rPr>
          <w:rFonts w:ascii="仿宋" w:eastAsia="仿宋" w:hAnsi="仿宋" w:hint="eastAsia"/>
          <w:sz w:val="30"/>
          <w:szCs w:val="30"/>
        </w:rPr>
        <w:t>7.决赛阶段（2018年3月份）：邀请各新闻媒体、企业界人士参加现场决赛答辩，拟选出若干优胜创业团队的作品作为参加第九届“挑战杯”福建省大学生创业计划大赛的作品，并将根据各二级学院组织情况评出若干优秀组织奖；与企业联系，为参赛获奖作品的市场化转让提供帮助。</w:t>
      </w:r>
    </w:p>
    <w:p w:rsidR="009954BC" w:rsidRDefault="009954BC" w:rsidP="002A2B3E">
      <w:pPr>
        <w:spacing w:line="520" w:lineRule="exact"/>
        <w:ind w:firstLineChars="198" w:firstLine="596"/>
        <w:rPr>
          <w:rFonts w:ascii="黑体" w:eastAsia="黑体" w:hAnsi="黑体" w:hint="eastAsia"/>
          <w:b/>
          <w:bCs/>
          <w:sz w:val="30"/>
          <w:szCs w:val="30"/>
        </w:rPr>
      </w:pPr>
      <w:r>
        <w:rPr>
          <w:rFonts w:ascii="黑体" w:eastAsia="黑体" w:hAnsi="黑体" w:hint="eastAsia"/>
          <w:b/>
          <w:bCs/>
          <w:sz w:val="30"/>
          <w:szCs w:val="30"/>
        </w:rPr>
        <w:t>四、参赛办法：</w:t>
      </w:r>
    </w:p>
    <w:p w:rsidR="009954BC" w:rsidRPr="002A2B3E" w:rsidRDefault="009954BC" w:rsidP="002A2B3E">
      <w:pPr>
        <w:spacing w:line="520" w:lineRule="exact"/>
        <w:ind w:firstLineChars="200" w:firstLine="600"/>
        <w:rPr>
          <w:rFonts w:ascii="仿宋" w:eastAsia="仿宋" w:hAnsi="仿宋" w:hint="eastAsia"/>
          <w:sz w:val="30"/>
          <w:szCs w:val="30"/>
        </w:rPr>
      </w:pPr>
      <w:r w:rsidRPr="002A2B3E">
        <w:rPr>
          <w:rFonts w:ascii="仿宋" w:eastAsia="仿宋" w:hAnsi="仿宋" w:hint="eastAsia"/>
          <w:sz w:val="30"/>
          <w:szCs w:val="30"/>
        </w:rPr>
        <w:t>1.组队方式：由学生自主组成优势互补、学科交叉的竞赛小组，小组人数不限，但各二级学院参与创业计划大赛活动的学生人数应不少于本学院学生总数的10％。为了商业计划报告书写作的完整、具体和深入，一般要求竞赛小组中要有能掌握管理、经济、法律、电脑等专业知识的学生。</w:t>
      </w:r>
    </w:p>
    <w:p w:rsidR="009954BC" w:rsidRPr="002A2B3E" w:rsidRDefault="009954BC" w:rsidP="002A2B3E">
      <w:pPr>
        <w:spacing w:line="520" w:lineRule="exact"/>
        <w:ind w:firstLineChars="200" w:firstLine="600"/>
        <w:rPr>
          <w:rFonts w:ascii="仿宋" w:eastAsia="仿宋" w:hAnsi="仿宋" w:hint="eastAsia"/>
          <w:sz w:val="30"/>
          <w:szCs w:val="30"/>
        </w:rPr>
      </w:pPr>
      <w:r w:rsidRPr="002A2B3E">
        <w:rPr>
          <w:rFonts w:ascii="仿宋" w:eastAsia="仿宋" w:hAnsi="仿宋" w:hint="eastAsia"/>
          <w:sz w:val="30"/>
          <w:szCs w:val="30"/>
        </w:rPr>
        <w:t>2.参与要求：参与的团队，要结合自身的实际，选择具有市场前景的技术、产品或服务作为参赛项目。获取参赛项目的途径：（1）学生自己的或参与的科技发明创造产品、个人创业或服务；（2）学校提供的教师或科研单位的产品或技术</w:t>
      </w:r>
      <w:r w:rsidRPr="002A2B3E">
        <w:rPr>
          <w:rFonts w:ascii="仿宋" w:eastAsia="仿宋" w:hAnsi="仿宋" w:hint="eastAsia"/>
          <w:spacing w:val="-6"/>
          <w:sz w:val="30"/>
          <w:szCs w:val="30"/>
        </w:rPr>
        <w:t>与服务；（3）国家专利机构发布的专利技术产品。后两者可以通过授权的方式进行。</w:t>
      </w:r>
    </w:p>
    <w:p w:rsidR="009954BC" w:rsidRPr="002A2B3E" w:rsidRDefault="009954BC" w:rsidP="002A2B3E">
      <w:pPr>
        <w:spacing w:line="520" w:lineRule="exact"/>
        <w:ind w:firstLineChars="200" w:firstLine="600"/>
        <w:rPr>
          <w:rFonts w:ascii="仿宋" w:eastAsia="仿宋" w:hAnsi="仿宋" w:hint="eastAsia"/>
          <w:sz w:val="30"/>
          <w:szCs w:val="30"/>
        </w:rPr>
      </w:pPr>
      <w:r w:rsidRPr="002A2B3E">
        <w:rPr>
          <w:rFonts w:ascii="仿宋" w:eastAsia="仿宋" w:hAnsi="仿宋" w:hint="eastAsia"/>
          <w:sz w:val="30"/>
          <w:szCs w:val="30"/>
        </w:rPr>
        <w:t>3.奖励办法：</w:t>
      </w:r>
    </w:p>
    <w:p w:rsidR="009954BC" w:rsidRPr="002A2B3E" w:rsidRDefault="009954BC" w:rsidP="002A2B3E">
      <w:pPr>
        <w:spacing w:line="520" w:lineRule="exact"/>
        <w:ind w:firstLineChars="150" w:firstLine="450"/>
        <w:rPr>
          <w:rFonts w:ascii="仿宋" w:eastAsia="仿宋" w:hAnsi="仿宋" w:hint="eastAsia"/>
          <w:sz w:val="30"/>
          <w:szCs w:val="30"/>
        </w:rPr>
      </w:pPr>
      <w:r w:rsidRPr="002A2B3E">
        <w:rPr>
          <w:rFonts w:ascii="仿宋" w:eastAsia="仿宋" w:hAnsi="仿宋" w:hint="eastAsia"/>
          <w:sz w:val="30"/>
          <w:szCs w:val="30"/>
        </w:rPr>
        <w:lastRenderedPageBreak/>
        <w:t>（1）本次大赛设一等奖二名（组），奖金2000元；二等奖五名（组），奖金1500元；三等奖十名（组），奖金800元；优秀奖若干名（组），奖金300元。</w:t>
      </w:r>
    </w:p>
    <w:p w:rsidR="009954BC" w:rsidRPr="002A2B3E" w:rsidRDefault="009954BC" w:rsidP="002A2B3E">
      <w:pPr>
        <w:spacing w:line="520" w:lineRule="exact"/>
        <w:ind w:firstLineChars="150" w:firstLine="450"/>
        <w:rPr>
          <w:rFonts w:ascii="仿宋" w:eastAsia="仿宋" w:hAnsi="仿宋" w:hint="eastAsia"/>
          <w:sz w:val="30"/>
          <w:szCs w:val="30"/>
        </w:rPr>
      </w:pPr>
      <w:r w:rsidRPr="002A2B3E">
        <w:rPr>
          <w:rFonts w:ascii="仿宋" w:eastAsia="仿宋" w:hAnsi="仿宋" w:hint="eastAsia"/>
          <w:sz w:val="30"/>
          <w:szCs w:val="30"/>
        </w:rPr>
        <w:t>（2）为奖励组织出色单位，大赛同时设立组织奖。</w:t>
      </w:r>
      <w:r w:rsidRPr="002A2B3E">
        <w:rPr>
          <w:rFonts w:ascii="仿宋" w:eastAsia="仿宋" w:hAnsi="仿宋" w:cs="宋体" w:hint="eastAsia"/>
          <w:kern w:val="0"/>
          <w:sz w:val="30"/>
          <w:szCs w:val="30"/>
          <w:lang w:val="zh-CN"/>
        </w:rPr>
        <w:t>竞赛以二级学院为单位计算团体总分，作为评选优秀组织奖的主要根据。团体总分计算方法如下：一等奖作品每件100分、二等奖作品每件80分、三等奖作品每件60分、优秀奖作品每件20分。各项分数小组成员平均获得，各单位总分为本单位所有参赛者得分之</w:t>
      </w:r>
      <w:proofErr w:type="gramStart"/>
      <w:r w:rsidRPr="002A2B3E">
        <w:rPr>
          <w:rFonts w:ascii="仿宋" w:eastAsia="仿宋" w:hAnsi="仿宋" w:cs="宋体" w:hint="eastAsia"/>
          <w:kern w:val="0"/>
          <w:sz w:val="30"/>
          <w:szCs w:val="30"/>
          <w:lang w:val="zh-CN"/>
        </w:rPr>
        <w:t>和</w:t>
      </w:r>
      <w:proofErr w:type="gramEnd"/>
      <w:r w:rsidRPr="002A2B3E">
        <w:rPr>
          <w:rFonts w:ascii="仿宋" w:eastAsia="仿宋" w:hAnsi="仿宋" w:cs="宋体" w:hint="eastAsia"/>
          <w:kern w:val="0"/>
          <w:sz w:val="30"/>
          <w:szCs w:val="30"/>
          <w:lang w:val="zh-CN"/>
        </w:rPr>
        <w:t>。</w:t>
      </w:r>
      <w:proofErr w:type="gramStart"/>
      <w:r w:rsidRPr="002A2B3E">
        <w:rPr>
          <w:rFonts w:ascii="仿宋" w:eastAsia="仿宋" w:hAnsi="仿宋" w:cs="宋体" w:hint="eastAsia"/>
          <w:kern w:val="0"/>
          <w:sz w:val="30"/>
          <w:szCs w:val="30"/>
          <w:lang w:val="zh-CN"/>
        </w:rPr>
        <w:t>如遇总积分</w:t>
      </w:r>
      <w:proofErr w:type="gramEnd"/>
      <w:r w:rsidRPr="002A2B3E">
        <w:rPr>
          <w:rFonts w:ascii="仿宋" w:eastAsia="仿宋" w:hAnsi="仿宋" w:cs="宋体" w:hint="eastAsia"/>
          <w:kern w:val="0"/>
          <w:sz w:val="30"/>
          <w:szCs w:val="30"/>
          <w:lang w:val="zh-CN"/>
        </w:rPr>
        <w:t>相同，则以获一等奖的个数决定团体总分的名次，以此类推。每个组织</w:t>
      </w:r>
      <w:proofErr w:type="gramStart"/>
      <w:r w:rsidRPr="002A2B3E">
        <w:rPr>
          <w:rFonts w:ascii="仿宋" w:eastAsia="仿宋" w:hAnsi="仿宋" w:cs="宋体" w:hint="eastAsia"/>
          <w:kern w:val="0"/>
          <w:sz w:val="30"/>
          <w:szCs w:val="30"/>
          <w:lang w:val="zh-CN"/>
        </w:rPr>
        <w:t>奖单位</w:t>
      </w:r>
      <w:proofErr w:type="gramEnd"/>
      <w:r w:rsidRPr="002A2B3E">
        <w:rPr>
          <w:rFonts w:ascii="仿宋" w:eastAsia="仿宋" w:hAnsi="仿宋" w:cs="宋体" w:hint="eastAsia"/>
          <w:kern w:val="0"/>
          <w:sz w:val="30"/>
          <w:szCs w:val="30"/>
          <w:lang w:val="zh-CN"/>
        </w:rPr>
        <w:t>发给2000元奖金。</w:t>
      </w:r>
    </w:p>
    <w:p w:rsidR="009954BC" w:rsidRDefault="009954BC" w:rsidP="002A2B3E">
      <w:pPr>
        <w:spacing w:line="520" w:lineRule="exact"/>
        <w:ind w:firstLineChars="198" w:firstLine="596"/>
        <w:rPr>
          <w:rFonts w:ascii="黑体" w:eastAsia="黑体" w:hAnsi="黑体" w:hint="eastAsia"/>
          <w:b/>
          <w:bCs/>
          <w:sz w:val="30"/>
          <w:szCs w:val="30"/>
        </w:rPr>
      </w:pPr>
      <w:r>
        <w:rPr>
          <w:rFonts w:ascii="黑体" w:eastAsia="黑体" w:hAnsi="黑体" w:hint="eastAsia"/>
          <w:b/>
          <w:bCs/>
          <w:sz w:val="30"/>
          <w:szCs w:val="30"/>
        </w:rPr>
        <w:t>五、工作要求：</w:t>
      </w:r>
    </w:p>
    <w:p w:rsidR="009954BC" w:rsidRPr="002A2B3E" w:rsidRDefault="009954BC" w:rsidP="002A2B3E">
      <w:pPr>
        <w:spacing w:line="520" w:lineRule="exact"/>
        <w:ind w:firstLineChars="200" w:firstLine="600"/>
        <w:rPr>
          <w:rFonts w:ascii="仿宋" w:eastAsia="仿宋" w:hAnsi="仿宋" w:hint="eastAsia"/>
          <w:sz w:val="30"/>
          <w:szCs w:val="30"/>
        </w:rPr>
      </w:pPr>
      <w:r w:rsidRPr="002A2B3E">
        <w:rPr>
          <w:rFonts w:ascii="仿宋" w:eastAsia="仿宋" w:hAnsi="仿宋" w:hint="eastAsia"/>
          <w:sz w:val="30"/>
          <w:szCs w:val="30"/>
        </w:rPr>
        <w:t>1.高度重视，加强领导。“挑战杯”泉州师院大学生创业计划大赛是我校学生科技创新系列竞赛活动的重要组成部分，在培养学生综合素质和提高创新创业能力等方面发挥了积极作用。学校“挑战杯”竞赛活动设立组委会，负责竞赛组织领导工作，组委会下设办公室（靠挂在校团委），负责竞赛的相关事宜；竞赛设立评委会，由组委会聘请经济类、管理类等学科的专家、学者和企业家组成，负责参赛作品的评审工作；各二级学院要高度重视，精心组织，做好安排部署，成立活动组织机构，落实人员；要结合本院实际，制定推进方案，切实把活动抓紧、抓好、抓出成效。</w:t>
      </w:r>
    </w:p>
    <w:p w:rsidR="009954BC" w:rsidRPr="002A2B3E" w:rsidRDefault="009954BC" w:rsidP="002A2B3E">
      <w:pPr>
        <w:spacing w:line="520" w:lineRule="exact"/>
        <w:ind w:firstLineChars="200" w:firstLine="600"/>
        <w:rPr>
          <w:rFonts w:ascii="仿宋" w:eastAsia="仿宋" w:hAnsi="仿宋" w:hint="eastAsia"/>
          <w:sz w:val="30"/>
          <w:szCs w:val="30"/>
        </w:rPr>
      </w:pPr>
      <w:r w:rsidRPr="002A2B3E">
        <w:rPr>
          <w:rFonts w:ascii="仿宋" w:eastAsia="仿宋" w:hAnsi="仿宋" w:hint="eastAsia"/>
          <w:sz w:val="30"/>
          <w:szCs w:val="30"/>
        </w:rPr>
        <w:t>2.建章立制，把握导向。鼓励各二级学院及相关部门建立学生创新创业服务体系，培育高素质指导教师队伍，对参赛者进行培训和指导，提供必要的人员和经费支持。各单位要联合社会有关方面为竞赛创造条件，积极吸引风险投资，努力实现成果转化；同时帮助大学生做好创业计划设计和职业生涯规划有机衔接，为</w:t>
      </w:r>
      <w:r w:rsidRPr="002A2B3E">
        <w:rPr>
          <w:rFonts w:ascii="仿宋" w:eastAsia="仿宋" w:hAnsi="仿宋" w:hint="eastAsia"/>
          <w:sz w:val="30"/>
          <w:szCs w:val="30"/>
        </w:rPr>
        <w:lastRenderedPageBreak/>
        <w:t>顺利实现就业创业提供服务。</w:t>
      </w:r>
    </w:p>
    <w:p w:rsidR="009954BC" w:rsidRPr="002A2B3E" w:rsidRDefault="009954BC" w:rsidP="002A2B3E">
      <w:pPr>
        <w:spacing w:line="520" w:lineRule="exact"/>
        <w:ind w:firstLineChars="200" w:firstLine="600"/>
        <w:rPr>
          <w:rFonts w:ascii="仿宋" w:eastAsia="仿宋" w:hAnsi="仿宋" w:hint="eastAsia"/>
          <w:sz w:val="30"/>
          <w:szCs w:val="30"/>
        </w:rPr>
      </w:pPr>
      <w:r w:rsidRPr="002A2B3E">
        <w:rPr>
          <w:rFonts w:ascii="仿宋" w:eastAsia="仿宋" w:hAnsi="仿宋" w:hint="eastAsia"/>
          <w:sz w:val="30"/>
          <w:szCs w:val="30"/>
        </w:rPr>
        <w:t>3.广泛动员，密切配合。竞赛开展时间长、内容多、任务重，各个阶段又各有侧重。各二级学院及各有关部门要加强学生创新创业的指导，支持学生的跨学院、跨专业组合，动员本学院专业教师参与指导学生参赛小组，帮助确定负责人，以达到各展其能、发挥专长、优势互补的目的。要密切配合，发挥优势，加强协调，切实做好竞赛各项工作，确保竞赛圆满成功。</w:t>
      </w:r>
    </w:p>
    <w:p w:rsidR="009954BC" w:rsidRPr="002A2B3E" w:rsidRDefault="009954BC" w:rsidP="002A2B3E">
      <w:pPr>
        <w:tabs>
          <w:tab w:val="left" w:pos="1260"/>
        </w:tabs>
        <w:spacing w:line="520" w:lineRule="exact"/>
        <w:ind w:firstLineChars="200" w:firstLine="600"/>
        <w:rPr>
          <w:rFonts w:ascii="仿宋" w:eastAsia="仿宋" w:hAnsi="仿宋" w:hint="eastAsia"/>
          <w:sz w:val="30"/>
          <w:szCs w:val="30"/>
        </w:rPr>
      </w:pPr>
      <w:r w:rsidRPr="002A2B3E">
        <w:rPr>
          <w:rFonts w:ascii="仿宋" w:eastAsia="仿宋" w:hAnsi="仿宋" w:hint="eastAsia"/>
          <w:sz w:val="30"/>
          <w:szCs w:val="30"/>
        </w:rPr>
        <w:t>4.搞好宣传，营造氛围。学校各有关部门要把竞赛活动的宣传作为工作重点，摆上日程，列入计划。要广泛利用新闻媒体，积极主动进行宣传，形成良好的舆论氛围，从而扩大活动在青年学生中的影响，使我校大学生创业计划大赛活动深入人心。</w:t>
      </w:r>
    </w:p>
    <w:p w:rsidR="009954BC" w:rsidRPr="002A2B3E" w:rsidRDefault="009954BC" w:rsidP="002A2B3E">
      <w:pPr>
        <w:spacing w:line="520" w:lineRule="exact"/>
        <w:ind w:firstLineChars="200" w:firstLine="600"/>
        <w:rPr>
          <w:rFonts w:ascii="仿宋" w:eastAsia="仿宋" w:hAnsi="仿宋" w:hint="eastAsia"/>
          <w:sz w:val="30"/>
          <w:szCs w:val="30"/>
        </w:rPr>
      </w:pPr>
      <w:r w:rsidRPr="002A2B3E">
        <w:rPr>
          <w:rFonts w:ascii="仿宋" w:eastAsia="仿宋" w:hAnsi="仿宋" w:hint="eastAsia"/>
          <w:bCs/>
          <w:sz w:val="30"/>
          <w:szCs w:val="30"/>
        </w:rPr>
        <w:t>附件：1.</w:t>
      </w:r>
      <w:r w:rsidRPr="002A2B3E">
        <w:rPr>
          <w:rFonts w:ascii="仿宋" w:eastAsia="仿宋" w:hAnsi="仿宋" w:hint="eastAsia"/>
          <w:sz w:val="30"/>
          <w:szCs w:val="30"/>
        </w:rPr>
        <w:t>第八届“挑战杯”泉州师院学生创业计划大赛参赛</w:t>
      </w:r>
    </w:p>
    <w:p w:rsidR="009954BC" w:rsidRPr="002A2B3E" w:rsidRDefault="009954BC" w:rsidP="002A2B3E">
      <w:pPr>
        <w:spacing w:line="520" w:lineRule="exact"/>
        <w:ind w:firstLineChars="200" w:firstLine="600"/>
        <w:rPr>
          <w:rFonts w:ascii="仿宋" w:eastAsia="仿宋" w:hAnsi="仿宋" w:hint="eastAsia"/>
          <w:bCs/>
          <w:sz w:val="30"/>
          <w:szCs w:val="30"/>
        </w:rPr>
      </w:pPr>
      <w:r w:rsidRPr="002A2B3E">
        <w:rPr>
          <w:rFonts w:ascii="仿宋" w:eastAsia="仿宋" w:hAnsi="仿宋" w:hint="eastAsia"/>
          <w:sz w:val="30"/>
          <w:szCs w:val="30"/>
        </w:rPr>
        <w:t xml:space="preserve">        报名提交规范</w:t>
      </w:r>
    </w:p>
    <w:p w:rsidR="009954BC" w:rsidRPr="002A2B3E" w:rsidRDefault="009954BC" w:rsidP="002A2B3E">
      <w:pPr>
        <w:spacing w:line="520" w:lineRule="exact"/>
        <w:ind w:leftChars="398" w:left="1262" w:hangingChars="142" w:hanging="426"/>
        <w:rPr>
          <w:rFonts w:ascii="仿宋" w:eastAsia="仿宋" w:hAnsi="仿宋" w:hint="eastAsia"/>
          <w:sz w:val="30"/>
          <w:szCs w:val="30"/>
        </w:rPr>
      </w:pPr>
      <w:r w:rsidRPr="002A2B3E">
        <w:rPr>
          <w:rFonts w:ascii="仿宋" w:eastAsia="仿宋" w:hAnsi="仿宋" w:hint="eastAsia"/>
          <w:bCs/>
          <w:sz w:val="30"/>
          <w:szCs w:val="30"/>
        </w:rPr>
        <w:t xml:space="preserve"> </w:t>
      </w:r>
      <w:r w:rsidR="002A2B3E">
        <w:rPr>
          <w:rFonts w:ascii="仿宋" w:eastAsia="仿宋" w:hAnsi="仿宋" w:hint="eastAsia"/>
          <w:bCs/>
          <w:sz w:val="30"/>
          <w:szCs w:val="30"/>
        </w:rPr>
        <w:t xml:space="preserve">  </w:t>
      </w:r>
      <w:r w:rsidRPr="002A2B3E">
        <w:rPr>
          <w:rFonts w:ascii="仿宋" w:eastAsia="仿宋" w:hAnsi="仿宋" w:hint="eastAsia"/>
          <w:bCs/>
          <w:sz w:val="30"/>
          <w:szCs w:val="30"/>
        </w:rPr>
        <w:t xml:space="preserve"> 2.</w:t>
      </w:r>
      <w:r w:rsidRPr="002A2B3E">
        <w:rPr>
          <w:rFonts w:ascii="仿宋" w:eastAsia="仿宋" w:hAnsi="仿宋" w:hint="eastAsia"/>
          <w:sz w:val="30"/>
          <w:szCs w:val="30"/>
        </w:rPr>
        <w:t xml:space="preserve">第八届“挑战杯”泉州师院学生创业计划大赛参赛 </w:t>
      </w:r>
    </w:p>
    <w:p w:rsidR="009954BC" w:rsidRPr="002A2B3E" w:rsidRDefault="009954BC" w:rsidP="002A2B3E">
      <w:pPr>
        <w:spacing w:line="520" w:lineRule="exact"/>
        <w:ind w:leftChars="398" w:left="1262" w:hangingChars="142" w:hanging="426"/>
        <w:rPr>
          <w:rFonts w:ascii="仿宋" w:eastAsia="仿宋" w:hAnsi="仿宋" w:hint="eastAsia"/>
          <w:sz w:val="30"/>
          <w:szCs w:val="30"/>
        </w:rPr>
      </w:pPr>
      <w:r w:rsidRPr="002A2B3E">
        <w:rPr>
          <w:rFonts w:ascii="仿宋" w:eastAsia="仿宋" w:hAnsi="仿宋" w:hint="eastAsia"/>
          <w:sz w:val="30"/>
          <w:szCs w:val="30"/>
        </w:rPr>
        <w:t xml:space="preserve">   </w:t>
      </w:r>
      <w:r w:rsidR="002A2B3E">
        <w:rPr>
          <w:rFonts w:ascii="仿宋" w:eastAsia="仿宋" w:hAnsi="仿宋" w:hint="eastAsia"/>
          <w:sz w:val="30"/>
          <w:szCs w:val="30"/>
        </w:rPr>
        <w:t xml:space="preserve">   </w:t>
      </w:r>
      <w:r w:rsidRPr="002A2B3E">
        <w:rPr>
          <w:rFonts w:ascii="仿宋" w:eastAsia="仿宋" w:hAnsi="仿宋" w:hint="eastAsia"/>
          <w:sz w:val="30"/>
          <w:szCs w:val="30"/>
        </w:rPr>
        <w:t>报名材料封面</w:t>
      </w:r>
    </w:p>
    <w:p w:rsidR="009954BC" w:rsidRPr="002A2B3E" w:rsidRDefault="009954BC" w:rsidP="002A2B3E">
      <w:pPr>
        <w:spacing w:line="520" w:lineRule="exact"/>
        <w:ind w:firstLineChars="499" w:firstLine="1497"/>
        <w:rPr>
          <w:rFonts w:ascii="仿宋" w:eastAsia="仿宋" w:hAnsi="仿宋" w:hint="eastAsia"/>
          <w:sz w:val="30"/>
          <w:szCs w:val="30"/>
        </w:rPr>
      </w:pPr>
      <w:r w:rsidRPr="002A2B3E">
        <w:rPr>
          <w:rFonts w:ascii="仿宋" w:eastAsia="仿宋" w:hAnsi="仿宋" w:hint="eastAsia"/>
          <w:bCs/>
          <w:sz w:val="30"/>
          <w:szCs w:val="30"/>
        </w:rPr>
        <w:t>3.</w:t>
      </w:r>
      <w:r w:rsidRPr="002A2B3E">
        <w:rPr>
          <w:rFonts w:ascii="仿宋" w:eastAsia="仿宋" w:hAnsi="仿宋" w:hint="eastAsia"/>
          <w:sz w:val="30"/>
          <w:szCs w:val="30"/>
        </w:rPr>
        <w:t>第八届“挑战杯”泉州师院学生创业计划大赛作品</w:t>
      </w:r>
    </w:p>
    <w:p w:rsidR="009954BC" w:rsidRPr="002A2B3E" w:rsidRDefault="009954BC" w:rsidP="002A2B3E">
      <w:pPr>
        <w:spacing w:line="520" w:lineRule="exact"/>
        <w:ind w:firstLineChars="450" w:firstLine="1350"/>
        <w:rPr>
          <w:rFonts w:ascii="仿宋" w:eastAsia="仿宋" w:hAnsi="仿宋" w:hint="eastAsia"/>
          <w:sz w:val="30"/>
          <w:szCs w:val="30"/>
        </w:rPr>
      </w:pPr>
      <w:r w:rsidRPr="002A2B3E">
        <w:rPr>
          <w:rFonts w:ascii="仿宋" w:eastAsia="仿宋" w:hAnsi="仿宋" w:hint="eastAsia"/>
          <w:sz w:val="30"/>
          <w:szCs w:val="30"/>
        </w:rPr>
        <w:t xml:space="preserve">   申报表</w:t>
      </w:r>
    </w:p>
    <w:p w:rsidR="009954BC" w:rsidRDefault="009954BC" w:rsidP="009954BC">
      <w:pPr>
        <w:spacing w:line="480" w:lineRule="exact"/>
        <w:rPr>
          <w:rFonts w:hAnsi="仿宋_GB2312" w:hint="eastAsia"/>
          <w:sz w:val="30"/>
          <w:szCs w:val="30"/>
        </w:rPr>
      </w:pPr>
    </w:p>
    <w:p w:rsidR="009954BC" w:rsidRDefault="009954BC" w:rsidP="009954BC">
      <w:pPr>
        <w:spacing w:line="480" w:lineRule="exact"/>
        <w:rPr>
          <w:rFonts w:hAnsi="仿宋_GB2312" w:hint="eastAsia"/>
          <w:sz w:val="30"/>
          <w:szCs w:val="30"/>
        </w:rPr>
      </w:pPr>
      <w:r>
        <w:rPr>
          <w:rFonts w:hAnsi="仿宋_GB2312" w:hint="eastAsia"/>
          <w:sz w:val="30"/>
          <w:szCs w:val="30"/>
        </w:rPr>
        <w:t xml:space="preserve">　</w:t>
      </w:r>
      <w:r>
        <w:rPr>
          <w:rFonts w:hAnsi="仿宋_GB2312" w:hint="eastAsia"/>
          <w:sz w:val="30"/>
          <w:szCs w:val="30"/>
        </w:rPr>
        <w:t xml:space="preserve">                                </w:t>
      </w:r>
    </w:p>
    <w:p w:rsidR="009954BC" w:rsidRPr="002A2B3E" w:rsidRDefault="002A2B3E" w:rsidP="002A2B3E">
      <w:pPr>
        <w:spacing w:line="480" w:lineRule="exact"/>
        <w:ind w:leftChars="1480" w:left="3108" w:firstLineChars="392" w:firstLine="1176"/>
        <w:rPr>
          <w:rFonts w:ascii="仿宋" w:eastAsia="仿宋" w:hAnsi="仿宋" w:hint="eastAsia"/>
          <w:sz w:val="30"/>
          <w:szCs w:val="30"/>
        </w:rPr>
      </w:pPr>
      <w:r w:rsidRPr="002A2B3E">
        <w:rPr>
          <w:rFonts w:ascii="仿宋" w:eastAsia="仿宋" w:hAnsi="仿宋" w:hint="eastAsia"/>
          <w:sz w:val="30"/>
          <w:szCs w:val="30"/>
        </w:rPr>
        <w:t>共青团泉州师范学院委员会</w:t>
      </w:r>
    </w:p>
    <w:p w:rsidR="009954BC" w:rsidRPr="002A2B3E" w:rsidRDefault="009954BC" w:rsidP="009954BC">
      <w:pPr>
        <w:pStyle w:val="a8"/>
        <w:spacing w:line="480" w:lineRule="exact"/>
        <w:ind w:leftChars="48" w:left="101" w:firstLineChars="1300" w:firstLine="3900"/>
        <w:rPr>
          <w:rFonts w:ascii="仿宋" w:eastAsia="仿宋" w:hAnsi="仿宋" w:hint="eastAsia"/>
          <w:sz w:val="30"/>
          <w:szCs w:val="30"/>
        </w:rPr>
      </w:pPr>
      <w:r w:rsidRPr="002A2B3E">
        <w:rPr>
          <w:rFonts w:ascii="仿宋" w:eastAsia="仿宋" w:hAnsi="仿宋" w:hint="eastAsia"/>
          <w:sz w:val="30"/>
          <w:szCs w:val="30"/>
        </w:rPr>
        <w:t xml:space="preserve">       2017年</w:t>
      </w:r>
      <w:r w:rsidR="00A66BDB">
        <w:rPr>
          <w:rFonts w:ascii="仿宋" w:eastAsia="仿宋" w:hAnsi="仿宋" w:hint="eastAsia"/>
          <w:sz w:val="30"/>
          <w:szCs w:val="30"/>
        </w:rPr>
        <w:t>12</w:t>
      </w:r>
      <w:r w:rsidRPr="002A2B3E">
        <w:rPr>
          <w:rFonts w:ascii="仿宋" w:eastAsia="仿宋" w:hAnsi="仿宋" w:hint="eastAsia"/>
          <w:sz w:val="30"/>
          <w:szCs w:val="30"/>
        </w:rPr>
        <w:t>月</w:t>
      </w:r>
      <w:r w:rsidR="00A66BDB">
        <w:rPr>
          <w:rFonts w:ascii="仿宋" w:eastAsia="仿宋" w:hAnsi="仿宋" w:hint="eastAsia"/>
          <w:sz w:val="30"/>
          <w:szCs w:val="30"/>
        </w:rPr>
        <w:t>12</w:t>
      </w:r>
      <w:r w:rsidRPr="002A2B3E">
        <w:rPr>
          <w:rFonts w:ascii="仿宋" w:eastAsia="仿宋" w:hAnsi="仿宋" w:hint="eastAsia"/>
          <w:sz w:val="30"/>
          <w:szCs w:val="30"/>
        </w:rPr>
        <w:t>日</w:t>
      </w:r>
    </w:p>
    <w:p w:rsidR="009954BC" w:rsidRPr="002A2B3E" w:rsidRDefault="009954BC" w:rsidP="009954BC">
      <w:pPr>
        <w:spacing w:line="420" w:lineRule="exact"/>
        <w:rPr>
          <w:rFonts w:ascii="仿宋" w:eastAsia="仿宋" w:hAnsi="仿宋" w:hint="eastAsia"/>
          <w:b/>
          <w:sz w:val="28"/>
          <w:szCs w:val="28"/>
          <w:u w:val="single"/>
        </w:rPr>
      </w:pPr>
    </w:p>
    <w:p w:rsidR="009954BC" w:rsidRDefault="009954BC" w:rsidP="009954BC">
      <w:pPr>
        <w:spacing w:line="480" w:lineRule="exact"/>
        <w:rPr>
          <w:rFonts w:ascii="仿宋" w:eastAsia="仿宋" w:hAnsi="仿宋" w:hint="eastAsia"/>
          <w:b/>
          <w:sz w:val="28"/>
          <w:szCs w:val="28"/>
          <w:u w:val="single"/>
        </w:rPr>
      </w:pPr>
    </w:p>
    <w:p w:rsidR="002A2B3E" w:rsidRPr="002A2B3E" w:rsidRDefault="002A2B3E" w:rsidP="009954BC">
      <w:pPr>
        <w:spacing w:line="480" w:lineRule="exact"/>
        <w:rPr>
          <w:rFonts w:ascii="仿宋" w:eastAsia="仿宋" w:hAnsi="仿宋" w:hint="eastAsia"/>
          <w:b/>
          <w:sz w:val="28"/>
          <w:szCs w:val="28"/>
          <w:u w:val="single"/>
        </w:rPr>
      </w:pPr>
    </w:p>
    <w:p w:rsidR="009954BC" w:rsidRPr="002A2B3E" w:rsidRDefault="009954BC" w:rsidP="009954BC">
      <w:pPr>
        <w:spacing w:line="420" w:lineRule="exact"/>
        <w:rPr>
          <w:rFonts w:ascii="仿宋" w:eastAsia="仿宋" w:hAnsi="仿宋" w:hint="eastAsia"/>
          <w:sz w:val="30"/>
          <w:szCs w:val="30"/>
          <w:u w:val="thick"/>
        </w:rPr>
      </w:pPr>
      <w:r w:rsidRPr="002A2B3E">
        <w:rPr>
          <w:rFonts w:ascii="仿宋" w:eastAsia="仿宋" w:hAnsi="仿宋" w:hint="eastAsia"/>
          <w:sz w:val="30"/>
          <w:szCs w:val="30"/>
          <w:u w:val="thick"/>
        </w:rPr>
        <w:t xml:space="preserve">                                                                                </w:t>
      </w:r>
    </w:p>
    <w:p w:rsidR="009954BC" w:rsidRPr="002A2B3E" w:rsidRDefault="009954BC" w:rsidP="009954BC">
      <w:pPr>
        <w:spacing w:line="420" w:lineRule="exact"/>
        <w:rPr>
          <w:rFonts w:ascii="仿宋" w:eastAsia="仿宋" w:hAnsi="仿宋" w:hint="eastAsia"/>
          <w:sz w:val="30"/>
          <w:szCs w:val="30"/>
          <w:u w:val="single"/>
        </w:rPr>
      </w:pPr>
      <w:r w:rsidRPr="002A2B3E">
        <w:rPr>
          <w:rFonts w:ascii="仿宋" w:eastAsia="仿宋" w:hAnsi="仿宋" w:hint="eastAsia"/>
          <w:sz w:val="30"/>
          <w:szCs w:val="30"/>
          <w:u w:val="single"/>
        </w:rPr>
        <w:t xml:space="preserve">抄送：团省委学校部，团市委，校内相关部门，校领导              </w:t>
      </w:r>
    </w:p>
    <w:p w:rsidR="002A2B3E" w:rsidRPr="002A2B3E" w:rsidRDefault="002A2B3E" w:rsidP="002A2B3E">
      <w:pPr>
        <w:spacing w:line="440" w:lineRule="exact"/>
        <w:rPr>
          <w:rFonts w:ascii="仿宋" w:eastAsia="仿宋" w:hAnsi="仿宋" w:hint="eastAsia"/>
          <w:sz w:val="30"/>
          <w:szCs w:val="30"/>
        </w:rPr>
      </w:pPr>
      <w:r w:rsidRPr="00133D61">
        <w:rPr>
          <w:rFonts w:ascii="仿宋" w:eastAsia="仿宋" w:hAnsi="仿宋" w:hint="eastAsia"/>
          <w:sz w:val="30"/>
          <w:u w:val="thick"/>
        </w:rPr>
        <w:t>共青团泉州师范学院委员会</w:t>
      </w:r>
      <w:r w:rsidRPr="00133D61">
        <w:rPr>
          <w:rFonts w:ascii="仿宋" w:eastAsia="仿宋" w:hAnsi="仿宋"/>
          <w:sz w:val="30"/>
          <w:u w:val="thick"/>
        </w:rPr>
        <w:t xml:space="preserve"> </w:t>
      </w:r>
      <w:r w:rsidRPr="002A2B3E">
        <w:rPr>
          <w:rFonts w:ascii="仿宋" w:eastAsia="仿宋" w:hAnsi="仿宋" w:hint="eastAsia"/>
          <w:sz w:val="30"/>
          <w:szCs w:val="30"/>
          <w:u w:val="thick"/>
        </w:rPr>
        <w:t xml:space="preserve">       </w:t>
      </w:r>
      <w:r w:rsidR="00A66BDB">
        <w:rPr>
          <w:rFonts w:ascii="仿宋" w:eastAsia="仿宋" w:hAnsi="仿宋" w:hint="eastAsia"/>
          <w:sz w:val="30"/>
          <w:szCs w:val="30"/>
          <w:u w:val="thick"/>
        </w:rPr>
        <w:t xml:space="preserve">  </w:t>
      </w:r>
      <w:r w:rsidR="009954BC" w:rsidRPr="002A2B3E">
        <w:rPr>
          <w:rFonts w:ascii="仿宋" w:eastAsia="仿宋" w:hAnsi="仿宋" w:hint="eastAsia"/>
          <w:sz w:val="30"/>
          <w:szCs w:val="30"/>
          <w:u w:val="thick"/>
        </w:rPr>
        <w:t xml:space="preserve"> 2017年</w:t>
      </w:r>
      <w:r w:rsidR="00A66BDB">
        <w:rPr>
          <w:rFonts w:ascii="仿宋" w:eastAsia="仿宋" w:hAnsi="仿宋" w:hint="eastAsia"/>
          <w:sz w:val="30"/>
          <w:szCs w:val="30"/>
          <w:u w:val="thick"/>
        </w:rPr>
        <w:t>12</w:t>
      </w:r>
      <w:r w:rsidR="009954BC" w:rsidRPr="002A2B3E">
        <w:rPr>
          <w:rFonts w:ascii="仿宋" w:eastAsia="仿宋" w:hAnsi="仿宋" w:hint="eastAsia"/>
          <w:sz w:val="30"/>
          <w:szCs w:val="30"/>
          <w:u w:val="thick"/>
        </w:rPr>
        <w:t>月</w:t>
      </w:r>
      <w:r w:rsidR="00A66BDB">
        <w:rPr>
          <w:rFonts w:ascii="仿宋" w:eastAsia="仿宋" w:hAnsi="仿宋" w:hint="eastAsia"/>
          <w:sz w:val="30"/>
          <w:szCs w:val="30"/>
          <w:u w:val="thick"/>
        </w:rPr>
        <w:t>12</w:t>
      </w:r>
      <w:r w:rsidR="009954BC" w:rsidRPr="002A2B3E">
        <w:rPr>
          <w:rFonts w:ascii="仿宋" w:eastAsia="仿宋" w:hAnsi="仿宋" w:hint="eastAsia"/>
          <w:sz w:val="30"/>
          <w:szCs w:val="30"/>
          <w:u w:val="thick"/>
        </w:rPr>
        <w:t xml:space="preserve">日印发  </w:t>
      </w:r>
    </w:p>
    <w:p w:rsidR="009954BC" w:rsidRPr="002A2B3E" w:rsidRDefault="009954BC" w:rsidP="009954BC">
      <w:pPr>
        <w:spacing w:line="560" w:lineRule="exact"/>
        <w:rPr>
          <w:rFonts w:ascii="仿宋" w:eastAsia="仿宋" w:hAnsi="仿宋" w:hint="eastAsia"/>
          <w:sz w:val="30"/>
          <w:szCs w:val="20"/>
        </w:rPr>
      </w:pPr>
      <w:r w:rsidRPr="002A2B3E">
        <w:rPr>
          <w:rFonts w:ascii="仿宋" w:eastAsia="仿宋" w:hAnsi="仿宋" w:hint="eastAsia"/>
          <w:sz w:val="30"/>
          <w:szCs w:val="30"/>
        </w:rPr>
        <w:lastRenderedPageBreak/>
        <w:t>附件1：</w:t>
      </w:r>
    </w:p>
    <w:p w:rsidR="009954BC" w:rsidRPr="002A2B3E" w:rsidRDefault="009954BC" w:rsidP="009954BC">
      <w:pPr>
        <w:spacing w:line="560" w:lineRule="exact"/>
        <w:jc w:val="center"/>
        <w:rPr>
          <w:rFonts w:ascii="宋体" w:hAnsi="宋体" w:hint="eastAsia"/>
          <w:b/>
          <w:bCs/>
          <w:sz w:val="32"/>
          <w:szCs w:val="32"/>
        </w:rPr>
      </w:pPr>
      <w:r w:rsidRPr="002A2B3E">
        <w:rPr>
          <w:rFonts w:ascii="宋体" w:hAnsi="宋体" w:hint="eastAsia"/>
          <w:b/>
          <w:bCs/>
          <w:sz w:val="32"/>
          <w:szCs w:val="32"/>
        </w:rPr>
        <w:t>第八届“挑战杯”泉州师院学生创业计划大赛</w:t>
      </w:r>
    </w:p>
    <w:p w:rsidR="009954BC" w:rsidRPr="002A2B3E" w:rsidRDefault="009954BC" w:rsidP="009954BC">
      <w:pPr>
        <w:spacing w:line="560" w:lineRule="exact"/>
        <w:jc w:val="center"/>
        <w:rPr>
          <w:rFonts w:ascii="宋体" w:hAnsi="宋体" w:hint="eastAsia"/>
          <w:b/>
          <w:bCs/>
          <w:sz w:val="32"/>
          <w:szCs w:val="32"/>
        </w:rPr>
      </w:pPr>
      <w:r w:rsidRPr="002A2B3E">
        <w:rPr>
          <w:rFonts w:ascii="宋体" w:hAnsi="宋体" w:hint="eastAsia"/>
          <w:b/>
          <w:bCs/>
          <w:sz w:val="32"/>
          <w:szCs w:val="32"/>
        </w:rPr>
        <w:t>参赛报名提交规范</w:t>
      </w:r>
    </w:p>
    <w:p w:rsidR="009954BC" w:rsidRDefault="009954BC" w:rsidP="009954BC">
      <w:pPr>
        <w:spacing w:line="560" w:lineRule="exact"/>
        <w:rPr>
          <w:rFonts w:ascii="仿宋_GB2312" w:eastAsia="仿宋_GB2312" w:hint="eastAsia"/>
          <w:b/>
          <w:bCs/>
          <w:sz w:val="36"/>
        </w:rPr>
      </w:pPr>
    </w:p>
    <w:p w:rsidR="009954BC" w:rsidRPr="00E83C4F" w:rsidRDefault="009954BC" w:rsidP="002A2B3E">
      <w:pPr>
        <w:spacing w:line="520" w:lineRule="exact"/>
        <w:ind w:firstLineChars="200" w:firstLine="600"/>
        <w:rPr>
          <w:rFonts w:ascii="仿宋" w:eastAsia="仿宋" w:hAnsi="仿宋" w:hint="eastAsia"/>
          <w:sz w:val="30"/>
          <w:szCs w:val="30"/>
        </w:rPr>
      </w:pPr>
      <w:r w:rsidRPr="00E83C4F">
        <w:rPr>
          <w:rFonts w:ascii="仿宋" w:eastAsia="仿宋" w:hAnsi="仿宋" w:hint="eastAsia"/>
          <w:sz w:val="30"/>
          <w:szCs w:val="30"/>
        </w:rPr>
        <w:t>第八届“挑战杯”泉州师院学生创业计划大赛报名参赛时，按以下要求提交：</w:t>
      </w:r>
    </w:p>
    <w:p w:rsidR="009954BC" w:rsidRPr="00E83C4F" w:rsidRDefault="009954BC" w:rsidP="002A2B3E">
      <w:pPr>
        <w:spacing w:line="520" w:lineRule="exact"/>
        <w:ind w:firstLineChars="200" w:firstLine="600"/>
        <w:rPr>
          <w:rFonts w:ascii="仿宋" w:eastAsia="仿宋" w:hAnsi="仿宋" w:hint="eastAsia"/>
          <w:sz w:val="30"/>
          <w:szCs w:val="30"/>
        </w:rPr>
      </w:pPr>
      <w:r w:rsidRPr="00E83C4F">
        <w:rPr>
          <w:rFonts w:ascii="仿宋" w:eastAsia="仿宋" w:hAnsi="仿宋" w:hint="eastAsia"/>
          <w:sz w:val="30"/>
          <w:szCs w:val="30"/>
        </w:rPr>
        <w:t>1.从校园网下载“参赛报名材料封面”、“参赛报名表”。（各参赛团队提交的文字资料必须用打印件。）</w:t>
      </w:r>
    </w:p>
    <w:p w:rsidR="009954BC" w:rsidRPr="00E83C4F" w:rsidRDefault="009954BC" w:rsidP="002A2B3E">
      <w:pPr>
        <w:spacing w:line="520" w:lineRule="exact"/>
        <w:ind w:firstLineChars="200" w:firstLine="600"/>
        <w:rPr>
          <w:rFonts w:ascii="仿宋" w:eastAsia="仿宋" w:hAnsi="仿宋" w:hint="eastAsia"/>
          <w:sz w:val="30"/>
          <w:szCs w:val="30"/>
        </w:rPr>
      </w:pPr>
      <w:r w:rsidRPr="00E83C4F">
        <w:rPr>
          <w:rFonts w:ascii="仿宋" w:eastAsia="仿宋" w:hAnsi="仿宋" w:hint="eastAsia"/>
          <w:sz w:val="30"/>
          <w:szCs w:val="30"/>
        </w:rPr>
        <w:t>2.每个参赛团队报名时需提交参赛材料一套，用9号标准信封（信封到二级学院团委领取）密封装袋，外贴“参赛报名材料封面”（内容请使用打印稿），内附材料包括：</w:t>
      </w:r>
    </w:p>
    <w:p w:rsidR="009954BC" w:rsidRPr="00E83C4F" w:rsidRDefault="009954BC" w:rsidP="002A2B3E">
      <w:pPr>
        <w:spacing w:line="520" w:lineRule="exact"/>
        <w:ind w:firstLineChars="200" w:firstLine="600"/>
        <w:rPr>
          <w:rFonts w:ascii="仿宋" w:eastAsia="仿宋" w:hAnsi="仿宋" w:hint="eastAsia"/>
          <w:sz w:val="30"/>
          <w:szCs w:val="30"/>
        </w:rPr>
      </w:pPr>
      <w:r w:rsidRPr="00E83C4F">
        <w:rPr>
          <w:rFonts w:ascii="仿宋" w:eastAsia="仿宋" w:hAnsi="仿宋" w:hint="eastAsia"/>
          <w:sz w:val="30"/>
          <w:szCs w:val="30"/>
        </w:rPr>
        <w:t>①“参赛报名表”一份；</w:t>
      </w:r>
    </w:p>
    <w:p w:rsidR="009954BC" w:rsidRPr="00E83C4F" w:rsidRDefault="009954BC" w:rsidP="002A2B3E">
      <w:pPr>
        <w:spacing w:line="520" w:lineRule="exact"/>
        <w:ind w:firstLineChars="200" w:firstLine="600"/>
        <w:rPr>
          <w:rFonts w:ascii="仿宋" w:eastAsia="仿宋" w:hAnsi="仿宋" w:hint="eastAsia"/>
          <w:sz w:val="30"/>
          <w:szCs w:val="30"/>
        </w:rPr>
      </w:pPr>
      <w:r w:rsidRPr="00E83C4F">
        <w:rPr>
          <w:rFonts w:ascii="仿宋" w:eastAsia="仿宋" w:hAnsi="仿宋" w:hint="eastAsia"/>
          <w:sz w:val="30"/>
          <w:szCs w:val="30"/>
        </w:rPr>
        <w:t>②创业计划大纲一式三份，字数不超过4000字。</w:t>
      </w:r>
    </w:p>
    <w:p w:rsidR="009954BC" w:rsidRPr="00E83C4F" w:rsidRDefault="009954BC" w:rsidP="002A2B3E">
      <w:pPr>
        <w:spacing w:line="520" w:lineRule="exact"/>
        <w:ind w:firstLineChars="200" w:firstLine="600"/>
        <w:rPr>
          <w:rFonts w:ascii="仿宋" w:eastAsia="仿宋" w:hAnsi="仿宋" w:hint="eastAsia"/>
          <w:sz w:val="30"/>
          <w:szCs w:val="30"/>
        </w:rPr>
      </w:pPr>
      <w:r w:rsidRPr="00E83C4F">
        <w:rPr>
          <w:rFonts w:ascii="仿宋" w:eastAsia="仿宋" w:hAnsi="仿宋" w:hint="eastAsia"/>
          <w:sz w:val="30"/>
          <w:szCs w:val="30"/>
        </w:rPr>
        <w:t>3.创业计划大纲采用打印稿，用A4纸左边装订；“参赛报名材料封面”中商业构想名称和作品内容简介两</w:t>
      </w:r>
      <w:proofErr w:type="gramStart"/>
      <w:r w:rsidRPr="00E83C4F">
        <w:rPr>
          <w:rFonts w:ascii="仿宋" w:eastAsia="仿宋" w:hAnsi="仿宋" w:hint="eastAsia"/>
          <w:sz w:val="30"/>
          <w:szCs w:val="30"/>
        </w:rPr>
        <w:t>栏必须</w:t>
      </w:r>
      <w:proofErr w:type="gramEnd"/>
      <w:r w:rsidRPr="00E83C4F">
        <w:rPr>
          <w:rFonts w:ascii="仿宋" w:eastAsia="仿宋" w:hAnsi="仿宋" w:hint="eastAsia"/>
          <w:sz w:val="30"/>
          <w:szCs w:val="30"/>
        </w:rPr>
        <w:t>填写（内容简介不应泄漏商业秘密，但必须保证阅读者能够确定该项作品所属的领域）；</w:t>
      </w:r>
    </w:p>
    <w:p w:rsidR="009954BC" w:rsidRPr="00E83C4F" w:rsidRDefault="009954BC" w:rsidP="002A2B3E">
      <w:pPr>
        <w:spacing w:line="520" w:lineRule="exact"/>
        <w:ind w:firstLineChars="200" w:firstLine="600"/>
        <w:rPr>
          <w:rFonts w:ascii="仿宋" w:eastAsia="仿宋" w:hAnsi="仿宋" w:hint="eastAsia"/>
          <w:sz w:val="30"/>
          <w:szCs w:val="30"/>
        </w:rPr>
      </w:pPr>
      <w:r w:rsidRPr="00E83C4F">
        <w:rPr>
          <w:rFonts w:ascii="仿宋" w:eastAsia="仿宋" w:hAnsi="仿宋" w:hint="eastAsia"/>
          <w:sz w:val="30"/>
          <w:szCs w:val="30"/>
        </w:rPr>
        <w:t>4.提交方式：请参赛者本人面交所在二级学院团委会，由二级学院团委会代为保管，待各二级学院组织相关专家对参赛作品进行评选后，选出优秀作品（5至10件）电子版发送到472124272@qq.com,纸质版送至校团委黄丹琳老师处。（咨询电话：0595—22919582）。</w:t>
      </w:r>
    </w:p>
    <w:p w:rsidR="009954BC" w:rsidRPr="00E83C4F" w:rsidRDefault="009954BC" w:rsidP="002A2B3E">
      <w:pPr>
        <w:spacing w:line="520" w:lineRule="exact"/>
        <w:ind w:firstLineChars="200" w:firstLine="600"/>
        <w:rPr>
          <w:rFonts w:ascii="仿宋" w:eastAsia="仿宋" w:hAnsi="仿宋" w:hint="eastAsia"/>
          <w:sz w:val="30"/>
          <w:szCs w:val="30"/>
        </w:rPr>
      </w:pPr>
    </w:p>
    <w:p w:rsidR="009954BC" w:rsidRPr="00E83C4F" w:rsidRDefault="009954BC" w:rsidP="009954BC">
      <w:pPr>
        <w:spacing w:line="480" w:lineRule="exact"/>
        <w:rPr>
          <w:rFonts w:hAnsi="仿宋_GB2312" w:hint="eastAsia"/>
          <w:sz w:val="30"/>
          <w:szCs w:val="30"/>
        </w:rPr>
      </w:pPr>
    </w:p>
    <w:p w:rsidR="009954BC" w:rsidRPr="00E83C4F" w:rsidRDefault="009954BC" w:rsidP="009954BC">
      <w:pPr>
        <w:spacing w:line="480" w:lineRule="exact"/>
        <w:rPr>
          <w:rFonts w:hAnsi="仿宋_GB2312" w:hint="eastAsia"/>
          <w:sz w:val="30"/>
          <w:szCs w:val="30"/>
        </w:rPr>
      </w:pPr>
    </w:p>
    <w:p w:rsidR="009954BC" w:rsidRPr="00E83C4F" w:rsidRDefault="009954BC" w:rsidP="009954BC">
      <w:pPr>
        <w:spacing w:line="480" w:lineRule="exact"/>
        <w:rPr>
          <w:rFonts w:hAnsi="仿宋_GB2312" w:hint="eastAsia"/>
          <w:sz w:val="30"/>
          <w:szCs w:val="30"/>
        </w:rPr>
      </w:pPr>
    </w:p>
    <w:p w:rsidR="009954BC" w:rsidRDefault="009954BC" w:rsidP="009954BC">
      <w:pPr>
        <w:spacing w:line="480" w:lineRule="exact"/>
        <w:rPr>
          <w:rFonts w:hAnsi="仿宋_GB2312" w:hint="eastAsia"/>
          <w:sz w:val="30"/>
          <w:szCs w:val="30"/>
        </w:rPr>
      </w:pPr>
      <w:r>
        <w:rPr>
          <w:rFonts w:hAnsi="仿宋_GB2312" w:hint="eastAsia"/>
          <w:sz w:val="30"/>
          <w:szCs w:val="30"/>
        </w:rPr>
        <w:lastRenderedPageBreak/>
        <w:t>附件</w:t>
      </w:r>
      <w:r>
        <w:rPr>
          <w:rFonts w:hAnsi="仿宋_GB2312" w:hint="eastAsia"/>
          <w:sz w:val="30"/>
          <w:szCs w:val="30"/>
        </w:rPr>
        <w:t>2</w:t>
      </w:r>
      <w:r>
        <w:rPr>
          <w:rFonts w:hAnsi="仿宋_GB2312" w:hint="eastAsia"/>
          <w:sz w:val="30"/>
          <w:szCs w:val="30"/>
        </w:rPr>
        <w:t>：</w:t>
      </w:r>
    </w:p>
    <w:p w:rsidR="009954BC" w:rsidRDefault="009954BC" w:rsidP="009954BC">
      <w:pPr>
        <w:spacing w:line="480" w:lineRule="exact"/>
        <w:rPr>
          <w:rFonts w:hAnsi="仿宋_GB2312" w:hint="eastAsia"/>
          <w:sz w:val="30"/>
          <w:szCs w:val="30"/>
        </w:rPr>
      </w:pPr>
      <w:r>
        <w:rPr>
          <w:rFonts w:hAnsi="仿宋_GB2312" w:hint="eastAsia"/>
          <w:sz w:val="30"/>
          <w:szCs w:val="30"/>
        </w:rPr>
        <w:t xml:space="preserve">                                    </w:t>
      </w:r>
      <w:r>
        <w:rPr>
          <w:rFonts w:hAnsi="仿宋_GB2312" w:hint="eastAsia"/>
          <w:sz w:val="30"/>
          <w:szCs w:val="30"/>
        </w:rPr>
        <w:t>编号：</w:t>
      </w:r>
      <w:r>
        <w:rPr>
          <w:rFonts w:hAnsi="仿宋_GB2312" w:hint="eastAsia"/>
          <w:sz w:val="30"/>
          <w:szCs w:val="30"/>
          <w:u w:val="single"/>
        </w:rPr>
        <w:t xml:space="preserve">               </w:t>
      </w:r>
    </w:p>
    <w:p w:rsidR="009954BC" w:rsidRDefault="009954BC" w:rsidP="009954BC">
      <w:pPr>
        <w:spacing w:line="480" w:lineRule="exact"/>
        <w:rPr>
          <w:rFonts w:hAnsi="仿宋_GB2312" w:hint="eastAsia"/>
          <w:b/>
          <w:bCs/>
          <w:sz w:val="30"/>
          <w:szCs w:val="30"/>
        </w:rPr>
      </w:pPr>
    </w:p>
    <w:p w:rsidR="009954BC" w:rsidRDefault="009954BC" w:rsidP="009954BC">
      <w:pPr>
        <w:jc w:val="center"/>
        <w:rPr>
          <w:rFonts w:ascii="宋体" w:hAnsi="宋体" w:hint="eastAsia"/>
          <w:b/>
          <w:bCs/>
          <w:sz w:val="36"/>
          <w:szCs w:val="36"/>
        </w:rPr>
      </w:pPr>
      <w:r>
        <w:rPr>
          <w:rFonts w:ascii="宋体" w:hAnsi="宋体" w:hint="eastAsia"/>
          <w:b/>
          <w:bCs/>
          <w:sz w:val="36"/>
          <w:szCs w:val="36"/>
        </w:rPr>
        <w:t>第八届“挑战杯”泉州师院学生创业计划大赛</w:t>
      </w:r>
    </w:p>
    <w:p w:rsidR="009954BC" w:rsidRDefault="009954BC" w:rsidP="009954BC">
      <w:pPr>
        <w:jc w:val="center"/>
        <w:rPr>
          <w:rFonts w:ascii="仿宋_GB2312" w:hAnsi="仿宋_GB2312" w:hint="eastAsia"/>
          <w:sz w:val="30"/>
          <w:szCs w:val="20"/>
        </w:rPr>
      </w:pPr>
      <w:r>
        <w:rPr>
          <w:rFonts w:ascii="宋体" w:hAnsi="宋体" w:hint="eastAsia"/>
          <w:b/>
          <w:bCs/>
          <w:sz w:val="36"/>
          <w:szCs w:val="36"/>
        </w:rPr>
        <w:t>参赛报名材料封面</w:t>
      </w:r>
    </w:p>
    <w:p w:rsidR="009954BC" w:rsidRDefault="009954BC" w:rsidP="009954BC">
      <w:pPr>
        <w:spacing w:line="640" w:lineRule="exact"/>
        <w:rPr>
          <w:rFonts w:hAnsi="仿宋_GB2312" w:hint="eastAsia"/>
          <w:sz w:val="30"/>
          <w:szCs w:val="30"/>
        </w:rPr>
      </w:pPr>
    </w:p>
    <w:p w:rsidR="009954BC" w:rsidRDefault="009954BC" w:rsidP="009954BC">
      <w:pPr>
        <w:spacing w:line="640" w:lineRule="exact"/>
        <w:rPr>
          <w:rFonts w:hAnsi="仿宋_GB2312" w:hint="eastAsia"/>
          <w:sz w:val="30"/>
          <w:szCs w:val="30"/>
        </w:rPr>
      </w:pPr>
    </w:p>
    <w:p w:rsidR="009954BC" w:rsidRDefault="009954BC" w:rsidP="009954BC">
      <w:pPr>
        <w:spacing w:line="640" w:lineRule="exact"/>
        <w:rPr>
          <w:rFonts w:hAnsi="仿宋_GB2312" w:hint="eastAsia"/>
          <w:sz w:val="30"/>
          <w:szCs w:val="30"/>
        </w:rPr>
      </w:pPr>
      <w:r>
        <w:rPr>
          <w:rFonts w:hAnsi="仿宋_GB2312" w:hint="eastAsia"/>
          <w:sz w:val="30"/>
          <w:szCs w:val="30"/>
        </w:rPr>
        <w:t>商业构想（作品）名称：</w:t>
      </w:r>
      <w:r>
        <w:rPr>
          <w:rFonts w:hAnsi="仿宋_GB2312" w:hint="eastAsia"/>
          <w:sz w:val="30"/>
          <w:szCs w:val="30"/>
          <w:u w:val="single"/>
        </w:rPr>
        <w:t xml:space="preserve">                                   </w:t>
      </w:r>
    </w:p>
    <w:p w:rsidR="009954BC" w:rsidRDefault="009954BC" w:rsidP="009954BC">
      <w:pPr>
        <w:spacing w:line="640" w:lineRule="exact"/>
        <w:rPr>
          <w:rFonts w:hAnsi="仿宋_GB2312" w:hint="eastAsia"/>
          <w:sz w:val="30"/>
          <w:szCs w:val="30"/>
        </w:rPr>
      </w:pPr>
      <w:r>
        <w:rPr>
          <w:rFonts w:hAnsi="仿宋_GB2312" w:hint="eastAsia"/>
          <w:sz w:val="30"/>
          <w:szCs w:val="30"/>
        </w:rPr>
        <w:t>参赛小组名称：</w:t>
      </w:r>
      <w:r>
        <w:rPr>
          <w:rFonts w:hAnsi="仿宋_GB2312" w:hint="eastAsia"/>
          <w:sz w:val="30"/>
          <w:szCs w:val="30"/>
          <w:u w:val="single"/>
        </w:rPr>
        <w:t xml:space="preserve">                                           </w:t>
      </w:r>
    </w:p>
    <w:p w:rsidR="009954BC" w:rsidRDefault="009954BC" w:rsidP="009954BC">
      <w:pPr>
        <w:spacing w:line="640" w:lineRule="exact"/>
        <w:rPr>
          <w:rFonts w:hAnsi="仿宋_GB2312" w:hint="eastAsia"/>
          <w:sz w:val="30"/>
          <w:szCs w:val="30"/>
        </w:rPr>
      </w:pPr>
      <w:r>
        <w:rPr>
          <w:rFonts w:hAnsi="仿宋_GB2312" w:hint="eastAsia"/>
          <w:sz w:val="30"/>
          <w:szCs w:val="30"/>
        </w:rPr>
        <w:t>作品内容简介：</w:t>
      </w:r>
    </w:p>
    <w:p w:rsidR="009954BC" w:rsidRDefault="009954BC" w:rsidP="009954BC">
      <w:pPr>
        <w:spacing w:line="640" w:lineRule="exact"/>
        <w:rPr>
          <w:rFonts w:hAnsi="仿宋_GB2312" w:hint="eastAsia"/>
          <w:sz w:val="30"/>
          <w:szCs w:val="30"/>
          <w:u w:val="single"/>
        </w:rPr>
      </w:pPr>
      <w:r>
        <w:rPr>
          <w:rFonts w:hAnsi="仿宋_GB2312" w:hint="eastAsia"/>
          <w:sz w:val="30"/>
          <w:szCs w:val="30"/>
          <w:u w:val="single"/>
        </w:rPr>
        <w:t xml:space="preserve">                                                         </w:t>
      </w:r>
    </w:p>
    <w:p w:rsidR="009954BC" w:rsidRDefault="009954BC" w:rsidP="009954BC">
      <w:pPr>
        <w:spacing w:line="640" w:lineRule="exact"/>
        <w:rPr>
          <w:rFonts w:hAnsi="仿宋_GB2312" w:hint="eastAsia"/>
          <w:sz w:val="30"/>
          <w:szCs w:val="30"/>
          <w:u w:val="single"/>
        </w:rPr>
      </w:pPr>
      <w:r>
        <w:rPr>
          <w:rFonts w:hAnsi="仿宋_GB2312" w:hint="eastAsia"/>
          <w:sz w:val="30"/>
          <w:szCs w:val="30"/>
          <w:u w:val="single"/>
        </w:rPr>
        <w:t xml:space="preserve">                                                         </w:t>
      </w:r>
    </w:p>
    <w:p w:rsidR="009954BC" w:rsidRDefault="009954BC" w:rsidP="009954BC">
      <w:pPr>
        <w:spacing w:line="640" w:lineRule="exact"/>
        <w:rPr>
          <w:rFonts w:hAnsi="仿宋_GB2312" w:hint="eastAsia"/>
          <w:sz w:val="30"/>
          <w:szCs w:val="30"/>
          <w:u w:val="single"/>
        </w:rPr>
      </w:pPr>
      <w:r>
        <w:rPr>
          <w:rFonts w:hAnsi="仿宋_GB2312" w:hint="eastAsia"/>
          <w:sz w:val="30"/>
          <w:szCs w:val="30"/>
          <w:u w:val="single"/>
        </w:rPr>
        <w:t xml:space="preserve">                                                         </w:t>
      </w:r>
    </w:p>
    <w:p w:rsidR="009954BC" w:rsidRDefault="009954BC" w:rsidP="009954BC">
      <w:pPr>
        <w:spacing w:line="640" w:lineRule="exact"/>
        <w:rPr>
          <w:rFonts w:hAnsi="仿宋_GB2312" w:hint="eastAsia"/>
          <w:sz w:val="30"/>
          <w:szCs w:val="30"/>
          <w:u w:val="single"/>
        </w:rPr>
      </w:pPr>
      <w:r>
        <w:rPr>
          <w:rFonts w:hAnsi="仿宋_GB2312" w:hint="eastAsia"/>
          <w:sz w:val="30"/>
          <w:szCs w:val="30"/>
          <w:u w:val="single"/>
        </w:rPr>
        <w:t xml:space="preserve">                                                         </w:t>
      </w:r>
    </w:p>
    <w:p w:rsidR="009954BC" w:rsidRDefault="009954BC" w:rsidP="009954BC">
      <w:pPr>
        <w:spacing w:line="640" w:lineRule="exact"/>
        <w:rPr>
          <w:rFonts w:hAnsi="仿宋_GB2312" w:hint="eastAsia"/>
          <w:sz w:val="30"/>
          <w:szCs w:val="30"/>
          <w:u w:val="single"/>
        </w:rPr>
      </w:pPr>
      <w:r>
        <w:rPr>
          <w:rFonts w:hAnsi="仿宋_GB2312" w:hint="eastAsia"/>
          <w:sz w:val="30"/>
          <w:szCs w:val="30"/>
          <w:u w:val="single"/>
        </w:rPr>
        <w:t xml:space="preserve">                                                         </w:t>
      </w:r>
    </w:p>
    <w:p w:rsidR="009954BC" w:rsidRDefault="009954BC" w:rsidP="009954BC">
      <w:pPr>
        <w:spacing w:line="640" w:lineRule="exact"/>
        <w:rPr>
          <w:rFonts w:hAnsi="仿宋_GB2312" w:hint="eastAsia"/>
          <w:sz w:val="30"/>
          <w:szCs w:val="30"/>
        </w:rPr>
      </w:pPr>
      <w:r>
        <w:rPr>
          <w:rFonts w:hAnsi="仿宋_GB2312" w:hint="eastAsia"/>
          <w:sz w:val="30"/>
          <w:szCs w:val="30"/>
        </w:rPr>
        <w:t>第一联络人：</w:t>
      </w:r>
    </w:p>
    <w:p w:rsidR="009954BC" w:rsidRDefault="009954BC" w:rsidP="009954BC">
      <w:pPr>
        <w:spacing w:line="640" w:lineRule="exact"/>
        <w:rPr>
          <w:rFonts w:hAnsi="仿宋_GB2312" w:hint="eastAsia"/>
          <w:sz w:val="30"/>
          <w:szCs w:val="30"/>
          <w:u w:val="single"/>
        </w:rPr>
      </w:pPr>
      <w:r>
        <w:rPr>
          <w:rFonts w:hAnsi="仿宋_GB2312" w:hint="eastAsia"/>
          <w:sz w:val="30"/>
          <w:szCs w:val="30"/>
        </w:rPr>
        <w:t>姓名：</w:t>
      </w:r>
      <w:r>
        <w:rPr>
          <w:rFonts w:hAnsi="仿宋_GB2312" w:hint="eastAsia"/>
          <w:sz w:val="30"/>
          <w:szCs w:val="30"/>
          <w:u w:val="single"/>
        </w:rPr>
        <w:t xml:space="preserve">            </w:t>
      </w:r>
      <w:r>
        <w:rPr>
          <w:rFonts w:hAnsi="仿宋_GB2312" w:hint="eastAsia"/>
          <w:sz w:val="30"/>
          <w:szCs w:val="30"/>
        </w:rPr>
        <w:t>院系、专业和年级：</w:t>
      </w:r>
      <w:r>
        <w:rPr>
          <w:rFonts w:hAnsi="仿宋_GB2312" w:hint="eastAsia"/>
          <w:sz w:val="30"/>
          <w:szCs w:val="30"/>
          <w:u w:val="single"/>
        </w:rPr>
        <w:t xml:space="preserve">                     </w:t>
      </w:r>
    </w:p>
    <w:p w:rsidR="009954BC" w:rsidRDefault="009954BC" w:rsidP="009954BC">
      <w:pPr>
        <w:spacing w:line="640" w:lineRule="exact"/>
        <w:rPr>
          <w:rFonts w:hAnsi="仿宋_GB2312" w:hint="eastAsia"/>
          <w:sz w:val="30"/>
          <w:szCs w:val="30"/>
        </w:rPr>
      </w:pPr>
      <w:r>
        <w:rPr>
          <w:rFonts w:hAnsi="仿宋_GB2312" w:hint="eastAsia"/>
          <w:sz w:val="30"/>
          <w:szCs w:val="30"/>
        </w:rPr>
        <w:t>最佳联络方式：</w:t>
      </w:r>
      <w:r>
        <w:rPr>
          <w:rFonts w:hAnsi="仿宋_GB2312" w:hint="eastAsia"/>
          <w:sz w:val="30"/>
          <w:szCs w:val="30"/>
          <w:u w:val="single"/>
        </w:rPr>
        <w:t xml:space="preserve">                                           </w:t>
      </w:r>
    </w:p>
    <w:p w:rsidR="009954BC" w:rsidRDefault="009954BC" w:rsidP="009954BC">
      <w:pPr>
        <w:spacing w:line="640" w:lineRule="exact"/>
        <w:rPr>
          <w:rFonts w:hAnsi="仿宋_GB2312" w:hint="eastAsia"/>
          <w:sz w:val="30"/>
          <w:szCs w:val="30"/>
        </w:rPr>
      </w:pPr>
      <w:r>
        <w:rPr>
          <w:rFonts w:hAnsi="仿宋_GB2312" w:hint="eastAsia"/>
          <w:sz w:val="30"/>
          <w:szCs w:val="30"/>
        </w:rPr>
        <w:t>Email</w:t>
      </w:r>
      <w:r>
        <w:rPr>
          <w:rFonts w:hAnsi="仿宋_GB2312" w:hint="eastAsia"/>
          <w:sz w:val="30"/>
          <w:szCs w:val="30"/>
        </w:rPr>
        <w:t>：</w:t>
      </w:r>
      <w:r>
        <w:rPr>
          <w:rFonts w:hAnsi="仿宋_GB2312" w:hint="eastAsia"/>
          <w:sz w:val="30"/>
          <w:szCs w:val="30"/>
          <w:u w:val="single"/>
        </w:rPr>
        <w:t xml:space="preserve">                                                  </w:t>
      </w:r>
    </w:p>
    <w:p w:rsidR="009954BC" w:rsidRDefault="009954BC" w:rsidP="009954BC">
      <w:pPr>
        <w:spacing w:line="640" w:lineRule="exact"/>
        <w:rPr>
          <w:rFonts w:hAnsi="仿宋_GB2312" w:hint="eastAsia"/>
          <w:sz w:val="30"/>
          <w:szCs w:val="30"/>
          <w:u w:val="single"/>
        </w:rPr>
      </w:pPr>
      <w:r>
        <w:rPr>
          <w:rFonts w:hAnsi="仿宋_GB2312" w:hint="eastAsia"/>
          <w:sz w:val="30"/>
          <w:szCs w:val="30"/>
        </w:rPr>
        <w:t>其他联系方式：</w:t>
      </w:r>
      <w:r>
        <w:rPr>
          <w:rFonts w:hAnsi="仿宋_GB2312" w:hint="eastAsia"/>
          <w:sz w:val="30"/>
          <w:szCs w:val="30"/>
          <w:u w:val="single"/>
        </w:rPr>
        <w:t xml:space="preserve">                                           </w:t>
      </w:r>
    </w:p>
    <w:p w:rsidR="009954BC" w:rsidRDefault="009954BC" w:rsidP="009954BC">
      <w:pPr>
        <w:spacing w:line="480" w:lineRule="exact"/>
        <w:rPr>
          <w:rFonts w:hAnsi="仿宋_GB2312" w:hint="eastAsia"/>
          <w:sz w:val="30"/>
          <w:szCs w:val="30"/>
        </w:rPr>
      </w:pPr>
    </w:p>
    <w:p w:rsidR="002A2B3E" w:rsidRDefault="002A2B3E" w:rsidP="009954BC">
      <w:pPr>
        <w:spacing w:line="480" w:lineRule="exact"/>
        <w:rPr>
          <w:rFonts w:hAnsi="仿宋_GB2312" w:hint="eastAsia"/>
          <w:sz w:val="30"/>
          <w:szCs w:val="30"/>
        </w:rPr>
      </w:pPr>
    </w:p>
    <w:p w:rsidR="002A2B3E" w:rsidRDefault="002A2B3E" w:rsidP="009954BC">
      <w:pPr>
        <w:spacing w:line="480" w:lineRule="exact"/>
        <w:rPr>
          <w:rFonts w:hAnsi="仿宋_GB2312" w:hint="eastAsia"/>
          <w:sz w:val="30"/>
          <w:szCs w:val="30"/>
        </w:rPr>
      </w:pPr>
    </w:p>
    <w:p w:rsidR="009954BC" w:rsidRDefault="009954BC" w:rsidP="009954BC">
      <w:pPr>
        <w:spacing w:line="480" w:lineRule="exact"/>
        <w:rPr>
          <w:rFonts w:hAnsi="仿宋_GB2312" w:hint="eastAsia"/>
          <w:sz w:val="30"/>
          <w:szCs w:val="30"/>
        </w:rPr>
      </w:pPr>
      <w:r>
        <w:rPr>
          <w:rFonts w:hAnsi="仿宋_GB2312" w:hint="eastAsia"/>
          <w:sz w:val="30"/>
          <w:szCs w:val="30"/>
        </w:rPr>
        <w:lastRenderedPageBreak/>
        <w:t>附件</w:t>
      </w:r>
      <w:r>
        <w:rPr>
          <w:rFonts w:hAnsi="仿宋_GB2312" w:hint="eastAsia"/>
          <w:sz w:val="30"/>
          <w:szCs w:val="30"/>
        </w:rPr>
        <w:t>3</w:t>
      </w:r>
      <w:r>
        <w:rPr>
          <w:rFonts w:hAnsi="仿宋_GB2312" w:hint="eastAsia"/>
          <w:sz w:val="30"/>
          <w:szCs w:val="30"/>
        </w:rPr>
        <w:t>：</w:t>
      </w:r>
    </w:p>
    <w:p w:rsidR="009954BC" w:rsidRDefault="009954BC" w:rsidP="009954BC">
      <w:pPr>
        <w:spacing w:line="480" w:lineRule="exact"/>
        <w:ind w:left="5319" w:hangingChars="1773" w:hanging="5319"/>
        <w:rPr>
          <w:rFonts w:hAnsi="仿宋_GB2312" w:hint="eastAsia"/>
          <w:sz w:val="30"/>
          <w:szCs w:val="30"/>
          <w:u w:val="single"/>
        </w:rPr>
      </w:pPr>
      <w:r>
        <w:rPr>
          <w:rFonts w:hAnsi="仿宋_GB2312" w:hint="eastAsia"/>
          <w:sz w:val="30"/>
          <w:szCs w:val="30"/>
        </w:rPr>
        <w:t xml:space="preserve">                                                               </w:t>
      </w:r>
      <w:r>
        <w:rPr>
          <w:rFonts w:hAnsi="仿宋_GB2312" w:hint="eastAsia"/>
          <w:sz w:val="30"/>
          <w:szCs w:val="30"/>
        </w:rPr>
        <w:t>编号：</w:t>
      </w:r>
      <w:r>
        <w:rPr>
          <w:rFonts w:hAnsi="仿宋_GB2312" w:hint="eastAsia"/>
          <w:sz w:val="30"/>
          <w:szCs w:val="30"/>
          <w:u w:val="single"/>
        </w:rPr>
        <w:t xml:space="preserve">                </w:t>
      </w:r>
    </w:p>
    <w:p w:rsidR="009954BC" w:rsidRDefault="009954BC" w:rsidP="009954BC">
      <w:pPr>
        <w:spacing w:line="480" w:lineRule="exact"/>
        <w:rPr>
          <w:rFonts w:hint="eastAsia"/>
          <w:sz w:val="30"/>
          <w:szCs w:val="30"/>
        </w:rPr>
      </w:pPr>
    </w:p>
    <w:p w:rsidR="009954BC" w:rsidRDefault="009954BC" w:rsidP="009954BC">
      <w:pPr>
        <w:spacing w:line="480" w:lineRule="exact"/>
        <w:jc w:val="center"/>
        <w:rPr>
          <w:rFonts w:hAnsi="宋体" w:hint="eastAsia"/>
          <w:b/>
          <w:bCs/>
          <w:sz w:val="36"/>
          <w:szCs w:val="36"/>
        </w:rPr>
      </w:pPr>
      <w:r>
        <w:rPr>
          <w:rFonts w:hAnsi="宋体" w:hint="eastAsia"/>
          <w:b/>
          <w:bCs/>
          <w:sz w:val="36"/>
          <w:szCs w:val="36"/>
        </w:rPr>
        <w:t>第八届“挑战杯”泉州师院学生创业计划</w:t>
      </w:r>
    </w:p>
    <w:p w:rsidR="009954BC" w:rsidRDefault="009954BC" w:rsidP="009954BC">
      <w:pPr>
        <w:spacing w:line="480" w:lineRule="exact"/>
        <w:jc w:val="center"/>
        <w:rPr>
          <w:rFonts w:hAnsi="宋体" w:hint="eastAsia"/>
          <w:b/>
          <w:bCs/>
          <w:sz w:val="36"/>
          <w:szCs w:val="36"/>
        </w:rPr>
      </w:pPr>
      <w:r>
        <w:rPr>
          <w:rFonts w:hAnsi="宋体" w:hint="eastAsia"/>
          <w:b/>
          <w:bCs/>
          <w:sz w:val="36"/>
          <w:szCs w:val="36"/>
        </w:rPr>
        <w:t>大赛参赛报名表</w:t>
      </w:r>
    </w:p>
    <w:p w:rsidR="009954BC" w:rsidRDefault="009954BC" w:rsidP="009954BC">
      <w:pPr>
        <w:spacing w:line="480" w:lineRule="exact"/>
        <w:rPr>
          <w:rFonts w:hAnsi="宋体" w:hint="eastAsia"/>
          <w:spacing w:val="10"/>
          <w:sz w:val="30"/>
          <w:szCs w:val="30"/>
        </w:rPr>
      </w:pPr>
    </w:p>
    <w:p w:rsidR="009954BC" w:rsidRDefault="009954BC" w:rsidP="009954BC">
      <w:pPr>
        <w:spacing w:line="480" w:lineRule="exact"/>
        <w:ind w:firstLineChars="400" w:firstLine="1280"/>
        <w:rPr>
          <w:rFonts w:hAnsi="宋体" w:hint="eastAsia"/>
          <w:spacing w:val="10"/>
          <w:sz w:val="30"/>
          <w:szCs w:val="30"/>
        </w:rPr>
      </w:pPr>
    </w:p>
    <w:p w:rsidR="009954BC" w:rsidRDefault="009954BC" w:rsidP="009954BC">
      <w:pPr>
        <w:spacing w:line="480" w:lineRule="exact"/>
        <w:ind w:firstLineChars="400" w:firstLine="1280"/>
        <w:rPr>
          <w:rFonts w:hAnsi="仿宋_GB2312" w:hint="eastAsia"/>
          <w:spacing w:val="10"/>
          <w:sz w:val="30"/>
          <w:szCs w:val="30"/>
        </w:rPr>
      </w:pPr>
      <w:r>
        <w:rPr>
          <w:rFonts w:hAnsi="仿宋_GB2312" w:hint="eastAsia"/>
          <w:spacing w:val="10"/>
          <w:sz w:val="30"/>
          <w:szCs w:val="30"/>
        </w:rPr>
        <w:t>作</w:t>
      </w:r>
      <w:r>
        <w:rPr>
          <w:rFonts w:hAnsi="仿宋_GB2312" w:hint="eastAsia"/>
          <w:spacing w:val="10"/>
          <w:sz w:val="30"/>
          <w:szCs w:val="30"/>
        </w:rPr>
        <w:t xml:space="preserve"> </w:t>
      </w:r>
      <w:r>
        <w:rPr>
          <w:rFonts w:hAnsi="仿宋_GB2312" w:hint="eastAsia"/>
          <w:spacing w:val="10"/>
          <w:sz w:val="30"/>
          <w:szCs w:val="30"/>
        </w:rPr>
        <w:t>品</w:t>
      </w:r>
      <w:r>
        <w:rPr>
          <w:rFonts w:hAnsi="仿宋_GB2312" w:hint="eastAsia"/>
          <w:spacing w:val="10"/>
          <w:sz w:val="30"/>
          <w:szCs w:val="30"/>
        </w:rPr>
        <w:t xml:space="preserve"> </w:t>
      </w:r>
      <w:r>
        <w:rPr>
          <w:rFonts w:hAnsi="仿宋_GB2312" w:hint="eastAsia"/>
          <w:spacing w:val="10"/>
          <w:sz w:val="30"/>
          <w:szCs w:val="30"/>
        </w:rPr>
        <w:t>名</w:t>
      </w:r>
      <w:r>
        <w:rPr>
          <w:rFonts w:hAnsi="仿宋_GB2312" w:hint="eastAsia"/>
          <w:spacing w:val="10"/>
          <w:sz w:val="30"/>
          <w:szCs w:val="30"/>
        </w:rPr>
        <w:t xml:space="preserve"> </w:t>
      </w:r>
      <w:r>
        <w:rPr>
          <w:rFonts w:hAnsi="仿宋_GB2312" w:hint="eastAsia"/>
          <w:spacing w:val="10"/>
          <w:sz w:val="30"/>
          <w:szCs w:val="30"/>
        </w:rPr>
        <w:t>称：</w:t>
      </w:r>
      <w:r>
        <w:rPr>
          <w:rFonts w:hAnsi="仿宋_GB2312" w:hint="eastAsia"/>
          <w:spacing w:val="10"/>
          <w:sz w:val="30"/>
          <w:szCs w:val="30"/>
          <w:u w:val="single"/>
        </w:rPr>
        <w:t xml:space="preserve">                        </w:t>
      </w:r>
    </w:p>
    <w:p w:rsidR="009954BC" w:rsidRDefault="009954BC" w:rsidP="009954BC">
      <w:pPr>
        <w:tabs>
          <w:tab w:val="left" w:pos="4140"/>
        </w:tabs>
        <w:spacing w:line="480" w:lineRule="exact"/>
        <w:ind w:left="1260" w:firstLine="420"/>
        <w:rPr>
          <w:rFonts w:hAnsi="仿宋_GB2312" w:hint="eastAsia"/>
          <w:spacing w:val="10"/>
          <w:sz w:val="30"/>
          <w:szCs w:val="30"/>
        </w:rPr>
      </w:pPr>
      <w:r>
        <w:rPr>
          <w:rFonts w:hAnsi="仿宋_GB2312" w:hint="eastAsia"/>
          <w:spacing w:val="10"/>
          <w:sz w:val="30"/>
          <w:szCs w:val="30"/>
        </w:rPr>
        <w:tab/>
      </w:r>
    </w:p>
    <w:p w:rsidR="009954BC" w:rsidRDefault="009954BC" w:rsidP="009954BC">
      <w:pPr>
        <w:spacing w:line="480" w:lineRule="exact"/>
        <w:ind w:left="1260" w:firstLine="20"/>
        <w:rPr>
          <w:rFonts w:hAnsi="仿宋_GB2312" w:hint="eastAsia"/>
          <w:sz w:val="30"/>
          <w:szCs w:val="30"/>
        </w:rPr>
      </w:pPr>
      <w:r>
        <w:rPr>
          <w:rFonts w:hAnsi="仿宋_GB2312" w:hint="eastAsia"/>
          <w:spacing w:val="10"/>
          <w:sz w:val="30"/>
          <w:szCs w:val="30"/>
        </w:rPr>
        <w:t>参赛小组名称：</w:t>
      </w:r>
      <w:r>
        <w:rPr>
          <w:rFonts w:hAnsi="仿宋_GB2312" w:hint="eastAsia"/>
          <w:sz w:val="30"/>
          <w:szCs w:val="30"/>
          <w:u w:val="single"/>
        </w:rPr>
        <w:t xml:space="preserve">                          </w:t>
      </w:r>
    </w:p>
    <w:p w:rsidR="009954BC" w:rsidRDefault="009954BC" w:rsidP="009954BC">
      <w:pPr>
        <w:spacing w:line="480" w:lineRule="exact"/>
        <w:rPr>
          <w:rFonts w:hAnsi="仿宋_GB2312" w:hint="eastAsia"/>
          <w:sz w:val="30"/>
          <w:szCs w:val="30"/>
        </w:rPr>
      </w:pPr>
    </w:p>
    <w:p w:rsidR="009954BC" w:rsidRDefault="009954BC" w:rsidP="009954BC">
      <w:pPr>
        <w:spacing w:line="480" w:lineRule="exact"/>
        <w:rPr>
          <w:rFonts w:hAnsi="仿宋_GB2312" w:hint="eastAsia"/>
          <w:sz w:val="30"/>
          <w:szCs w:val="30"/>
        </w:rPr>
      </w:pPr>
    </w:p>
    <w:p w:rsidR="009954BC" w:rsidRDefault="009954BC" w:rsidP="009954BC">
      <w:pPr>
        <w:tabs>
          <w:tab w:val="left" w:pos="3150"/>
        </w:tabs>
        <w:spacing w:line="480" w:lineRule="exact"/>
        <w:ind w:firstLineChars="400" w:firstLine="1280"/>
        <w:rPr>
          <w:rFonts w:hAnsi="仿宋_GB2312" w:hint="eastAsia"/>
          <w:sz w:val="30"/>
          <w:szCs w:val="30"/>
        </w:rPr>
      </w:pPr>
      <w:r>
        <w:rPr>
          <w:rFonts w:hAnsi="仿宋_GB2312" w:hint="eastAsia"/>
          <w:spacing w:val="10"/>
          <w:sz w:val="30"/>
          <w:szCs w:val="30"/>
        </w:rPr>
        <w:t>类</w:t>
      </w:r>
      <w:r>
        <w:rPr>
          <w:rFonts w:hAnsi="仿宋_GB2312" w:hint="eastAsia"/>
          <w:spacing w:val="10"/>
          <w:sz w:val="30"/>
          <w:szCs w:val="30"/>
        </w:rPr>
        <w:t xml:space="preserve">       </w:t>
      </w:r>
      <w:r>
        <w:rPr>
          <w:rFonts w:hAnsi="仿宋_GB2312" w:hint="eastAsia"/>
          <w:spacing w:val="10"/>
          <w:sz w:val="30"/>
          <w:szCs w:val="30"/>
        </w:rPr>
        <w:t>别：</w:t>
      </w:r>
      <w:r>
        <w:rPr>
          <w:rFonts w:hAnsi="仿宋_GB2312" w:hint="eastAsia"/>
          <w:sz w:val="30"/>
          <w:szCs w:val="30"/>
        </w:rPr>
        <w:t>□</w:t>
      </w:r>
      <w:r>
        <w:rPr>
          <w:rFonts w:hAnsi="仿宋_GB2312" w:hint="eastAsia"/>
          <w:sz w:val="30"/>
          <w:szCs w:val="30"/>
        </w:rPr>
        <w:t xml:space="preserve">    A</w:t>
      </w:r>
      <w:r>
        <w:rPr>
          <w:rFonts w:hAnsi="仿宋_GB2312" w:hint="eastAsia"/>
          <w:sz w:val="30"/>
          <w:szCs w:val="30"/>
        </w:rPr>
        <w:t>、产</w:t>
      </w:r>
      <w:r>
        <w:rPr>
          <w:rFonts w:hAnsi="仿宋_GB2312" w:hint="eastAsia"/>
          <w:sz w:val="30"/>
          <w:szCs w:val="30"/>
        </w:rPr>
        <w:t xml:space="preserve"> </w:t>
      </w:r>
      <w:r>
        <w:rPr>
          <w:rFonts w:hAnsi="仿宋_GB2312" w:hint="eastAsia"/>
          <w:sz w:val="30"/>
          <w:szCs w:val="30"/>
        </w:rPr>
        <w:t>品</w:t>
      </w:r>
    </w:p>
    <w:p w:rsidR="009954BC" w:rsidRDefault="009954BC" w:rsidP="009954BC">
      <w:pPr>
        <w:spacing w:line="480" w:lineRule="exact"/>
        <w:ind w:left="1260" w:firstLine="420"/>
        <w:rPr>
          <w:rFonts w:hAnsi="仿宋_GB2312" w:hint="eastAsia"/>
          <w:sz w:val="30"/>
          <w:szCs w:val="30"/>
        </w:rPr>
      </w:pPr>
      <w:r>
        <w:rPr>
          <w:rFonts w:hAnsi="仿宋_GB2312" w:hint="eastAsia"/>
          <w:sz w:val="30"/>
          <w:szCs w:val="30"/>
        </w:rPr>
        <w:t xml:space="preserve">            </w:t>
      </w:r>
      <w:r>
        <w:rPr>
          <w:rFonts w:hAnsi="仿宋_GB2312" w:hint="eastAsia"/>
          <w:sz w:val="30"/>
          <w:szCs w:val="30"/>
        </w:rPr>
        <w:t>□</w:t>
      </w:r>
      <w:r>
        <w:rPr>
          <w:rFonts w:hAnsi="仿宋_GB2312" w:hint="eastAsia"/>
          <w:sz w:val="30"/>
          <w:szCs w:val="30"/>
        </w:rPr>
        <w:t xml:space="preserve">    B</w:t>
      </w:r>
      <w:r>
        <w:rPr>
          <w:rFonts w:hAnsi="仿宋_GB2312" w:hint="eastAsia"/>
          <w:sz w:val="30"/>
          <w:szCs w:val="30"/>
        </w:rPr>
        <w:t>、服</w:t>
      </w:r>
      <w:r>
        <w:rPr>
          <w:rFonts w:hAnsi="仿宋_GB2312" w:hint="eastAsia"/>
          <w:sz w:val="30"/>
          <w:szCs w:val="30"/>
        </w:rPr>
        <w:t xml:space="preserve"> </w:t>
      </w:r>
      <w:proofErr w:type="gramStart"/>
      <w:r>
        <w:rPr>
          <w:rFonts w:hAnsi="仿宋_GB2312" w:hint="eastAsia"/>
          <w:sz w:val="30"/>
          <w:szCs w:val="30"/>
        </w:rPr>
        <w:t>务</w:t>
      </w:r>
      <w:proofErr w:type="gramEnd"/>
    </w:p>
    <w:p w:rsidR="009954BC" w:rsidRDefault="009954BC" w:rsidP="009954BC">
      <w:pPr>
        <w:spacing w:line="480" w:lineRule="exact"/>
        <w:ind w:left="1260" w:firstLine="420"/>
        <w:rPr>
          <w:rFonts w:hAnsi="仿宋_GB2312" w:hint="eastAsia"/>
          <w:sz w:val="30"/>
          <w:szCs w:val="30"/>
        </w:rPr>
      </w:pPr>
      <w:r>
        <w:rPr>
          <w:rFonts w:hAnsi="仿宋_GB2312" w:hint="eastAsia"/>
          <w:sz w:val="30"/>
          <w:szCs w:val="30"/>
        </w:rPr>
        <w:t xml:space="preserve">            </w:t>
      </w:r>
      <w:r>
        <w:rPr>
          <w:rFonts w:hAnsi="仿宋_GB2312" w:hint="eastAsia"/>
          <w:sz w:val="30"/>
          <w:szCs w:val="30"/>
        </w:rPr>
        <w:t>□</w:t>
      </w:r>
      <w:r>
        <w:rPr>
          <w:rFonts w:hAnsi="仿宋_GB2312" w:hint="eastAsia"/>
          <w:sz w:val="30"/>
          <w:szCs w:val="30"/>
        </w:rPr>
        <w:t xml:space="preserve">    C</w:t>
      </w:r>
      <w:r>
        <w:rPr>
          <w:rFonts w:hAnsi="仿宋_GB2312" w:hint="eastAsia"/>
          <w:sz w:val="30"/>
          <w:szCs w:val="30"/>
        </w:rPr>
        <w:t>、其</w:t>
      </w:r>
      <w:r>
        <w:rPr>
          <w:rFonts w:hAnsi="仿宋_GB2312" w:hint="eastAsia"/>
          <w:sz w:val="30"/>
          <w:szCs w:val="30"/>
        </w:rPr>
        <w:t xml:space="preserve"> </w:t>
      </w:r>
      <w:r>
        <w:rPr>
          <w:rFonts w:hAnsi="仿宋_GB2312" w:hint="eastAsia"/>
          <w:sz w:val="30"/>
          <w:szCs w:val="30"/>
        </w:rPr>
        <w:t>他</w:t>
      </w:r>
    </w:p>
    <w:p w:rsidR="009954BC" w:rsidRDefault="009954BC" w:rsidP="009954BC">
      <w:pPr>
        <w:spacing w:line="480" w:lineRule="exact"/>
        <w:rPr>
          <w:rFonts w:hAnsi="仿宋_GB2312" w:hint="eastAsia"/>
          <w:sz w:val="30"/>
          <w:szCs w:val="30"/>
        </w:rPr>
      </w:pPr>
    </w:p>
    <w:p w:rsidR="009954BC" w:rsidRDefault="009954BC" w:rsidP="009954BC">
      <w:pPr>
        <w:spacing w:line="480" w:lineRule="exact"/>
        <w:rPr>
          <w:rFonts w:hAnsi="仿宋_GB2312" w:hint="eastAsia"/>
          <w:sz w:val="30"/>
          <w:szCs w:val="30"/>
        </w:rPr>
      </w:pPr>
    </w:p>
    <w:p w:rsidR="009954BC" w:rsidRDefault="009954BC" w:rsidP="009954BC">
      <w:pPr>
        <w:spacing w:line="480" w:lineRule="exact"/>
        <w:ind w:firstLineChars="1100" w:firstLine="3300"/>
        <w:rPr>
          <w:rFonts w:hAnsi="仿宋_GB2312" w:hint="eastAsia"/>
          <w:sz w:val="30"/>
          <w:szCs w:val="30"/>
        </w:rPr>
      </w:pPr>
    </w:p>
    <w:p w:rsidR="009954BC" w:rsidRDefault="009954BC" w:rsidP="009954BC">
      <w:pPr>
        <w:spacing w:line="480" w:lineRule="exact"/>
        <w:ind w:firstLineChars="1100" w:firstLine="3300"/>
        <w:rPr>
          <w:rFonts w:hAnsi="仿宋_GB2312" w:hint="eastAsia"/>
          <w:sz w:val="30"/>
          <w:szCs w:val="30"/>
        </w:rPr>
      </w:pPr>
    </w:p>
    <w:p w:rsidR="009954BC" w:rsidRDefault="009954BC" w:rsidP="009954BC">
      <w:pPr>
        <w:spacing w:line="480" w:lineRule="exact"/>
        <w:ind w:firstLineChars="1100" w:firstLine="3300"/>
        <w:rPr>
          <w:rFonts w:hAnsi="仿宋_GB2312" w:hint="eastAsia"/>
          <w:sz w:val="30"/>
          <w:szCs w:val="30"/>
        </w:rPr>
      </w:pPr>
    </w:p>
    <w:p w:rsidR="009954BC" w:rsidRDefault="009954BC" w:rsidP="009954BC">
      <w:pPr>
        <w:spacing w:line="480" w:lineRule="exact"/>
        <w:rPr>
          <w:rFonts w:hAnsi="仿宋_GB2312" w:hint="eastAsia"/>
          <w:sz w:val="30"/>
          <w:szCs w:val="30"/>
        </w:rPr>
      </w:pPr>
    </w:p>
    <w:p w:rsidR="002A2B3E" w:rsidRDefault="002A2B3E" w:rsidP="009954BC">
      <w:pPr>
        <w:spacing w:line="480" w:lineRule="exact"/>
        <w:rPr>
          <w:rFonts w:hAnsi="仿宋_GB2312" w:hint="eastAsia"/>
          <w:sz w:val="30"/>
          <w:szCs w:val="30"/>
        </w:rPr>
      </w:pPr>
    </w:p>
    <w:p w:rsidR="002A2B3E" w:rsidRDefault="002A2B3E" w:rsidP="009954BC">
      <w:pPr>
        <w:spacing w:line="480" w:lineRule="exact"/>
        <w:rPr>
          <w:rFonts w:hAnsi="仿宋_GB2312" w:hint="eastAsia"/>
          <w:sz w:val="30"/>
          <w:szCs w:val="30"/>
        </w:rPr>
      </w:pPr>
    </w:p>
    <w:p w:rsidR="009954BC" w:rsidRDefault="009954BC" w:rsidP="009954BC">
      <w:pPr>
        <w:spacing w:line="480" w:lineRule="exact"/>
        <w:rPr>
          <w:rFonts w:hAnsi="仿宋_GB2312" w:hint="eastAsia"/>
          <w:sz w:val="30"/>
          <w:szCs w:val="30"/>
        </w:rPr>
      </w:pPr>
      <w:r>
        <w:rPr>
          <w:rFonts w:hAnsi="仿宋_GB2312" w:hint="eastAsia"/>
          <w:sz w:val="30"/>
          <w:szCs w:val="30"/>
        </w:rPr>
        <w:t xml:space="preserve">                      </w:t>
      </w:r>
      <w:r>
        <w:rPr>
          <w:rFonts w:hAnsi="仿宋_GB2312" w:hint="eastAsia"/>
          <w:sz w:val="30"/>
          <w:szCs w:val="30"/>
        </w:rPr>
        <w:t>大赛组委会办公室</w:t>
      </w:r>
    </w:p>
    <w:p w:rsidR="009954BC" w:rsidRDefault="009954BC" w:rsidP="009954BC">
      <w:pPr>
        <w:spacing w:line="480" w:lineRule="exact"/>
        <w:jc w:val="center"/>
        <w:rPr>
          <w:rFonts w:hAnsi="仿宋_GB2312" w:hint="eastAsia"/>
          <w:sz w:val="30"/>
          <w:szCs w:val="30"/>
        </w:rPr>
      </w:pPr>
      <w:r>
        <w:rPr>
          <w:rFonts w:hAnsi="仿宋_GB2312" w:hint="eastAsia"/>
          <w:sz w:val="30"/>
          <w:szCs w:val="30"/>
        </w:rPr>
        <w:t xml:space="preserve">  2017</w:t>
      </w:r>
      <w:r>
        <w:rPr>
          <w:rFonts w:hAnsi="仿宋_GB2312" w:hint="eastAsia"/>
          <w:sz w:val="30"/>
          <w:szCs w:val="30"/>
        </w:rPr>
        <w:t>年</w:t>
      </w:r>
      <w:r>
        <w:rPr>
          <w:rFonts w:hAnsi="仿宋_GB2312" w:hint="eastAsia"/>
          <w:sz w:val="30"/>
          <w:szCs w:val="30"/>
        </w:rPr>
        <w:t>6</w:t>
      </w:r>
      <w:r>
        <w:rPr>
          <w:rFonts w:hAnsi="仿宋_GB2312" w:hint="eastAsia"/>
          <w:sz w:val="30"/>
          <w:szCs w:val="30"/>
        </w:rPr>
        <w:t>月</w:t>
      </w:r>
    </w:p>
    <w:p w:rsidR="009954BC" w:rsidRDefault="009954BC" w:rsidP="009954BC">
      <w:pPr>
        <w:rPr>
          <w:rFonts w:hAnsi="仿宋_GB2312" w:hint="eastAsia"/>
          <w:sz w:val="24"/>
          <w:szCs w:val="20"/>
        </w:rPr>
      </w:pPr>
    </w:p>
    <w:p w:rsidR="002A2B3E" w:rsidRDefault="002A2B3E" w:rsidP="009954BC">
      <w:pPr>
        <w:rPr>
          <w:rFonts w:hAnsi="仿宋_GB2312" w:hint="eastAsia"/>
          <w:sz w:val="24"/>
          <w:szCs w:val="20"/>
        </w:rPr>
      </w:pPr>
    </w:p>
    <w:p w:rsidR="002A2B3E" w:rsidRDefault="002A2B3E" w:rsidP="009954BC">
      <w:pPr>
        <w:rPr>
          <w:rFonts w:hAnsi="仿宋_GB2312" w:hint="eastAsia"/>
          <w:sz w:val="24"/>
          <w:szCs w:val="20"/>
        </w:rPr>
      </w:pPr>
    </w:p>
    <w:p w:rsidR="009954BC" w:rsidRDefault="009954BC" w:rsidP="009954BC">
      <w:pPr>
        <w:rPr>
          <w:rFonts w:hAnsi="仿宋_GB2312" w:hint="eastAsia"/>
          <w:sz w:val="24"/>
        </w:rPr>
      </w:pPr>
    </w:p>
    <w:p w:rsidR="002A2B3E" w:rsidRDefault="002A2B3E" w:rsidP="009954BC">
      <w:pPr>
        <w:rPr>
          <w:rFonts w:hAnsi="仿宋_GB2312" w:hint="eastAsia"/>
          <w:sz w:val="24"/>
        </w:rPr>
      </w:pPr>
    </w:p>
    <w:p w:rsidR="002A2B3E" w:rsidRDefault="002A2B3E" w:rsidP="009954BC">
      <w:pPr>
        <w:rPr>
          <w:rFonts w:hAnsi="仿宋_GB2312" w:hint="eastAsia"/>
          <w:sz w:val="24"/>
        </w:rPr>
      </w:pP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1149"/>
        <w:gridCol w:w="522"/>
        <w:gridCol w:w="842"/>
        <w:gridCol w:w="2270"/>
        <w:gridCol w:w="2993"/>
      </w:tblGrid>
      <w:tr w:rsidR="009954BC" w:rsidTr="002A2B3E">
        <w:trPr>
          <w:cantSplit/>
          <w:trHeight w:val="1363"/>
        </w:trPr>
        <w:tc>
          <w:tcPr>
            <w:tcW w:w="1465" w:type="dxa"/>
            <w:tcBorders>
              <w:top w:val="single" w:sz="4" w:space="0" w:color="auto"/>
              <w:left w:val="single" w:sz="4" w:space="0" w:color="auto"/>
              <w:bottom w:val="single" w:sz="4" w:space="0" w:color="auto"/>
              <w:right w:val="single" w:sz="4" w:space="0" w:color="auto"/>
            </w:tcBorders>
            <w:vAlign w:val="center"/>
            <w:hideMark/>
          </w:tcPr>
          <w:p w:rsidR="009954BC" w:rsidRDefault="009954BC">
            <w:pPr>
              <w:spacing w:line="400" w:lineRule="exact"/>
              <w:rPr>
                <w:rFonts w:ascii="仿宋_GB2312" w:eastAsia="仿宋_GB2312" w:hAnsi="仿宋_GB2312"/>
                <w:sz w:val="28"/>
                <w:szCs w:val="28"/>
              </w:rPr>
            </w:pPr>
            <w:r>
              <w:rPr>
                <w:rFonts w:hAnsi="仿宋_GB2312" w:hint="eastAsia"/>
                <w:sz w:val="28"/>
                <w:szCs w:val="28"/>
              </w:rPr>
              <w:t>商业构想（作品）</w:t>
            </w:r>
          </w:p>
          <w:p w:rsidR="009954BC" w:rsidRDefault="009954BC">
            <w:pPr>
              <w:spacing w:line="400" w:lineRule="exact"/>
              <w:rPr>
                <w:rFonts w:ascii="仿宋_GB2312" w:eastAsia="仿宋_GB2312" w:hAnsi="仿宋_GB2312"/>
                <w:sz w:val="28"/>
                <w:szCs w:val="28"/>
              </w:rPr>
            </w:pPr>
            <w:r>
              <w:rPr>
                <w:rFonts w:hAnsi="仿宋_GB2312" w:hint="eastAsia"/>
                <w:sz w:val="28"/>
                <w:szCs w:val="28"/>
              </w:rPr>
              <w:t>名</w:t>
            </w:r>
            <w:r>
              <w:rPr>
                <w:rFonts w:hAnsi="仿宋_GB2312" w:hint="eastAsia"/>
                <w:sz w:val="28"/>
                <w:szCs w:val="28"/>
              </w:rPr>
              <w:t xml:space="preserve">    </w:t>
            </w:r>
            <w:r>
              <w:rPr>
                <w:rFonts w:hAnsi="仿宋_GB2312" w:hint="eastAsia"/>
                <w:sz w:val="28"/>
                <w:szCs w:val="28"/>
              </w:rPr>
              <w:t>称</w:t>
            </w:r>
          </w:p>
        </w:tc>
        <w:tc>
          <w:tcPr>
            <w:tcW w:w="7776" w:type="dxa"/>
            <w:gridSpan w:val="5"/>
            <w:tcBorders>
              <w:top w:val="single" w:sz="4" w:space="0" w:color="auto"/>
              <w:left w:val="single" w:sz="4" w:space="0" w:color="auto"/>
              <w:bottom w:val="single" w:sz="4" w:space="0" w:color="auto"/>
              <w:right w:val="single" w:sz="4" w:space="0" w:color="auto"/>
            </w:tcBorders>
            <w:vAlign w:val="center"/>
          </w:tcPr>
          <w:p w:rsidR="009954BC" w:rsidRDefault="009954BC">
            <w:pPr>
              <w:spacing w:line="400" w:lineRule="exact"/>
              <w:rPr>
                <w:rFonts w:ascii="仿宋_GB2312" w:eastAsia="仿宋_GB2312" w:hAnsi="仿宋_GB2312"/>
                <w:sz w:val="28"/>
                <w:szCs w:val="28"/>
              </w:rPr>
            </w:pPr>
          </w:p>
        </w:tc>
      </w:tr>
      <w:tr w:rsidR="009954BC" w:rsidTr="002A2B3E">
        <w:trPr>
          <w:cantSplit/>
          <w:trHeight w:val="946"/>
        </w:trPr>
        <w:tc>
          <w:tcPr>
            <w:tcW w:w="1465" w:type="dxa"/>
            <w:tcBorders>
              <w:top w:val="single" w:sz="4" w:space="0" w:color="auto"/>
              <w:left w:val="single" w:sz="4" w:space="0" w:color="auto"/>
              <w:bottom w:val="single" w:sz="4" w:space="0" w:color="auto"/>
              <w:right w:val="single" w:sz="4" w:space="0" w:color="auto"/>
            </w:tcBorders>
            <w:vAlign w:val="center"/>
            <w:hideMark/>
          </w:tcPr>
          <w:p w:rsidR="009954BC" w:rsidRDefault="009954BC">
            <w:pPr>
              <w:spacing w:line="400" w:lineRule="exact"/>
              <w:rPr>
                <w:rFonts w:ascii="仿宋_GB2312" w:eastAsia="仿宋_GB2312" w:hAnsi="仿宋_GB2312"/>
                <w:sz w:val="28"/>
                <w:szCs w:val="28"/>
              </w:rPr>
            </w:pPr>
            <w:r>
              <w:rPr>
                <w:rFonts w:hAnsi="仿宋_GB2312" w:hint="eastAsia"/>
                <w:sz w:val="28"/>
                <w:szCs w:val="28"/>
              </w:rPr>
              <w:t>参赛小组名</w:t>
            </w:r>
            <w:r>
              <w:rPr>
                <w:rFonts w:hAnsi="仿宋_GB2312" w:hint="eastAsia"/>
                <w:sz w:val="28"/>
                <w:szCs w:val="28"/>
              </w:rPr>
              <w:t xml:space="preserve">    </w:t>
            </w:r>
            <w:r>
              <w:rPr>
                <w:rFonts w:hAnsi="仿宋_GB2312" w:hint="eastAsia"/>
                <w:sz w:val="28"/>
                <w:szCs w:val="28"/>
              </w:rPr>
              <w:t>称</w:t>
            </w:r>
          </w:p>
        </w:tc>
        <w:tc>
          <w:tcPr>
            <w:tcW w:w="7776" w:type="dxa"/>
            <w:gridSpan w:val="5"/>
            <w:tcBorders>
              <w:top w:val="single" w:sz="4" w:space="0" w:color="auto"/>
              <w:left w:val="single" w:sz="4" w:space="0" w:color="auto"/>
              <w:bottom w:val="single" w:sz="4" w:space="0" w:color="auto"/>
              <w:right w:val="single" w:sz="4" w:space="0" w:color="auto"/>
            </w:tcBorders>
            <w:vAlign w:val="center"/>
          </w:tcPr>
          <w:p w:rsidR="009954BC" w:rsidRDefault="009954BC">
            <w:pPr>
              <w:spacing w:line="400" w:lineRule="exact"/>
              <w:rPr>
                <w:rFonts w:ascii="仿宋_GB2312" w:eastAsia="仿宋_GB2312" w:hAnsi="仿宋_GB2312"/>
                <w:sz w:val="28"/>
                <w:szCs w:val="28"/>
              </w:rPr>
            </w:pPr>
          </w:p>
        </w:tc>
      </w:tr>
      <w:tr w:rsidR="009954BC" w:rsidTr="002A2B3E">
        <w:trPr>
          <w:cantSplit/>
          <w:trHeight w:val="547"/>
        </w:trPr>
        <w:tc>
          <w:tcPr>
            <w:tcW w:w="1465" w:type="dxa"/>
            <w:vMerge w:val="restart"/>
            <w:tcBorders>
              <w:top w:val="single" w:sz="4" w:space="0" w:color="auto"/>
              <w:left w:val="single" w:sz="4" w:space="0" w:color="auto"/>
              <w:bottom w:val="single" w:sz="4" w:space="0" w:color="auto"/>
              <w:right w:val="single" w:sz="4" w:space="0" w:color="auto"/>
            </w:tcBorders>
            <w:vAlign w:val="center"/>
          </w:tcPr>
          <w:p w:rsidR="009954BC" w:rsidRDefault="009954BC">
            <w:pPr>
              <w:spacing w:line="400" w:lineRule="exact"/>
              <w:jc w:val="center"/>
              <w:rPr>
                <w:rFonts w:ascii="仿宋_GB2312" w:eastAsia="仿宋_GB2312" w:hAnsi="仿宋_GB2312"/>
                <w:sz w:val="28"/>
                <w:szCs w:val="28"/>
              </w:rPr>
            </w:pPr>
            <w:r>
              <w:rPr>
                <w:rFonts w:hAnsi="仿宋_GB2312" w:hint="eastAsia"/>
                <w:sz w:val="28"/>
                <w:szCs w:val="28"/>
              </w:rPr>
              <w:t>参</w:t>
            </w:r>
          </w:p>
          <w:p w:rsidR="009954BC" w:rsidRDefault="009954BC">
            <w:pPr>
              <w:spacing w:line="400" w:lineRule="exact"/>
              <w:jc w:val="center"/>
              <w:rPr>
                <w:rFonts w:hAnsi="仿宋_GB2312" w:hint="eastAsia"/>
                <w:sz w:val="28"/>
                <w:szCs w:val="28"/>
              </w:rPr>
            </w:pPr>
          </w:p>
          <w:p w:rsidR="009954BC" w:rsidRDefault="009954BC">
            <w:pPr>
              <w:spacing w:line="400" w:lineRule="exact"/>
              <w:jc w:val="center"/>
              <w:rPr>
                <w:rFonts w:hAnsi="仿宋_GB2312" w:hint="eastAsia"/>
                <w:sz w:val="28"/>
                <w:szCs w:val="28"/>
              </w:rPr>
            </w:pPr>
            <w:r>
              <w:rPr>
                <w:rFonts w:hAnsi="仿宋_GB2312" w:hint="eastAsia"/>
                <w:sz w:val="28"/>
                <w:szCs w:val="28"/>
              </w:rPr>
              <w:t>赛</w:t>
            </w:r>
          </w:p>
          <w:p w:rsidR="009954BC" w:rsidRDefault="009954BC">
            <w:pPr>
              <w:spacing w:line="400" w:lineRule="exact"/>
              <w:jc w:val="center"/>
              <w:rPr>
                <w:rFonts w:hAnsi="仿宋_GB2312" w:hint="eastAsia"/>
                <w:sz w:val="28"/>
                <w:szCs w:val="28"/>
              </w:rPr>
            </w:pPr>
          </w:p>
          <w:p w:rsidR="009954BC" w:rsidRDefault="009954BC">
            <w:pPr>
              <w:spacing w:line="400" w:lineRule="exact"/>
              <w:jc w:val="center"/>
              <w:rPr>
                <w:rFonts w:hAnsi="仿宋_GB2312" w:hint="eastAsia"/>
                <w:sz w:val="28"/>
                <w:szCs w:val="28"/>
              </w:rPr>
            </w:pPr>
            <w:r>
              <w:rPr>
                <w:rFonts w:hAnsi="仿宋_GB2312" w:hint="eastAsia"/>
                <w:sz w:val="28"/>
                <w:szCs w:val="28"/>
              </w:rPr>
              <w:t>小</w:t>
            </w:r>
          </w:p>
          <w:p w:rsidR="009954BC" w:rsidRDefault="009954BC">
            <w:pPr>
              <w:spacing w:line="400" w:lineRule="exact"/>
              <w:jc w:val="center"/>
              <w:rPr>
                <w:rFonts w:hAnsi="仿宋_GB2312" w:hint="eastAsia"/>
                <w:sz w:val="28"/>
                <w:szCs w:val="28"/>
              </w:rPr>
            </w:pPr>
          </w:p>
          <w:p w:rsidR="009954BC" w:rsidRDefault="009954BC">
            <w:pPr>
              <w:spacing w:line="400" w:lineRule="exact"/>
              <w:jc w:val="center"/>
              <w:rPr>
                <w:rFonts w:hAnsi="仿宋_GB2312" w:hint="eastAsia"/>
                <w:sz w:val="28"/>
                <w:szCs w:val="28"/>
              </w:rPr>
            </w:pPr>
            <w:r>
              <w:rPr>
                <w:rFonts w:hAnsi="仿宋_GB2312" w:hint="eastAsia"/>
                <w:sz w:val="28"/>
                <w:szCs w:val="28"/>
              </w:rPr>
              <w:t>组</w:t>
            </w:r>
          </w:p>
          <w:p w:rsidR="009954BC" w:rsidRDefault="009954BC">
            <w:pPr>
              <w:spacing w:line="400" w:lineRule="exact"/>
              <w:jc w:val="center"/>
              <w:rPr>
                <w:rFonts w:hAnsi="仿宋_GB2312" w:hint="eastAsia"/>
                <w:sz w:val="28"/>
                <w:szCs w:val="28"/>
              </w:rPr>
            </w:pPr>
          </w:p>
          <w:p w:rsidR="009954BC" w:rsidRDefault="009954BC">
            <w:pPr>
              <w:spacing w:line="400" w:lineRule="exact"/>
              <w:jc w:val="center"/>
              <w:rPr>
                <w:rFonts w:hAnsi="仿宋_GB2312" w:hint="eastAsia"/>
                <w:sz w:val="28"/>
                <w:szCs w:val="28"/>
              </w:rPr>
            </w:pPr>
            <w:r>
              <w:rPr>
                <w:rFonts w:hAnsi="仿宋_GB2312" w:hint="eastAsia"/>
                <w:sz w:val="28"/>
                <w:szCs w:val="28"/>
              </w:rPr>
              <w:t>情</w:t>
            </w:r>
          </w:p>
          <w:p w:rsidR="009954BC" w:rsidRDefault="009954BC">
            <w:pPr>
              <w:spacing w:line="400" w:lineRule="exact"/>
              <w:jc w:val="center"/>
              <w:rPr>
                <w:rFonts w:hAnsi="仿宋_GB2312" w:hint="eastAsia"/>
                <w:sz w:val="28"/>
                <w:szCs w:val="28"/>
              </w:rPr>
            </w:pPr>
          </w:p>
          <w:p w:rsidR="009954BC" w:rsidRDefault="009954BC">
            <w:pPr>
              <w:spacing w:line="400" w:lineRule="exact"/>
              <w:jc w:val="center"/>
              <w:rPr>
                <w:rFonts w:ascii="仿宋_GB2312" w:eastAsia="仿宋_GB2312" w:hAnsi="仿宋_GB2312"/>
                <w:sz w:val="28"/>
                <w:szCs w:val="28"/>
              </w:rPr>
            </w:pPr>
            <w:proofErr w:type="gramStart"/>
            <w:r>
              <w:rPr>
                <w:rFonts w:hAnsi="仿宋_GB2312" w:hint="eastAsia"/>
                <w:sz w:val="28"/>
                <w:szCs w:val="28"/>
              </w:rPr>
              <w:t>况</w:t>
            </w:r>
            <w:proofErr w:type="gramEnd"/>
          </w:p>
        </w:tc>
        <w:tc>
          <w:tcPr>
            <w:tcW w:w="1149" w:type="dxa"/>
            <w:tcBorders>
              <w:top w:val="single" w:sz="4" w:space="0" w:color="auto"/>
              <w:left w:val="single" w:sz="4" w:space="0" w:color="auto"/>
              <w:bottom w:val="single" w:sz="4" w:space="0" w:color="auto"/>
              <w:right w:val="single" w:sz="4" w:space="0" w:color="auto"/>
            </w:tcBorders>
            <w:vAlign w:val="center"/>
            <w:hideMark/>
          </w:tcPr>
          <w:p w:rsidR="009954BC" w:rsidRDefault="009954BC">
            <w:pPr>
              <w:spacing w:line="400" w:lineRule="exact"/>
              <w:jc w:val="center"/>
              <w:rPr>
                <w:rFonts w:ascii="仿宋_GB2312" w:eastAsia="仿宋_GB2312" w:hAnsi="仿宋_GB2312"/>
                <w:bCs/>
                <w:sz w:val="28"/>
                <w:szCs w:val="28"/>
              </w:rPr>
            </w:pPr>
            <w:r>
              <w:rPr>
                <w:rFonts w:hAnsi="仿宋_GB2312" w:hint="eastAsia"/>
                <w:bCs/>
                <w:sz w:val="28"/>
                <w:szCs w:val="28"/>
              </w:rPr>
              <w:t>姓</w:t>
            </w:r>
            <w:r>
              <w:rPr>
                <w:rFonts w:hAnsi="仿宋_GB2312" w:hint="eastAsia"/>
                <w:bCs/>
                <w:sz w:val="28"/>
                <w:szCs w:val="28"/>
              </w:rPr>
              <w:t xml:space="preserve">  </w:t>
            </w:r>
            <w:r>
              <w:rPr>
                <w:rFonts w:hAnsi="仿宋_GB2312" w:hint="eastAsia"/>
                <w:bCs/>
                <w:sz w:val="28"/>
                <w:szCs w:val="28"/>
              </w:rPr>
              <w:t>名</w:t>
            </w:r>
          </w:p>
        </w:tc>
        <w:tc>
          <w:tcPr>
            <w:tcW w:w="522" w:type="dxa"/>
            <w:tcBorders>
              <w:top w:val="single" w:sz="4" w:space="0" w:color="auto"/>
              <w:left w:val="single" w:sz="4" w:space="0" w:color="auto"/>
              <w:bottom w:val="single" w:sz="4" w:space="0" w:color="auto"/>
              <w:right w:val="single" w:sz="4" w:space="0" w:color="auto"/>
            </w:tcBorders>
            <w:vAlign w:val="center"/>
            <w:hideMark/>
          </w:tcPr>
          <w:p w:rsidR="009954BC" w:rsidRDefault="009954BC">
            <w:pPr>
              <w:spacing w:line="400" w:lineRule="exact"/>
              <w:jc w:val="center"/>
              <w:rPr>
                <w:rFonts w:ascii="仿宋_GB2312" w:eastAsia="仿宋_GB2312" w:hAnsi="仿宋_GB2312"/>
                <w:bCs/>
                <w:sz w:val="28"/>
                <w:szCs w:val="28"/>
              </w:rPr>
            </w:pPr>
            <w:r>
              <w:rPr>
                <w:rFonts w:hAnsi="仿宋_GB2312" w:hint="eastAsia"/>
                <w:bCs/>
                <w:sz w:val="28"/>
                <w:szCs w:val="28"/>
              </w:rPr>
              <w:t>性别</w:t>
            </w:r>
          </w:p>
        </w:tc>
        <w:tc>
          <w:tcPr>
            <w:tcW w:w="842" w:type="dxa"/>
            <w:tcBorders>
              <w:top w:val="single" w:sz="4" w:space="0" w:color="auto"/>
              <w:left w:val="single" w:sz="4" w:space="0" w:color="auto"/>
              <w:bottom w:val="single" w:sz="4" w:space="0" w:color="auto"/>
              <w:right w:val="single" w:sz="4" w:space="0" w:color="auto"/>
            </w:tcBorders>
            <w:vAlign w:val="center"/>
            <w:hideMark/>
          </w:tcPr>
          <w:p w:rsidR="009954BC" w:rsidRDefault="009954BC">
            <w:pPr>
              <w:spacing w:line="400" w:lineRule="exact"/>
              <w:jc w:val="center"/>
              <w:rPr>
                <w:rFonts w:ascii="仿宋_GB2312" w:eastAsia="仿宋_GB2312" w:hAnsi="仿宋_GB2312"/>
                <w:bCs/>
                <w:sz w:val="28"/>
                <w:szCs w:val="28"/>
              </w:rPr>
            </w:pPr>
            <w:r>
              <w:rPr>
                <w:rFonts w:hAnsi="仿宋_GB2312" w:hint="eastAsia"/>
                <w:bCs/>
                <w:sz w:val="28"/>
                <w:szCs w:val="28"/>
              </w:rPr>
              <w:t>出生年月</w:t>
            </w:r>
          </w:p>
        </w:tc>
        <w:tc>
          <w:tcPr>
            <w:tcW w:w="2270" w:type="dxa"/>
            <w:tcBorders>
              <w:top w:val="single" w:sz="4" w:space="0" w:color="auto"/>
              <w:left w:val="single" w:sz="4" w:space="0" w:color="auto"/>
              <w:bottom w:val="single" w:sz="4" w:space="0" w:color="auto"/>
              <w:right w:val="single" w:sz="4" w:space="0" w:color="auto"/>
            </w:tcBorders>
            <w:vAlign w:val="center"/>
            <w:hideMark/>
          </w:tcPr>
          <w:p w:rsidR="009954BC" w:rsidRDefault="009954BC">
            <w:pPr>
              <w:spacing w:line="400" w:lineRule="exact"/>
              <w:jc w:val="center"/>
              <w:rPr>
                <w:rFonts w:ascii="仿宋_GB2312" w:eastAsia="仿宋_GB2312" w:hAnsi="仿宋_GB2312"/>
                <w:bCs/>
                <w:sz w:val="28"/>
                <w:szCs w:val="28"/>
              </w:rPr>
            </w:pPr>
            <w:r>
              <w:rPr>
                <w:rFonts w:hAnsi="仿宋_GB2312" w:hint="eastAsia"/>
                <w:bCs/>
                <w:sz w:val="28"/>
                <w:szCs w:val="28"/>
              </w:rPr>
              <w:t>所在二级学院、年级、专业</w:t>
            </w:r>
          </w:p>
        </w:tc>
        <w:tc>
          <w:tcPr>
            <w:tcW w:w="2993" w:type="dxa"/>
            <w:tcBorders>
              <w:top w:val="single" w:sz="4" w:space="0" w:color="auto"/>
              <w:left w:val="single" w:sz="4" w:space="0" w:color="auto"/>
              <w:bottom w:val="single" w:sz="4" w:space="0" w:color="auto"/>
              <w:right w:val="single" w:sz="4" w:space="0" w:color="auto"/>
            </w:tcBorders>
            <w:vAlign w:val="center"/>
            <w:hideMark/>
          </w:tcPr>
          <w:p w:rsidR="009954BC" w:rsidRDefault="009954BC">
            <w:pPr>
              <w:spacing w:line="400" w:lineRule="exact"/>
              <w:jc w:val="center"/>
              <w:rPr>
                <w:rFonts w:ascii="仿宋_GB2312" w:eastAsia="仿宋_GB2312" w:hAnsi="仿宋_GB2312"/>
                <w:bCs/>
                <w:sz w:val="28"/>
                <w:szCs w:val="28"/>
              </w:rPr>
            </w:pPr>
            <w:r>
              <w:rPr>
                <w:rFonts w:hAnsi="仿宋_GB2312" w:hint="eastAsia"/>
                <w:bCs/>
                <w:sz w:val="28"/>
                <w:szCs w:val="28"/>
              </w:rPr>
              <w:t>特长和小组分工</w:t>
            </w:r>
          </w:p>
        </w:tc>
      </w:tr>
      <w:tr w:rsidR="009954BC" w:rsidTr="002A2B3E">
        <w:trPr>
          <w:cantSplit/>
          <w:trHeight w:val="547"/>
        </w:trPr>
        <w:tc>
          <w:tcPr>
            <w:tcW w:w="1465" w:type="dxa"/>
            <w:vMerge/>
            <w:tcBorders>
              <w:top w:val="single" w:sz="4" w:space="0" w:color="auto"/>
              <w:left w:val="single" w:sz="4" w:space="0" w:color="auto"/>
              <w:bottom w:val="single" w:sz="4" w:space="0" w:color="auto"/>
              <w:right w:val="single" w:sz="4" w:space="0" w:color="auto"/>
            </w:tcBorders>
            <w:vAlign w:val="center"/>
            <w:hideMark/>
          </w:tcPr>
          <w:p w:rsidR="009954BC" w:rsidRDefault="009954BC">
            <w:pPr>
              <w:widowControl/>
              <w:jc w:val="left"/>
              <w:rPr>
                <w:rFonts w:ascii="仿宋_GB2312" w:eastAsia="仿宋_GB2312" w:hAnsi="仿宋_GB2312"/>
                <w:sz w:val="28"/>
                <w:szCs w:val="28"/>
              </w:rPr>
            </w:pPr>
          </w:p>
        </w:tc>
        <w:tc>
          <w:tcPr>
            <w:tcW w:w="1149"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522"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842"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2270"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2993"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r>
      <w:tr w:rsidR="009954BC" w:rsidTr="002A2B3E">
        <w:trPr>
          <w:cantSplit/>
          <w:trHeight w:val="547"/>
        </w:trPr>
        <w:tc>
          <w:tcPr>
            <w:tcW w:w="1465" w:type="dxa"/>
            <w:vMerge/>
            <w:tcBorders>
              <w:top w:val="single" w:sz="4" w:space="0" w:color="auto"/>
              <w:left w:val="single" w:sz="4" w:space="0" w:color="auto"/>
              <w:bottom w:val="single" w:sz="4" w:space="0" w:color="auto"/>
              <w:right w:val="single" w:sz="4" w:space="0" w:color="auto"/>
            </w:tcBorders>
            <w:vAlign w:val="center"/>
            <w:hideMark/>
          </w:tcPr>
          <w:p w:rsidR="009954BC" w:rsidRDefault="009954BC">
            <w:pPr>
              <w:widowControl/>
              <w:jc w:val="left"/>
              <w:rPr>
                <w:rFonts w:ascii="仿宋_GB2312" w:eastAsia="仿宋_GB2312" w:hAnsi="仿宋_GB2312"/>
                <w:sz w:val="28"/>
                <w:szCs w:val="28"/>
              </w:rPr>
            </w:pPr>
          </w:p>
        </w:tc>
        <w:tc>
          <w:tcPr>
            <w:tcW w:w="1149"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522"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842"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2270"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2993"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r>
      <w:tr w:rsidR="009954BC" w:rsidTr="002A2B3E">
        <w:trPr>
          <w:cantSplit/>
          <w:trHeight w:val="547"/>
        </w:trPr>
        <w:tc>
          <w:tcPr>
            <w:tcW w:w="1465" w:type="dxa"/>
            <w:vMerge/>
            <w:tcBorders>
              <w:top w:val="single" w:sz="4" w:space="0" w:color="auto"/>
              <w:left w:val="single" w:sz="4" w:space="0" w:color="auto"/>
              <w:bottom w:val="single" w:sz="4" w:space="0" w:color="auto"/>
              <w:right w:val="single" w:sz="4" w:space="0" w:color="auto"/>
            </w:tcBorders>
            <w:vAlign w:val="center"/>
            <w:hideMark/>
          </w:tcPr>
          <w:p w:rsidR="009954BC" w:rsidRDefault="009954BC">
            <w:pPr>
              <w:widowControl/>
              <w:jc w:val="left"/>
              <w:rPr>
                <w:rFonts w:ascii="仿宋_GB2312" w:eastAsia="仿宋_GB2312" w:hAnsi="仿宋_GB2312"/>
                <w:sz w:val="28"/>
                <w:szCs w:val="28"/>
              </w:rPr>
            </w:pPr>
          </w:p>
        </w:tc>
        <w:tc>
          <w:tcPr>
            <w:tcW w:w="1149"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522"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842"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2270"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2993"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r>
      <w:tr w:rsidR="009954BC" w:rsidTr="002A2B3E">
        <w:trPr>
          <w:cantSplit/>
          <w:trHeight w:val="547"/>
        </w:trPr>
        <w:tc>
          <w:tcPr>
            <w:tcW w:w="1465" w:type="dxa"/>
            <w:vMerge/>
            <w:tcBorders>
              <w:top w:val="single" w:sz="4" w:space="0" w:color="auto"/>
              <w:left w:val="single" w:sz="4" w:space="0" w:color="auto"/>
              <w:bottom w:val="single" w:sz="4" w:space="0" w:color="auto"/>
              <w:right w:val="single" w:sz="4" w:space="0" w:color="auto"/>
            </w:tcBorders>
            <w:vAlign w:val="center"/>
            <w:hideMark/>
          </w:tcPr>
          <w:p w:rsidR="009954BC" w:rsidRDefault="009954BC">
            <w:pPr>
              <w:widowControl/>
              <w:jc w:val="left"/>
              <w:rPr>
                <w:rFonts w:ascii="仿宋_GB2312" w:eastAsia="仿宋_GB2312" w:hAnsi="仿宋_GB2312"/>
                <w:sz w:val="28"/>
                <w:szCs w:val="28"/>
              </w:rPr>
            </w:pPr>
          </w:p>
        </w:tc>
        <w:tc>
          <w:tcPr>
            <w:tcW w:w="1149"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522"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842"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2270"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2993"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r>
      <w:tr w:rsidR="009954BC" w:rsidTr="002A2B3E">
        <w:trPr>
          <w:cantSplit/>
          <w:trHeight w:val="547"/>
        </w:trPr>
        <w:tc>
          <w:tcPr>
            <w:tcW w:w="1465" w:type="dxa"/>
            <w:vMerge/>
            <w:tcBorders>
              <w:top w:val="single" w:sz="4" w:space="0" w:color="auto"/>
              <w:left w:val="single" w:sz="4" w:space="0" w:color="auto"/>
              <w:bottom w:val="single" w:sz="4" w:space="0" w:color="auto"/>
              <w:right w:val="single" w:sz="4" w:space="0" w:color="auto"/>
            </w:tcBorders>
            <w:vAlign w:val="center"/>
            <w:hideMark/>
          </w:tcPr>
          <w:p w:rsidR="009954BC" w:rsidRDefault="009954BC">
            <w:pPr>
              <w:widowControl/>
              <w:jc w:val="left"/>
              <w:rPr>
                <w:rFonts w:ascii="仿宋_GB2312" w:eastAsia="仿宋_GB2312" w:hAnsi="仿宋_GB2312"/>
                <w:sz w:val="28"/>
                <w:szCs w:val="28"/>
              </w:rPr>
            </w:pPr>
          </w:p>
        </w:tc>
        <w:tc>
          <w:tcPr>
            <w:tcW w:w="1149"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522"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842"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2270"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2993"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r>
      <w:tr w:rsidR="009954BC" w:rsidTr="002A2B3E">
        <w:trPr>
          <w:cantSplit/>
          <w:trHeight w:val="547"/>
        </w:trPr>
        <w:tc>
          <w:tcPr>
            <w:tcW w:w="1465" w:type="dxa"/>
            <w:vMerge/>
            <w:tcBorders>
              <w:top w:val="single" w:sz="4" w:space="0" w:color="auto"/>
              <w:left w:val="single" w:sz="4" w:space="0" w:color="auto"/>
              <w:bottom w:val="single" w:sz="4" w:space="0" w:color="auto"/>
              <w:right w:val="single" w:sz="4" w:space="0" w:color="auto"/>
            </w:tcBorders>
            <w:vAlign w:val="center"/>
            <w:hideMark/>
          </w:tcPr>
          <w:p w:rsidR="009954BC" w:rsidRDefault="009954BC">
            <w:pPr>
              <w:widowControl/>
              <w:jc w:val="left"/>
              <w:rPr>
                <w:rFonts w:ascii="仿宋_GB2312" w:eastAsia="仿宋_GB2312" w:hAnsi="仿宋_GB2312"/>
                <w:sz w:val="28"/>
                <w:szCs w:val="28"/>
              </w:rPr>
            </w:pPr>
          </w:p>
        </w:tc>
        <w:tc>
          <w:tcPr>
            <w:tcW w:w="1149"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522"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842"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2270"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2993"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r>
      <w:tr w:rsidR="009954BC" w:rsidTr="002A2B3E">
        <w:trPr>
          <w:cantSplit/>
          <w:trHeight w:val="547"/>
        </w:trPr>
        <w:tc>
          <w:tcPr>
            <w:tcW w:w="1465" w:type="dxa"/>
            <w:vMerge/>
            <w:tcBorders>
              <w:top w:val="single" w:sz="4" w:space="0" w:color="auto"/>
              <w:left w:val="single" w:sz="4" w:space="0" w:color="auto"/>
              <w:bottom w:val="single" w:sz="4" w:space="0" w:color="auto"/>
              <w:right w:val="single" w:sz="4" w:space="0" w:color="auto"/>
            </w:tcBorders>
            <w:vAlign w:val="center"/>
            <w:hideMark/>
          </w:tcPr>
          <w:p w:rsidR="009954BC" w:rsidRDefault="009954BC">
            <w:pPr>
              <w:widowControl/>
              <w:jc w:val="left"/>
              <w:rPr>
                <w:rFonts w:ascii="仿宋_GB2312" w:eastAsia="仿宋_GB2312" w:hAnsi="仿宋_GB2312"/>
                <w:sz w:val="28"/>
                <w:szCs w:val="28"/>
              </w:rPr>
            </w:pPr>
          </w:p>
        </w:tc>
        <w:tc>
          <w:tcPr>
            <w:tcW w:w="1149"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522"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842"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2270"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2993"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r>
      <w:tr w:rsidR="009954BC" w:rsidTr="002A2B3E">
        <w:trPr>
          <w:cantSplit/>
          <w:trHeight w:val="547"/>
        </w:trPr>
        <w:tc>
          <w:tcPr>
            <w:tcW w:w="1465" w:type="dxa"/>
            <w:vMerge/>
            <w:tcBorders>
              <w:top w:val="single" w:sz="4" w:space="0" w:color="auto"/>
              <w:left w:val="single" w:sz="4" w:space="0" w:color="auto"/>
              <w:bottom w:val="single" w:sz="4" w:space="0" w:color="auto"/>
              <w:right w:val="single" w:sz="4" w:space="0" w:color="auto"/>
            </w:tcBorders>
            <w:vAlign w:val="center"/>
            <w:hideMark/>
          </w:tcPr>
          <w:p w:rsidR="009954BC" w:rsidRDefault="009954BC">
            <w:pPr>
              <w:widowControl/>
              <w:jc w:val="left"/>
              <w:rPr>
                <w:rFonts w:ascii="仿宋_GB2312" w:eastAsia="仿宋_GB2312" w:hAnsi="仿宋_GB2312"/>
                <w:sz w:val="28"/>
                <w:szCs w:val="28"/>
              </w:rPr>
            </w:pPr>
          </w:p>
        </w:tc>
        <w:tc>
          <w:tcPr>
            <w:tcW w:w="1149"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522"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842"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2270"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2993"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r>
      <w:tr w:rsidR="009954BC" w:rsidTr="002A2B3E">
        <w:trPr>
          <w:cantSplit/>
          <w:trHeight w:val="547"/>
        </w:trPr>
        <w:tc>
          <w:tcPr>
            <w:tcW w:w="1465" w:type="dxa"/>
            <w:vMerge/>
            <w:tcBorders>
              <w:top w:val="single" w:sz="4" w:space="0" w:color="auto"/>
              <w:left w:val="single" w:sz="4" w:space="0" w:color="auto"/>
              <w:bottom w:val="single" w:sz="4" w:space="0" w:color="auto"/>
              <w:right w:val="single" w:sz="4" w:space="0" w:color="auto"/>
            </w:tcBorders>
            <w:vAlign w:val="center"/>
            <w:hideMark/>
          </w:tcPr>
          <w:p w:rsidR="009954BC" w:rsidRDefault="009954BC">
            <w:pPr>
              <w:widowControl/>
              <w:jc w:val="left"/>
              <w:rPr>
                <w:rFonts w:ascii="仿宋_GB2312" w:eastAsia="仿宋_GB2312" w:hAnsi="仿宋_GB2312"/>
                <w:sz w:val="28"/>
                <w:szCs w:val="28"/>
              </w:rPr>
            </w:pPr>
          </w:p>
        </w:tc>
        <w:tc>
          <w:tcPr>
            <w:tcW w:w="1149"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522"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842"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2270"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2993"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r>
      <w:tr w:rsidR="009954BC" w:rsidTr="002A2B3E">
        <w:trPr>
          <w:cantSplit/>
          <w:trHeight w:val="547"/>
        </w:trPr>
        <w:tc>
          <w:tcPr>
            <w:tcW w:w="1465" w:type="dxa"/>
            <w:vMerge/>
            <w:tcBorders>
              <w:top w:val="single" w:sz="4" w:space="0" w:color="auto"/>
              <w:left w:val="single" w:sz="4" w:space="0" w:color="auto"/>
              <w:bottom w:val="single" w:sz="4" w:space="0" w:color="auto"/>
              <w:right w:val="single" w:sz="4" w:space="0" w:color="auto"/>
            </w:tcBorders>
            <w:vAlign w:val="center"/>
            <w:hideMark/>
          </w:tcPr>
          <w:p w:rsidR="009954BC" w:rsidRDefault="009954BC">
            <w:pPr>
              <w:widowControl/>
              <w:jc w:val="left"/>
              <w:rPr>
                <w:rFonts w:ascii="仿宋_GB2312" w:eastAsia="仿宋_GB2312" w:hAnsi="仿宋_GB2312"/>
                <w:sz w:val="28"/>
                <w:szCs w:val="28"/>
              </w:rPr>
            </w:pPr>
          </w:p>
        </w:tc>
        <w:tc>
          <w:tcPr>
            <w:tcW w:w="1149"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522"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842"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2270"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2993"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r>
      <w:tr w:rsidR="009954BC" w:rsidTr="002A2B3E">
        <w:trPr>
          <w:cantSplit/>
          <w:trHeight w:val="547"/>
        </w:trPr>
        <w:tc>
          <w:tcPr>
            <w:tcW w:w="1465" w:type="dxa"/>
            <w:vMerge/>
            <w:tcBorders>
              <w:top w:val="single" w:sz="4" w:space="0" w:color="auto"/>
              <w:left w:val="single" w:sz="4" w:space="0" w:color="auto"/>
              <w:bottom w:val="single" w:sz="4" w:space="0" w:color="auto"/>
              <w:right w:val="single" w:sz="4" w:space="0" w:color="auto"/>
            </w:tcBorders>
            <w:vAlign w:val="center"/>
            <w:hideMark/>
          </w:tcPr>
          <w:p w:rsidR="009954BC" w:rsidRDefault="009954BC">
            <w:pPr>
              <w:widowControl/>
              <w:jc w:val="left"/>
              <w:rPr>
                <w:rFonts w:ascii="仿宋_GB2312" w:eastAsia="仿宋_GB2312" w:hAnsi="仿宋_GB2312"/>
                <w:sz w:val="28"/>
                <w:szCs w:val="28"/>
              </w:rPr>
            </w:pPr>
          </w:p>
        </w:tc>
        <w:tc>
          <w:tcPr>
            <w:tcW w:w="1149"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522"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842"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2270"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c>
          <w:tcPr>
            <w:tcW w:w="2993"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r>
      <w:tr w:rsidR="009954BC" w:rsidTr="002A2B3E">
        <w:trPr>
          <w:cantSplit/>
          <w:trHeight w:val="1397"/>
        </w:trPr>
        <w:tc>
          <w:tcPr>
            <w:tcW w:w="1465" w:type="dxa"/>
            <w:tcBorders>
              <w:top w:val="single" w:sz="4" w:space="0" w:color="auto"/>
              <w:left w:val="single" w:sz="4" w:space="0" w:color="auto"/>
              <w:bottom w:val="single" w:sz="4" w:space="0" w:color="auto"/>
              <w:right w:val="single" w:sz="4" w:space="0" w:color="auto"/>
            </w:tcBorders>
            <w:vAlign w:val="center"/>
            <w:hideMark/>
          </w:tcPr>
          <w:p w:rsidR="009954BC" w:rsidRDefault="009954BC">
            <w:pPr>
              <w:spacing w:line="400" w:lineRule="exact"/>
              <w:jc w:val="center"/>
              <w:rPr>
                <w:rFonts w:ascii="仿宋_GB2312" w:eastAsia="仿宋_GB2312" w:hAnsi="仿宋_GB2312"/>
                <w:sz w:val="28"/>
                <w:szCs w:val="28"/>
              </w:rPr>
            </w:pPr>
            <w:r>
              <w:rPr>
                <w:rFonts w:hAnsi="仿宋_GB2312" w:hint="eastAsia"/>
                <w:sz w:val="28"/>
                <w:szCs w:val="28"/>
              </w:rPr>
              <w:t>作品所属领</w:t>
            </w:r>
            <w:r>
              <w:rPr>
                <w:rFonts w:hAnsi="仿宋_GB2312" w:hint="eastAsia"/>
                <w:sz w:val="28"/>
                <w:szCs w:val="28"/>
              </w:rPr>
              <w:t xml:space="preserve">    </w:t>
            </w:r>
            <w:r>
              <w:rPr>
                <w:rFonts w:hAnsi="仿宋_GB2312" w:hint="eastAsia"/>
                <w:sz w:val="28"/>
                <w:szCs w:val="28"/>
              </w:rPr>
              <w:t>域</w:t>
            </w:r>
          </w:p>
        </w:tc>
        <w:tc>
          <w:tcPr>
            <w:tcW w:w="7776" w:type="dxa"/>
            <w:gridSpan w:val="5"/>
            <w:tcBorders>
              <w:top w:val="single" w:sz="4" w:space="0" w:color="auto"/>
              <w:left w:val="single" w:sz="4" w:space="0" w:color="auto"/>
              <w:bottom w:val="single" w:sz="4" w:space="0" w:color="auto"/>
              <w:right w:val="single" w:sz="4" w:space="0" w:color="auto"/>
            </w:tcBorders>
            <w:vAlign w:val="center"/>
            <w:hideMark/>
          </w:tcPr>
          <w:p w:rsidR="009954BC" w:rsidRDefault="009954BC">
            <w:pPr>
              <w:spacing w:line="400" w:lineRule="exact"/>
              <w:rPr>
                <w:rFonts w:ascii="仿宋_GB2312" w:eastAsia="仿宋_GB2312" w:hAnsi="仿宋_GB2312"/>
                <w:sz w:val="28"/>
                <w:szCs w:val="28"/>
              </w:rPr>
            </w:pPr>
            <w:r>
              <w:rPr>
                <w:rFonts w:hAnsi="仿宋_GB2312" w:hint="eastAsia"/>
                <w:sz w:val="28"/>
                <w:szCs w:val="28"/>
              </w:rPr>
              <w:t>A</w:t>
            </w:r>
            <w:r>
              <w:rPr>
                <w:rFonts w:hAnsi="仿宋_GB2312" w:hint="eastAsia"/>
                <w:sz w:val="28"/>
                <w:szCs w:val="28"/>
              </w:rPr>
              <w:t>、产品</w:t>
            </w:r>
            <w:r>
              <w:rPr>
                <w:rFonts w:hAnsi="仿宋_GB2312" w:hint="eastAsia"/>
                <w:sz w:val="28"/>
                <w:szCs w:val="28"/>
              </w:rPr>
              <w:t xml:space="preserve"> </w:t>
            </w:r>
            <w:r>
              <w:rPr>
                <w:rFonts w:hAnsi="仿宋_GB2312" w:hint="eastAsia"/>
                <w:sz w:val="28"/>
                <w:szCs w:val="28"/>
              </w:rPr>
              <w:t>□</w:t>
            </w:r>
            <w:r>
              <w:rPr>
                <w:rFonts w:hAnsi="仿宋_GB2312" w:hint="eastAsia"/>
                <w:sz w:val="28"/>
                <w:szCs w:val="28"/>
              </w:rPr>
              <w:t xml:space="preserve">    B</w:t>
            </w:r>
            <w:r>
              <w:rPr>
                <w:rFonts w:hAnsi="仿宋_GB2312" w:hint="eastAsia"/>
                <w:sz w:val="28"/>
                <w:szCs w:val="28"/>
              </w:rPr>
              <w:t>、服务：①专有技术服务</w:t>
            </w:r>
            <w:r>
              <w:rPr>
                <w:rFonts w:hAnsi="仿宋_GB2312" w:hint="eastAsia"/>
                <w:sz w:val="28"/>
                <w:szCs w:val="28"/>
              </w:rPr>
              <w:t xml:space="preserve"> </w:t>
            </w:r>
            <w:r>
              <w:rPr>
                <w:rFonts w:hAnsi="仿宋_GB2312" w:hint="eastAsia"/>
                <w:sz w:val="28"/>
                <w:szCs w:val="28"/>
              </w:rPr>
              <w:t>□</w:t>
            </w:r>
            <w:r>
              <w:rPr>
                <w:rFonts w:hAnsi="仿宋_GB2312" w:hint="eastAsia"/>
                <w:sz w:val="28"/>
                <w:szCs w:val="28"/>
              </w:rPr>
              <w:t xml:space="preserve">  </w:t>
            </w:r>
          </w:p>
          <w:p w:rsidR="009954BC" w:rsidRDefault="009954BC">
            <w:pPr>
              <w:spacing w:line="400" w:lineRule="exact"/>
              <w:rPr>
                <w:rFonts w:ascii="仿宋_GB2312" w:eastAsia="仿宋_GB2312" w:hAnsi="仿宋_GB2312"/>
                <w:sz w:val="28"/>
                <w:szCs w:val="28"/>
              </w:rPr>
            </w:pPr>
            <w:r>
              <w:rPr>
                <w:rFonts w:hAnsi="仿宋_GB2312" w:hint="eastAsia"/>
                <w:sz w:val="28"/>
                <w:szCs w:val="28"/>
              </w:rPr>
              <w:t>②信息技术服务</w:t>
            </w:r>
            <w:r>
              <w:rPr>
                <w:rFonts w:hAnsi="仿宋_GB2312" w:hint="eastAsia"/>
                <w:sz w:val="28"/>
                <w:szCs w:val="28"/>
              </w:rPr>
              <w:t xml:space="preserve"> </w:t>
            </w:r>
            <w:r>
              <w:rPr>
                <w:rFonts w:hAnsi="仿宋_GB2312" w:hint="eastAsia"/>
                <w:sz w:val="28"/>
                <w:szCs w:val="28"/>
              </w:rPr>
              <w:t>□</w:t>
            </w:r>
            <w:r>
              <w:rPr>
                <w:rFonts w:hAnsi="仿宋_GB2312" w:hint="eastAsia"/>
                <w:sz w:val="28"/>
                <w:szCs w:val="28"/>
              </w:rPr>
              <w:t xml:space="preserve">  </w:t>
            </w:r>
            <w:r>
              <w:rPr>
                <w:rFonts w:hAnsi="仿宋_GB2312" w:hint="eastAsia"/>
                <w:sz w:val="28"/>
                <w:szCs w:val="28"/>
              </w:rPr>
              <w:t>③其他服务</w:t>
            </w:r>
            <w:r>
              <w:rPr>
                <w:rFonts w:hAnsi="仿宋_GB2312" w:hint="eastAsia"/>
                <w:sz w:val="28"/>
                <w:szCs w:val="28"/>
              </w:rPr>
              <w:t xml:space="preserve"> </w:t>
            </w:r>
            <w:r>
              <w:rPr>
                <w:rFonts w:hAnsi="仿宋_GB2312" w:hint="eastAsia"/>
                <w:sz w:val="28"/>
                <w:szCs w:val="28"/>
              </w:rPr>
              <w:t>□</w:t>
            </w:r>
            <w:r>
              <w:rPr>
                <w:rFonts w:hAnsi="仿宋_GB2312" w:hint="eastAsia"/>
                <w:sz w:val="28"/>
                <w:szCs w:val="28"/>
              </w:rPr>
              <w:t xml:space="preserve">    C</w:t>
            </w:r>
            <w:r>
              <w:rPr>
                <w:rFonts w:hAnsi="仿宋_GB2312" w:hint="eastAsia"/>
                <w:sz w:val="28"/>
                <w:szCs w:val="28"/>
              </w:rPr>
              <w:t>、其他</w:t>
            </w:r>
            <w:r>
              <w:rPr>
                <w:rFonts w:hAnsi="仿宋_GB2312" w:hint="eastAsia"/>
                <w:sz w:val="28"/>
                <w:szCs w:val="28"/>
              </w:rPr>
              <w:t xml:space="preserve"> </w:t>
            </w:r>
            <w:r>
              <w:rPr>
                <w:rFonts w:hAnsi="仿宋_GB2312" w:hint="eastAsia"/>
                <w:sz w:val="28"/>
                <w:szCs w:val="28"/>
              </w:rPr>
              <w:t>□</w:t>
            </w:r>
          </w:p>
        </w:tc>
      </w:tr>
      <w:tr w:rsidR="009954BC" w:rsidTr="002A2B3E">
        <w:trPr>
          <w:cantSplit/>
          <w:trHeight w:val="1826"/>
        </w:trPr>
        <w:tc>
          <w:tcPr>
            <w:tcW w:w="1465" w:type="dxa"/>
            <w:tcBorders>
              <w:top w:val="single" w:sz="4" w:space="0" w:color="auto"/>
              <w:left w:val="single" w:sz="4" w:space="0" w:color="auto"/>
              <w:bottom w:val="single" w:sz="4" w:space="0" w:color="auto"/>
              <w:right w:val="single" w:sz="4" w:space="0" w:color="auto"/>
            </w:tcBorders>
            <w:vAlign w:val="center"/>
            <w:hideMark/>
          </w:tcPr>
          <w:p w:rsidR="009954BC" w:rsidRDefault="009954BC">
            <w:pPr>
              <w:spacing w:line="400" w:lineRule="exact"/>
              <w:jc w:val="center"/>
              <w:rPr>
                <w:rFonts w:ascii="仿宋_GB2312" w:eastAsia="仿宋_GB2312" w:hAnsi="仿宋_GB2312"/>
                <w:sz w:val="28"/>
                <w:szCs w:val="28"/>
              </w:rPr>
            </w:pPr>
            <w:r>
              <w:rPr>
                <w:rFonts w:hAnsi="仿宋_GB2312" w:hint="eastAsia"/>
                <w:sz w:val="28"/>
                <w:szCs w:val="28"/>
              </w:rPr>
              <w:t>专有产品（技术）来</w:t>
            </w:r>
            <w:r>
              <w:rPr>
                <w:rFonts w:hAnsi="仿宋_GB2312" w:hint="eastAsia"/>
                <w:sz w:val="28"/>
                <w:szCs w:val="28"/>
              </w:rPr>
              <w:t xml:space="preserve">    </w:t>
            </w:r>
            <w:r>
              <w:rPr>
                <w:rFonts w:hAnsi="仿宋_GB2312" w:hint="eastAsia"/>
                <w:sz w:val="28"/>
                <w:szCs w:val="28"/>
              </w:rPr>
              <w:t>源</w:t>
            </w:r>
          </w:p>
        </w:tc>
        <w:tc>
          <w:tcPr>
            <w:tcW w:w="7776" w:type="dxa"/>
            <w:gridSpan w:val="5"/>
            <w:tcBorders>
              <w:top w:val="single" w:sz="4" w:space="0" w:color="auto"/>
              <w:left w:val="single" w:sz="4" w:space="0" w:color="auto"/>
              <w:bottom w:val="single" w:sz="4" w:space="0" w:color="auto"/>
              <w:right w:val="single" w:sz="4" w:space="0" w:color="auto"/>
            </w:tcBorders>
            <w:vAlign w:val="center"/>
            <w:hideMark/>
          </w:tcPr>
          <w:p w:rsidR="009954BC" w:rsidRDefault="009954BC">
            <w:pPr>
              <w:spacing w:line="400" w:lineRule="exact"/>
              <w:rPr>
                <w:rFonts w:ascii="仿宋_GB2312" w:eastAsia="仿宋_GB2312" w:hAnsi="仿宋_GB2312"/>
                <w:sz w:val="28"/>
                <w:szCs w:val="28"/>
              </w:rPr>
            </w:pPr>
            <w:r>
              <w:rPr>
                <w:rFonts w:hAnsi="仿宋_GB2312" w:hint="eastAsia"/>
                <w:sz w:val="28"/>
                <w:szCs w:val="28"/>
              </w:rPr>
              <w:t>A</w:t>
            </w:r>
            <w:r>
              <w:rPr>
                <w:rFonts w:hAnsi="仿宋_GB2312" w:hint="eastAsia"/>
                <w:sz w:val="28"/>
                <w:szCs w:val="28"/>
              </w:rPr>
              <w:t>、我校科研成果</w:t>
            </w:r>
            <w:r>
              <w:rPr>
                <w:rFonts w:hAnsi="仿宋_GB2312" w:hint="eastAsia"/>
                <w:sz w:val="28"/>
                <w:szCs w:val="28"/>
              </w:rPr>
              <w:t xml:space="preserve"> </w:t>
            </w:r>
            <w:r>
              <w:rPr>
                <w:rFonts w:hAnsi="仿宋_GB2312" w:hint="eastAsia"/>
                <w:sz w:val="28"/>
                <w:szCs w:val="28"/>
              </w:rPr>
              <w:t>□</w:t>
            </w:r>
            <w:r>
              <w:rPr>
                <w:rFonts w:hAnsi="仿宋_GB2312" w:hint="eastAsia"/>
                <w:sz w:val="28"/>
                <w:szCs w:val="28"/>
              </w:rPr>
              <w:t xml:space="preserve">       B</w:t>
            </w:r>
            <w:r>
              <w:rPr>
                <w:rFonts w:hAnsi="仿宋_GB2312" w:hint="eastAsia"/>
                <w:sz w:val="28"/>
                <w:szCs w:val="28"/>
              </w:rPr>
              <w:t>、学生科研成果</w:t>
            </w:r>
            <w:r>
              <w:rPr>
                <w:rFonts w:hAnsi="仿宋_GB2312" w:hint="eastAsia"/>
                <w:sz w:val="28"/>
                <w:szCs w:val="28"/>
              </w:rPr>
              <w:t xml:space="preserve"> </w:t>
            </w:r>
            <w:r>
              <w:rPr>
                <w:rFonts w:hAnsi="仿宋_GB2312" w:hint="eastAsia"/>
                <w:sz w:val="28"/>
                <w:szCs w:val="28"/>
              </w:rPr>
              <w:t>□</w:t>
            </w:r>
            <w:r>
              <w:rPr>
                <w:rFonts w:hAnsi="仿宋_GB2312" w:hint="eastAsia"/>
                <w:sz w:val="28"/>
                <w:szCs w:val="28"/>
              </w:rPr>
              <w:t xml:space="preserve">    </w:t>
            </w:r>
          </w:p>
          <w:p w:rsidR="009954BC" w:rsidRDefault="009954BC">
            <w:pPr>
              <w:spacing w:line="400" w:lineRule="exact"/>
              <w:rPr>
                <w:rFonts w:ascii="仿宋_GB2312" w:eastAsia="仿宋_GB2312" w:hAnsi="仿宋_GB2312"/>
                <w:sz w:val="28"/>
                <w:szCs w:val="28"/>
              </w:rPr>
            </w:pPr>
            <w:r>
              <w:rPr>
                <w:rFonts w:hAnsi="仿宋_GB2312" w:hint="eastAsia"/>
                <w:sz w:val="28"/>
                <w:szCs w:val="28"/>
              </w:rPr>
              <w:t>C</w:t>
            </w:r>
            <w:r>
              <w:rPr>
                <w:rFonts w:hAnsi="仿宋_GB2312" w:hint="eastAsia"/>
                <w:sz w:val="28"/>
                <w:szCs w:val="28"/>
              </w:rPr>
              <w:t>、其他</w:t>
            </w:r>
            <w:r>
              <w:rPr>
                <w:rFonts w:hAnsi="仿宋_GB2312" w:hint="eastAsia"/>
                <w:sz w:val="28"/>
                <w:szCs w:val="28"/>
              </w:rPr>
              <w:t xml:space="preserve"> </w:t>
            </w:r>
            <w:r>
              <w:rPr>
                <w:rFonts w:hAnsi="仿宋_GB2312" w:hint="eastAsia"/>
                <w:sz w:val="28"/>
                <w:szCs w:val="28"/>
              </w:rPr>
              <w:t>□</w:t>
            </w:r>
          </w:p>
        </w:tc>
      </w:tr>
    </w:tbl>
    <w:p w:rsidR="009954BC" w:rsidRDefault="009954BC" w:rsidP="009954BC">
      <w:pPr>
        <w:spacing w:line="400" w:lineRule="exact"/>
        <w:rPr>
          <w:rFonts w:ascii="仿宋_GB2312" w:eastAsia="仿宋_GB2312" w:hAnsi="仿宋_GB2312" w:hint="eastAsia"/>
          <w:sz w:val="24"/>
          <w:szCs w:val="30"/>
        </w:rPr>
      </w:pPr>
    </w:p>
    <w:p w:rsidR="002A2B3E" w:rsidRDefault="002A2B3E" w:rsidP="009954BC">
      <w:pPr>
        <w:spacing w:line="400" w:lineRule="exact"/>
        <w:rPr>
          <w:rFonts w:ascii="仿宋_GB2312" w:eastAsia="仿宋_GB2312" w:hAnsi="仿宋_GB2312" w:hint="eastAsia"/>
          <w:sz w:val="24"/>
          <w:szCs w:val="30"/>
        </w:rPr>
      </w:pP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2"/>
        <w:gridCol w:w="7808"/>
      </w:tblGrid>
      <w:tr w:rsidR="009954BC" w:rsidTr="002A2B3E">
        <w:trPr>
          <w:trHeight w:val="3912"/>
        </w:trPr>
        <w:tc>
          <w:tcPr>
            <w:tcW w:w="1472" w:type="dxa"/>
            <w:tcBorders>
              <w:top w:val="single" w:sz="4" w:space="0" w:color="auto"/>
              <w:left w:val="single" w:sz="4" w:space="0" w:color="auto"/>
              <w:bottom w:val="single" w:sz="4" w:space="0" w:color="auto"/>
              <w:right w:val="single" w:sz="4" w:space="0" w:color="auto"/>
            </w:tcBorders>
            <w:vAlign w:val="center"/>
          </w:tcPr>
          <w:p w:rsidR="009954BC" w:rsidRDefault="009954BC">
            <w:pPr>
              <w:spacing w:line="400" w:lineRule="exact"/>
              <w:jc w:val="center"/>
              <w:rPr>
                <w:rFonts w:ascii="仿宋_GB2312" w:eastAsia="仿宋_GB2312" w:hAnsi="仿宋_GB2312"/>
                <w:sz w:val="28"/>
                <w:szCs w:val="28"/>
              </w:rPr>
            </w:pPr>
            <w:r>
              <w:rPr>
                <w:rFonts w:hAnsi="仿宋_GB2312" w:hint="eastAsia"/>
                <w:sz w:val="28"/>
                <w:szCs w:val="28"/>
              </w:rPr>
              <w:t>作</w:t>
            </w:r>
          </w:p>
          <w:p w:rsidR="009954BC" w:rsidRDefault="009954BC">
            <w:pPr>
              <w:spacing w:line="400" w:lineRule="exact"/>
              <w:jc w:val="center"/>
              <w:rPr>
                <w:rFonts w:hAnsi="仿宋_GB2312" w:hint="eastAsia"/>
                <w:sz w:val="28"/>
                <w:szCs w:val="28"/>
              </w:rPr>
            </w:pPr>
          </w:p>
          <w:p w:rsidR="009954BC" w:rsidRDefault="009954BC">
            <w:pPr>
              <w:spacing w:line="400" w:lineRule="exact"/>
              <w:jc w:val="center"/>
              <w:rPr>
                <w:rFonts w:hAnsi="仿宋_GB2312" w:hint="eastAsia"/>
                <w:sz w:val="28"/>
                <w:szCs w:val="28"/>
              </w:rPr>
            </w:pPr>
            <w:r>
              <w:rPr>
                <w:rFonts w:hAnsi="仿宋_GB2312" w:hint="eastAsia"/>
                <w:sz w:val="28"/>
                <w:szCs w:val="28"/>
              </w:rPr>
              <w:t>品</w:t>
            </w:r>
          </w:p>
          <w:p w:rsidR="009954BC" w:rsidRDefault="009954BC">
            <w:pPr>
              <w:spacing w:line="400" w:lineRule="exact"/>
              <w:jc w:val="center"/>
              <w:rPr>
                <w:rFonts w:hAnsi="仿宋_GB2312" w:hint="eastAsia"/>
                <w:sz w:val="28"/>
                <w:szCs w:val="28"/>
              </w:rPr>
            </w:pPr>
          </w:p>
          <w:p w:rsidR="009954BC" w:rsidRDefault="009954BC">
            <w:pPr>
              <w:spacing w:line="400" w:lineRule="exact"/>
              <w:jc w:val="center"/>
              <w:rPr>
                <w:rFonts w:hAnsi="仿宋_GB2312" w:hint="eastAsia"/>
                <w:sz w:val="28"/>
                <w:szCs w:val="28"/>
              </w:rPr>
            </w:pPr>
            <w:r>
              <w:rPr>
                <w:rFonts w:hAnsi="仿宋_GB2312" w:hint="eastAsia"/>
                <w:sz w:val="28"/>
                <w:szCs w:val="28"/>
              </w:rPr>
              <w:t>构</w:t>
            </w:r>
          </w:p>
          <w:p w:rsidR="009954BC" w:rsidRDefault="009954BC">
            <w:pPr>
              <w:spacing w:line="400" w:lineRule="exact"/>
              <w:jc w:val="center"/>
              <w:rPr>
                <w:rFonts w:hAnsi="仿宋_GB2312" w:hint="eastAsia"/>
                <w:sz w:val="28"/>
                <w:szCs w:val="28"/>
              </w:rPr>
            </w:pPr>
          </w:p>
          <w:p w:rsidR="009954BC" w:rsidRDefault="009954BC">
            <w:pPr>
              <w:spacing w:line="400" w:lineRule="exact"/>
              <w:jc w:val="center"/>
              <w:rPr>
                <w:rFonts w:ascii="仿宋_GB2312" w:eastAsia="仿宋_GB2312" w:hAnsi="仿宋_GB2312"/>
                <w:sz w:val="28"/>
                <w:szCs w:val="28"/>
              </w:rPr>
            </w:pPr>
            <w:r>
              <w:rPr>
                <w:rFonts w:hAnsi="仿宋_GB2312" w:hint="eastAsia"/>
                <w:sz w:val="28"/>
                <w:szCs w:val="28"/>
              </w:rPr>
              <w:t>想</w:t>
            </w:r>
          </w:p>
        </w:tc>
        <w:tc>
          <w:tcPr>
            <w:tcW w:w="7808"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r>
      <w:tr w:rsidR="009954BC" w:rsidTr="002A2B3E">
        <w:trPr>
          <w:trHeight w:val="3840"/>
        </w:trPr>
        <w:tc>
          <w:tcPr>
            <w:tcW w:w="1472" w:type="dxa"/>
            <w:tcBorders>
              <w:top w:val="single" w:sz="4" w:space="0" w:color="auto"/>
              <w:left w:val="single" w:sz="4" w:space="0" w:color="auto"/>
              <w:bottom w:val="single" w:sz="4" w:space="0" w:color="auto"/>
              <w:right w:val="single" w:sz="4" w:space="0" w:color="auto"/>
            </w:tcBorders>
            <w:vAlign w:val="center"/>
            <w:hideMark/>
          </w:tcPr>
          <w:p w:rsidR="009954BC" w:rsidRDefault="009954BC">
            <w:pPr>
              <w:spacing w:line="400" w:lineRule="exact"/>
              <w:jc w:val="center"/>
              <w:rPr>
                <w:rFonts w:ascii="仿宋_GB2312" w:eastAsia="仿宋_GB2312" w:hAnsi="仿宋_GB2312"/>
                <w:sz w:val="28"/>
                <w:szCs w:val="28"/>
              </w:rPr>
            </w:pPr>
            <w:r>
              <w:rPr>
                <w:rFonts w:hAnsi="仿宋_GB2312" w:hint="eastAsia"/>
                <w:sz w:val="28"/>
                <w:szCs w:val="28"/>
              </w:rPr>
              <w:t>专家（学者或企业家）推荐意</w:t>
            </w:r>
            <w:r>
              <w:rPr>
                <w:rFonts w:hAnsi="仿宋_GB2312" w:hint="eastAsia"/>
                <w:sz w:val="28"/>
                <w:szCs w:val="28"/>
              </w:rPr>
              <w:t xml:space="preserve">    </w:t>
            </w:r>
            <w:r>
              <w:rPr>
                <w:rFonts w:hAnsi="仿宋_GB2312" w:hint="eastAsia"/>
                <w:sz w:val="28"/>
                <w:szCs w:val="28"/>
              </w:rPr>
              <w:t>见</w:t>
            </w:r>
          </w:p>
        </w:tc>
        <w:tc>
          <w:tcPr>
            <w:tcW w:w="7808"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r>
      <w:tr w:rsidR="009954BC" w:rsidTr="002A2B3E">
        <w:trPr>
          <w:trHeight w:val="3063"/>
        </w:trPr>
        <w:tc>
          <w:tcPr>
            <w:tcW w:w="1472" w:type="dxa"/>
            <w:tcBorders>
              <w:top w:val="single" w:sz="4" w:space="0" w:color="auto"/>
              <w:left w:val="single" w:sz="4" w:space="0" w:color="auto"/>
              <w:bottom w:val="single" w:sz="4" w:space="0" w:color="auto"/>
              <w:right w:val="single" w:sz="4" w:space="0" w:color="auto"/>
            </w:tcBorders>
            <w:vAlign w:val="center"/>
            <w:hideMark/>
          </w:tcPr>
          <w:p w:rsidR="009954BC" w:rsidRDefault="009954BC">
            <w:pPr>
              <w:spacing w:line="360" w:lineRule="exact"/>
              <w:rPr>
                <w:rFonts w:ascii="仿宋_GB2312" w:eastAsia="仿宋_GB2312" w:hAnsi="仿宋_GB2312"/>
                <w:sz w:val="28"/>
                <w:szCs w:val="28"/>
              </w:rPr>
            </w:pPr>
            <w:r>
              <w:rPr>
                <w:rFonts w:hAnsi="仿宋_GB2312" w:hint="eastAsia"/>
                <w:sz w:val="28"/>
                <w:szCs w:val="28"/>
              </w:rPr>
              <w:t>二级学院（参赛团队负责人所在学院）推荐意</w:t>
            </w:r>
            <w:r>
              <w:rPr>
                <w:rFonts w:hAnsi="仿宋_GB2312" w:hint="eastAsia"/>
                <w:sz w:val="28"/>
                <w:szCs w:val="28"/>
              </w:rPr>
              <w:t xml:space="preserve">    </w:t>
            </w:r>
            <w:r>
              <w:rPr>
                <w:rFonts w:hAnsi="仿宋_GB2312" w:hint="eastAsia"/>
                <w:sz w:val="28"/>
                <w:szCs w:val="28"/>
              </w:rPr>
              <w:t>见</w:t>
            </w:r>
          </w:p>
        </w:tc>
        <w:tc>
          <w:tcPr>
            <w:tcW w:w="7808"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p w:rsidR="009954BC" w:rsidRDefault="009954BC">
            <w:pPr>
              <w:spacing w:line="400" w:lineRule="exact"/>
              <w:rPr>
                <w:rFonts w:hAnsi="仿宋_GB2312" w:hint="eastAsia"/>
                <w:sz w:val="28"/>
                <w:szCs w:val="28"/>
              </w:rPr>
            </w:pPr>
          </w:p>
          <w:p w:rsidR="009954BC" w:rsidRDefault="009954BC">
            <w:pPr>
              <w:spacing w:line="400" w:lineRule="exact"/>
              <w:rPr>
                <w:rFonts w:hAnsi="仿宋_GB2312" w:hint="eastAsia"/>
                <w:sz w:val="28"/>
                <w:szCs w:val="28"/>
              </w:rPr>
            </w:pPr>
          </w:p>
          <w:p w:rsidR="009954BC" w:rsidRDefault="009954BC">
            <w:pPr>
              <w:spacing w:line="400" w:lineRule="exact"/>
              <w:rPr>
                <w:rFonts w:hAnsi="仿宋_GB2312" w:hint="eastAsia"/>
                <w:sz w:val="28"/>
                <w:szCs w:val="28"/>
              </w:rPr>
            </w:pPr>
          </w:p>
          <w:p w:rsidR="009954BC" w:rsidRDefault="009954BC">
            <w:pPr>
              <w:spacing w:line="400" w:lineRule="exact"/>
              <w:rPr>
                <w:rFonts w:hAnsi="仿宋_GB2312" w:hint="eastAsia"/>
                <w:sz w:val="28"/>
                <w:szCs w:val="28"/>
              </w:rPr>
            </w:pPr>
          </w:p>
          <w:p w:rsidR="009954BC" w:rsidRDefault="009954BC">
            <w:pPr>
              <w:spacing w:line="400" w:lineRule="exact"/>
              <w:jc w:val="center"/>
              <w:rPr>
                <w:rFonts w:hAnsi="仿宋_GB2312" w:hint="eastAsia"/>
                <w:sz w:val="28"/>
                <w:szCs w:val="28"/>
              </w:rPr>
            </w:pPr>
            <w:r>
              <w:rPr>
                <w:rFonts w:hAnsi="仿宋_GB2312" w:hint="eastAsia"/>
                <w:sz w:val="28"/>
                <w:szCs w:val="28"/>
              </w:rPr>
              <w:t xml:space="preserve">                   </w:t>
            </w:r>
            <w:r>
              <w:rPr>
                <w:rFonts w:hAnsi="仿宋_GB2312" w:hint="eastAsia"/>
                <w:sz w:val="28"/>
                <w:szCs w:val="28"/>
              </w:rPr>
              <w:t>（盖</w:t>
            </w:r>
            <w:r>
              <w:rPr>
                <w:rFonts w:hAnsi="仿宋_GB2312" w:hint="eastAsia"/>
                <w:sz w:val="28"/>
                <w:szCs w:val="28"/>
              </w:rPr>
              <w:t xml:space="preserve">    </w:t>
            </w:r>
            <w:r>
              <w:rPr>
                <w:rFonts w:hAnsi="仿宋_GB2312" w:hint="eastAsia"/>
                <w:sz w:val="28"/>
                <w:szCs w:val="28"/>
              </w:rPr>
              <w:t>章）</w:t>
            </w:r>
          </w:p>
          <w:p w:rsidR="009954BC" w:rsidRDefault="009954BC">
            <w:pPr>
              <w:spacing w:line="400" w:lineRule="exact"/>
              <w:rPr>
                <w:rFonts w:hAnsi="仿宋_GB2312" w:hint="eastAsia"/>
                <w:sz w:val="28"/>
                <w:szCs w:val="28"/>
              </w:rPr>
            </w:pPr>
          </w:p>
          <w:p w:rsidR="009954BC" w:rsidRDefault="009954BC">
            <w:pPr>
              <w:spacing w:line="400" w:lineRule="exact"/>
              <w:jc w:val="center"/>
              <w:rPr>
                <w:rFonts w:ascii="仿宋_GB2312" w:eastAsia="仿宋_GB2312" w:hAnsi="仿宋_GB2312"/>
                <w:sz w:val="28"/>
                <w:szCs w:val="28"/>
              </w:rPr>
            </w:pPr>
            <w:r>
              <w:rPr>
                <w:rFonts w:hAnsi="仿宋_GB2312" w:hint="eastAsia"/>
                <w:sz w:val="28"/>
                <w:szCs w:val="28"/>
              </w:rPr>
              <w:t xml:space="preserve">                    </w:t>
            </w:r>
            <w:r>
              <w:rPr>
                <w:rFonts w:hAnsi="仿宋_GB2312" w:hint="eastAsia"/>
                <w:sz w:val="28"/>
                <w:szCs w:val="28"/>
              </w:rPr>
              <w:t>年</w:t>
            </w:r>
            <w:r>
              <w:rPr>
                <w:rFonts w:hAnsi="仿宋_GB2312" w:hint="eastAsia"/>
                <w:sz w:val="28"/>
                <w:szCs w:val="28"/>
              </w:rPr>
              <w:t xml:space="preserve">    </w:t>
            </w:r>
            <w:r>
              <w:rPr>
                <w:rFonts w:hAnsi="仿宋_GB2312" w:hint="eastAsia"/>
                <w:sz w:val="28"/>
                <w:szCs w:val="28"/>
              </w:rPr>
              <w:t>月</w:t>
            </w:r>
            <w:r>
              <w:rPr>
                <w:rFonts w:hAnsi="仿宋_GB2312" w:hint="eastAsia"/>
                <w:sz w:val="28"/>
                <w:szCs w:val="28"/>
              </w:rPr>
              <w:t xml:space="preserve">    </w:t>
            </w:r>
            <w:r>
              <w:rPr>
                <w:rFonts w:hAnsi="仿宋_GB2312" w:hint="eastAsia"/>
                <w:sz w:val="28"/>
                <w:szCs w:val="28"/>
              </w:rPr>
              <w:t>日</w:t>
            </w:r>
          </w:p>
        </w:tc>
      </w:tr>
      <w:tr w:rsidR="009954BC" w:rsidTr="002A2B3E">
        <w:trPr>
          <w:trHeight w:val="715"/>
        </w:trPr>
        <w:tc>
          <w:tcPr>
            <w:tcW w:w="1472" w:type="dxa"/>
            <w:tcBorders>
              <w:top w:val="single" w:sz="4" w:space="0" w:color="auto"/>
              <w:left w:val="single" w:sz="4" w:space="0" w:color="auto"/>
              <w:bottom w:val="single" w:sz="4" w:space="0" w:color="auto"/>
              <w:right w:val="single" w:sz="4" w:space="0" w:color="auto"/>
            </w:tcBorders>
            <w:vAlign w:val="center"/>
            <w:hideMark/>
          </w:tcPr>
          <w:p w:rsidR="009954BC" w:rsidRDefault="009954BC">
            <w:pPr>
              <w:spacing w:line="360" w:lineRule="exact"/>
              <w:jc w:val="center"/>
              <w:rPr>
                <w:rFonts w:ascii="仿宋_GB2312" w:eastAsia="仿宋_GB2312" w:hAnsi="仿宋_GB2312"/>
                <w:sz w:val="28"/>
                <w:szCs w:val="28"/>
              </w:rPr>
            </w:pPr>
            <w:r>
              <w:rPr>
                <w:rFonts w:hAnsi="仿宋_GB2312" w:hint="eastAsia"/>
                <w:sz w:val="28"/>
                <w:szCs w:val="28"/>
              </w:rPr>
              <w:t>备注</w:t>
            </w:r>
          </w:p>
        </w:tc>
        <w:tc>
          <w:tcPr>
            <w:tcW w:w="7808" w:type="dxa"/>
            <w:tcBorders>
              <w:top w:val="single" w:sz="4" w:space="0" w:color="auto"/>
              <w:left w:val="single" w:sz="4" w:space="0" w:color="auto"/>
              <w:bottom w:val="single" w:sz="4" w:space="0" w:color="auto"/>
              <w:right w:val="single" w:sz="4" w:space="0" w:color="auto"/>
            </w:tcBorders>
          </w:tcPr>
          <w:p w:rsidR="009954BC" w:rsidRDefault="009954BC">
            <w:pPr>
              <w:spacing w:line="400" w:lineRule="exact"/>
              <w:rPr>
                <w:rFonts w:ascii="仿宋_GB2312" w:eastAsia="仿宋_GB2312" w:hAnsi="仿宋_GB2312"/>
                <w:sz w:val="28"/>
                <w:szCs w:val="28"/>
              </w:rPr>
            </w:pPr>
          </w:p>
        </w:tc>
      </w:tr>
    </w:tbl>
    <w:p w:rsidR="009954BC" w:rsidRDefault="009954BC" w:rsidP="009954BC">
      <w:pPr>
        <w:rPr>
          <w:rFonts w:ascii="仿宋_GB2312" w:eastAsia="仿宋_GB2312" w:hint="eastAsia"/>
          <w:sz w:val="32"/>
          <w:szCs w:val="20"/>
        </w:rPr>
      </w:pPr>
    </w:p>
    <w:p w:rsidR="00DE43F1" w:rsidRPr="00C42786" w:rsidRDefault="00DE43F1" w:rsidP="009954BC">
      <w:pPr>
        <w:spacing w:line="480" w:lineRule="atLeast"/>
        <w:jc w:val="center"/>
        <w:rPr>
          <w:rFonts w:ascii="仿宋" w:eastAsia="仿宋" w:hAnsi="仿宋"/>
        </w:rPr>
      </w:pPr>
    </w:p>
    <w:sectPr w:rsidR="00DE43F1" w:rsidRPr="00C42786" w:rsidSect="000C6051">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645" w:rsidRDefault="00842645" w:rsidP="00B80A93">
      <w:r>
        <w:separator/>
      </w:r>
    </w:p>
  </w:endnote>
  <w:endnote w:type="continuationSeparator" w:id="0">
    <w:p w:rsidR="00842645" w:rsidRDefault="00842645" w:rsidP="00B80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21525"/>
      <w:docPartObj>
        <w:docPartGallery w:val="Page Numbers (Bottom of Page)"/>
        <w:docPartUnique/>
      </w:docPartObj>
    </w:sdtPr>
    <w:sdtEndPr>
      <w:rPr>
        <w:rFonts w:ascii="仿宋" w:eastAsia="仿宋" w:hAnsi="仿宋"/>
        <w:sz w:val="24"/>
        <w:szCs w:val="24"/>
      </w:rPr>
    </w:sdtEndPr>
    <w:sdtContent>
      <w:p w:rsidR="000C6051" w:rsidRPr="000C6051" w:rsidRDefault="0071401B">
        <w:pPr>
          <w:pStyle w:val="a6"/>
          <w:jc w:val="right"/>
          <w:rPr>
            <w:rFonts w:ascii="仿宋" w:eastAsia="仿宋" w:hAnsi="仿宋"/>
            <w:sz w:val="24"/>
            <w:szCs w:val="24"/>
          </w:rPr>
        </w:pPr>
        <w:r w:rsidRPr="000C6051">
          <w:rPr>
            <w:rFonts w:ascii="仿宋" w:eastAsia="仿宋" w:hAnsi="仿宋"/>
            <w:sz w:val="24"/>
            <w:szCs w:val="24"/>
          </w:rPr>
          <w:fldChar w:fldCharType="begin"/>
        </w:r>
        <w:r w:rsidR="000C6051" w:rsidRPr="000C6051">
          <w:rPr>
            <w:rFonts w:ascii="仿宋" w:eastAsia="仿宋" w:hAnsi="仿宋"/>
            <w:sz w:val="24"/>
            <w:szCs w:val="24"/>
          </w:rPr>
          <w:instrText>PAGE   \* MERGEFORMAT</w:instrText>
        </w:r>
        <w:r w:rsidRPr="000C6051">
          <w:rPr>
            <w:rFonts w:ascii="仿宋" w:eastAsia="仿宋" w:hAnsi="仿宋"/>
            <w:sz w:val="24"/>
            <w:szCs w:val="24"/>
          </w:rPr>
          <w:fldChar w:fldCharType="separate"/>
        </w:r>
        <w:r w:rsidR="00875318" w:rsidRPr="00875318">
          <w:rPr>
            <w:rFonts w:ascii="仿宋" w:eastAsia="仿宋" w:hAnsi="仿宋"/>
            <w:noProof/>
            <w:sz w:val="24"/>
            <w:szCs w:val="24"/>
            <w:lang w:val="zh-CN"/>
          </w:rPr>
          <w:t>-</w:t>
        </w:r>
        <w:r w:rsidR="00875318">
          <w:rPr>
            <w:rFonts w:ascii="仿宋" w:eastAsia="仿宋" w:hAnsi="仿宋"/>
            <w:noProof/>
            <w:sz w:val="24"/>
            <w:szCs w:val="24"/>
          </w:rPr>
          <w:t xml:space="preserve"> 1 -</w:t>
        </w:r>
        <w:r w:rsidRPr="000C6051">
          <w:rPr>
            <w:rFonts w:ascii="仿宋" w:eastAsia="仿宋" w:hAnsi="仿宋"/>
            <w:sz w:val="24"/>
            <w:szCs w:val="24"/>
          </w:rPr>
          <w:fldChar w:fldCharType="end"/>
        </w:r>
      </w:p>
    </w:sdtContent>
  </w:sdt>
  <w:p w:rsidR="000C6051" w:rsidRDefault="000C605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645" w:rsidRDefault="00842645" w:rsidP="00B80A93">
      <w:r>
        <w:separator/>
      </w:r>
    </w:p>
  </w:footnote>
  <w:footnote w:type="continuationSeparator" w:id="0">
    <w:p w:rsidR="00842645" w:rsidRDefault="00842645" w:rsidP="00B80A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786"/>
    <w:rsid w:val="00004F4F"/>
    <w:rsid w:val="00005CA9"/>
    <w:rsid w:val="000168E2"/>
    <w:rsid w:val="000636BD"/>
    <w:rsid w:val="00066C24"/>
    <w:rsid w:val="00077349"/>
    <w:rsid w:val="000C1AC9"/>
    <w:rsid w:val="000C6051"/>
    <w:rsid w:val="000C6901"/>
    <w:rsid w:val="000F22DB"/>
    <w:rsid w:val="00107AD0"/>
    <w:rsid w:val="001571AD"/>
    <w:rsid w:val="00181889"/>
    <w:rsid w:val="00193A22"/>
    <w:rsid w:val="00196DC9"/>
    <w:rsid w:val="001A3532"/>
    <w:rsid w:val="001A4934"/>
    <w:rsid w:val="001C36C0"/>
    <w:rsid w:val="002768BD"/>
    <w:rsid w:val="002939CD"/>
    <w:rsid w:val="002974A4"/>
    <w:rsid w:val="002A2B3E"/>
    <w:rsid w:val="002C1698"/>
    <w:rsid w:val="002C4BC3"/>
    <w:rsid w:val="002E3E3E"/>
    <w:rsid w:val="00337354"/>
    <w:rsid w:val="00450A94"/>
    <w:rsid w:val="00470FDC"/>
    <w:rsid w:val="004A42D8"/>
    <w:rsid w:val="005074AD"/>
    <w:rsid w:val="0056728E"/>
    <w:rsid w:val="005936E0"/>
    <w:rsid w:val="005B076B"/>
    <w:rsid w:val="00602920"/>
    <w:rsid w:val="00611B39"/>
    <w:rsid w:val="0067011E"/>
    <w:rsid w:val="00697971"/>
    <w:rsid w:val="006D0DB7"/>
    <w:rsid w:val="006E1E5C"/>
    <w:rsid w:val="006F3C38"/>
    <w:rsid w:val="006F71AC"/>
    <w:rsid w:val="0071222C"/>
    <w:rsid w:val="0071401B"/>
    <w:rsid w:val="007305BF"/>
    <w:rsid w:val="00774645"/>
    <w:rsid w:val="007825E0"/>
    <w:rsid w:val="0079403A"/>
    <w:rsid w:val="007A162C"/>
    <w:rsid w:val="007A3315"/>
    <w:rsid w:val="007A6109"/>
    <w:rsid w:val="008001B7"/>
    <w:rsid w:val="008267E5"/>
    <w:rsid w:val="00842645"/>
    <w:rsid w:val="00875318"/>
    <w:rsid w:val="0088470D"/>
    <w:rsid w:val="0088603B"/>
    <w:rsid w:val="008B6A1A"/>
    <w:rsid w:val="008C2ACA"/>
    <w:rsid w:val="008D2EAC"/>
    <w:rsid w:val="009625AD"/>
    <w:rsid w:val="00966072"/>
    <w:rsid w:val="009759A3"/>
    <w:rsid w:val="009954BC"/>
    <w:rsid w:val="009B3A23"/>
    <w:rsid w:val="00A66BDB"/>
    <w:rsid w:val="00A673B9"/>
    <w:rsid w:val="00A73E9F"/>
    <w:rsid w:val="00B4008F"/>
    <w:rsid w:val="00B71029"/>
    <w:rsid w:val="00B80A93"/>
    <w:rsid w:val="00B84F22"/>
    <w:rsid w:val="00B91498"/>
    <w:rsid w:val="00BB3334"/>
    <w:rsid w:val="00BD0975"/>
    <w:rsid w:val="00BE3EB7"/>
    <w:rsid w:val="00C277FD"/>
    <w:rsid w:val="00C42786"/>
    <w:rsid w:val="00C7575E"/>
    <w:rsid w:val="00C83C7D"/>
    <w:rsid w:val="00CC1E26"/>
    <w:rsid w:val="00CE6833"/>
    <w:rsid w:val="00CF2FA8"/>
    <w:rsid w:val="00CF4B72"/>
    <w:rsid w:val="00D91B77"/>
    <w:rsid w:val="00D93BDD"/>
    <w:rsid w:val="00DE43F1"/>
    <w:rsid w:val="00DF4483"/>
    <w:rsid w:val="00E15046"/>
    <w:rsid w:val="00E51144"/>
    <w:rsid w:val="00E53247"/>
    <w:rsid w:val="00E83C4F"/>
    <w:rsid w:val="00EB00A5"/>
    <w:rsid w:val="00ED1202"/>
    <w:rsid w:val="00F17B99"/>
    <w:rsid w:val="00F72591"/>
    <w:rsid w:val="00F824A8"/>
    <w:rsid w:val="00FA6DFE"/>
    <w:rsid w:val="00FE3DE1"/>
    <w:rsid w:val="00FE4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786"/>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2786"/>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B80A93"/>
    <w:rPr>
      <w:sz w:val="18"/>
      <w:szCs w:val="18"/>
    </w:rPr>
  </w:style>
  <w:style w:type="character" w:customStyle="1" w:styleId="Char">
    <w:name w:val="批注框文本 Char"/>
    <w:basedOn w:val="a0"/>
    <w:link w:val="a4"/>
    <w:uiPriority w:val="99"/>
    <w:semiHidden/>
    <w:rsid w:val="00B80A93"/>
    <w:rPr>
      <w:rFonts w:ascii="Times New Roman" w:eastAsia="宋体" w:hAnsi="Times New Roman" w:cs="Times New Roman"/>
      <w:sz w:val="18"/>
      <w:szCs w:val="18"/>
    </w:rPr>
  </w:style>
  <w:style w:type="paragraph" w:styleId="a5">
    <w:name w:val="header"/>
    <w:basedOn w:val="a"/>
    <w:link w:val="Char0"/>
    <w:uiPriority w:val="99"/>
    <w:unhideWhenUsed/>
    <w:rsid w:val="00B80A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80A93"/>
    <w:rPr>
      <w:rFonts w:ascii="Times New Roman" w:eastAsia="宋体" w:hAnsi="Times New Roman" w:cs="Times New Roman"/>
      <w:sz w:val="18"/>
      <w:szCs w:val="18"/>
    </w:rPr>
  </w:style>
  <w:style w:type="paragraph" w:styleId="a6">
    <w:name w:val="footer"/>
    <w:basedOn w:val="a"/>
    <w:link w:val="Char1"/>
    <w:uiPriority w:val="99"/>
    <w:unhideWhenUsed/>
    <w:rsid w:val="00B80A93"/>
    <w:pPr>
      <w:tabs>
        <w:tab w:val="center" w:pos="4153"/>
        <w:tab w:val="right" w:pos="8306"/>
      </w:tabs>
      <w:snapToGrid w:val="0"/>
      <w:jc w:val="left"/>
    </w:pPr>
    <w:rPr>
      <w:sz w:val="18"/>
      <w:szCs w:val="18"/>
    </w:rPr>
  </w:style>
  <w:style w:type="character" w:customStyle="1" w:styleId="Char1">
    <w:name w:val="页脚 Char"/>
    <w:basedOn w:val="a0"/>
    <w:link w:val="a6"/>
    <w:uiPriority w:val="99"/>
    <w:rsid w:val="00B80A93"/>
    <w:rPr>
      <w:rFonts w:ascii="Times New Roman" w:eastAsia="宋体" w:hAnsi="Times New Roman" w:cs="Times New Roman"/>
      <w:sz w:val="18"/>
      <w:szCs w:val="18"/>
    </w:rPr>
  </w:style>
  <w:style w:type="paragraph" w:styleId="a7">
    <w:name w:val="Body Text"/>
    <w:basedOn w:val="a"/>
    <w:link w:val="Char2"/>
    <w:semiHidden/>
    <w:unhideWhenUsed/>
    <w:rsid w:val="009954BC"/>
    <w:pPr>
      <w:spacing w:line="480" w:lineRule="exact"/>
    </w:pPr>
    <w:rPr>
      <w:rFonts w:ascii="仿宋_GB2312"/>
      <w:sz w:val="28"/>
      <w:szCs w:val="24"/>
    </w:rPr>
  </w:style>
  <w:style w:type="character" w:customStyle="1" w:styleId="Char2">
    <w:name w:val="正文文本 Char"/>
    <w:basedOn w:val="a0"/>
    <w:link w:val="a7"/>
    <w:semiHidden/>
    <w:rsid w:val="009954BC"/>
    <w:rPr>
      <w:rFonts w:ascii="仿宋_GB2312" w:eastAsia="宋体" w:hAnsi="Times New Roman" w:cs="Times New Roman"/>
      <w:sz w:val="28"/>
      <w:szCs w:val="24"/>
    </w:rPr>
  </w:style>
  <w:style w:type="paragraph" w:styleId="a8">
    <w:name w:val="Date"/>
    <w:basedOn w:val="a"/>
    <w:next w:val="a"/>
    <w:link w:val="Char3"/>
    <w:semiHidden/>
    <w:unhideWhenUsed/>
    <w:rsid w:val="009954BC"/>
    <w:pPr>
      <w:ind w:leftChars="2500" w:left="100"/>
    </w:pPr>
    <w:rPr>
      <w:szCs w:val="24"/>
    </w:rPr>
  </w:style>
  <w:style w:type="character" w:customStyle="1" w:styleId="Char3">
    <w:name w:val="日期 Char"/>
    <w:basedOn w:val="a0"/>
    <w:link w:val="a8"/>
    <w:semiHidden/>
    <w:rsid w:val="009954BC"/>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2786"/>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2786"/>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B80A93"/>
    <w:rPr>
      <w:sz w:val="18"/>
      <w:szCs w:val="18"/>
    </w:rPr>
  </w:style>
  <w:style w:type="character" w:customStyle="1" w:styleId="Char">
    <w:name w:val="批注框文本 Char"/>
    <w:basedOn w:val="a0"/>
    <w:link w:val="a4"/>
    <w:uiPriority w:val="99"/>
    <w:semiHidden/>
    <w:rsid w:val="00B80A93"/>
    <w:rPr>
      <w:rFonts w:ascii="Times New Roman" w:eastAsia="宋体" w:hAnsi="Times New Roman" w:cs="Times New Roman"/>
      <w:sz w:val="18"/>
      <w:szCs w:val="18"/>
    </w:rPr>
  </w:style>
  <w:style w:type="paragraph" w:styleId="a5">
    <w:name w:val="header"/>
    <w:basedOn w:val="a"/>
    <w:link w:val="Char0"/>
    <w:uiPriority w:val="99"/>
    <w:unhideWhenUsed/>
    <w:rsid w:val="00B80A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80A93"/>
    <w:rPr>
      <w:rFonts w:ascii="Times New Roman" w:eastAsia="宋体" w:hAnsi="Times New Roman" w:cs="Times New Roman"/>
      <w:sz w:val="18"/>
      <w:szCs w:val="18"/>
    </w:rPr>
  </w:style>
  <w:style w:type="paragraph" w:styleId="a6">
    <w:name w:val="footer"/>
    <w:basedOn w:val="a"/>
    <w:link w:val="Char1"/>
    <w:uiPriority w:val="99"/>
    <w:unhideWhenUsed/>
    <w:rsid w:val="00B80A93"/>
    <w:pPr>
      <w:tabs>
        <w:tab w:val="center" w:pos="4153"/>
        <w:tab w:val="right" w:pos="8306"/>
      </w:tabs>
      <w:snapToGrid w:val="0"/>
      <w:jc w:val="left"/>
    </w:pPr>
    <w:rPr>
      <w:sz w:val="18"/>
      <w:szCs w:val="18"/>
    </w:rPr>
  </w:style>
  <w:style w:type="character" w:customStyle="1" w:styleId="Char1">
    <w:name w:val="页脚 Char"/>
    <w:basedOn w:val="a0"/>
    <w:link w:val="a6"/>
    <w:uiPriority w:val="99"/>
    <w:rsid w:val="00B80A93"/>
    <w:rPr>
      <w:rFonts w:ascii="Times New Roman" w:eastAsia="宋体" w:hAnsi="Times New Roman" w:cs="Times New Roman"/>
      <w:sz w:val="18"/>
      <w:szCs w:val="18"/>
    </w:rPr>
  </w:style>
  <w:style w:type="paragraph" w:styleId="a7">
    <w:name w:val="Body Text"/>
    <w:basedOn w:val="a"/>
    <w:link w:val="Char2"/>
    <w:semiHidden/>
    <w:unhideWhenUsed/>
    <w:rsid w:val="009954BC"/>
    <w:pPr>
      <w:spacing w:line="480" w:lineRule="exact"/>
    </w:pPr>
    <w:rPr>
      <w:rFonts w:ascii="仿宋_GB2312"/>
      <w:sz w:val="28"/>
      <w:szCs w:val="24"/>
    </w:rPr>
  </w:style>
  <w:style w:type="character" w:customStyle="1" w:styleId="Char2">
    <w:name w:val="正文文本 Char"/>
    <w:basedOn w:val="a0"/>
    <w:link w:val="a7"/>
    <w:semiHidden/>
    <w:rsid w:val="009954BC"/>
    <w:rPr>
      <w:rFonts w:ascii="仿宋_GB2312" w:eastAsia="宋体" w:hAnsi="Times New Roman" w:cs="Times New Roman"/>
      <w:sz w:val="28"/>
      <w:szCs w:val="24"/>
    </w:rPr>
  </w:style>
  <w:style w:type="paragraph" w:styleId="a8">
    <w:name w:val="Date"/>
    <w:basedOn w:val="a"/>
    <w:next w:val="a"/>
    <w:link w:val="Char3"/>
    <w:semiHidden/>
    <w:unhideWhenUsed/>
    <w:rsid w:val="009954BC"/>
    <w:pPr>
      <w:ind w:leftChars="2500" w:left="100"/>
    </w:pPr>
    <w:rPr>
      <w:szCs w:val="24"/>
    </w:rPr>
  </w:style>
  <w:style w:type="character" w:customStyle="1" w:styleId="Char3">
    <w:name w:val="日期 Char"/>
    <w:basedOn w:val="a0"/>
    <w:link w:val="a8"/>
    <w:semiHidden/>
    <w:rsid w:val="009954BC"/>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541953">
      <w:bodyDiv w:val="1"/>
      <w:marLeft w:val="0"/>
      <w:marRight w:val="0"/>
      <w:marTop w:val="0"/>
      <w:marBottom w:val="0"/>
      <w:divBdr>
        <w:top w:val="none" w:sz="0" w:space="0" w:color="auto"/>
        <w:left w:val="none" w:sz="0" w:space="0" w:color="auto"/>
        <w:bottom w:val="none" w:sz="0" w:space="0" w:color="auto"/>
        <w:right w:val="none" w:sz="0" w:space="0" w:color="auto"/>
      </w:divBdr>
    </w:div>
    <w:div w:id="1390036944">
      <w:bodyDiv w:val="1"/>
      <w:marLeft w:val="0"/>
      <w:marRight w:val="0"/>
      <w:marTop w:val="0"/>
      <w:marBottom w:val="0"/>
      <w:divBdr>
        <w:top w:val="none" w:sz="0" w:space="0" w:color="auto"/>
        <w:left w:val="none" w:sz="0" w:space="0" w:color="auto"/>
        <w:bottom w:val="none" w:sz="0" w:space="0" w:color="auto"/>
        <w:right w:val="none" w:sz="0" w:space="0" w:color="auto"/>
      </w:divBdr>
      <w:divsChild>
        <w:div w:id="225070761">
          <w:marLeft w:val="0"/>
          <w:marRight w:val="0"/>
          <w:marTop w:val="0"/>
          <w:marBottom w:val="0"/>
          <w:divBdr>
            <w:top w:val="none" w:sz="0" w:space="0" w:color="auto"/>
            <w:left w:val="none" w:sz="0" w:space="0" w:color="auto"/>
            <w:bottom w:val="none" w:sz="0" w:space="0" w:color="auto"/>
            <w:right w:val="none" w:sz="0" w:space="0" w:color="auto"/>
          </w:divBdr>
        </w:div>
      </w:divsChild>
    </w:div>
    <w:div w:id="201591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640</Words>
  <Characters>3649</Characters>
  <Application>Microsoft Office Word</Application>
  <DocSecurity>0</DocSecurity>
  <Lines>30</Lines>
  <Paragraphs>8</Paragraphs>
  <ScaleCrop>false</ScaleCrop>
  <Company>Lenovo</Company>
  <LinksUpToDate>false</LinksUpToDate>
  <CharactersWithSpaces>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李国东</dc:creator>
  <cp:lastModifiedBy>lenovo</cp:lastModifiedBy>
  <cp:revision>2</cp:revision>
  <cp:lastPrinted>2017-11-19T01:35:00Z</cp:lastPrinted>
  <dcterms:created xsi:type="dcterms:W3CDTF">2017-12-12T08:00:00Z</dcterms:created>
  <dcterms:modified xsi:type="dcterms:W3CDTF">2017-12-12T08:00:00Z</dcterms:modified>
</cp:coreProperties>
</file>