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jc w:val="left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附件2</w:t>
      </w:r>
    </w:p>
    <w:p>
      <w:pPr>
        <w:spacing w:line="500" w:lineRule="exact"/>
        <w:jc w:val="center"/>
        <w:rPr>
          <w:rFonts w:ascii="宋体" w:hAnsi="宋体" w:eastAsia="宋体" w:cs="宋体"/>
          <w:b/>
          <w:bCs/>
          <w:sz w:val="40"/>
          <w:szCs w:val="40"/>
        </w:rPr>
      </w:pPr>
    </w:p>
    <w:p>
      <w:pPr>
        <w:spacing w:line="500" w:lineRule="exact"/>
        <w:jc w:val="center"/>
        <w:rPr>
          <w:rFonts w:ascii="Heiti SC Medium" w:hAnsi="Heiti SC Medium" w:eastAsia="Heiti SC Medium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泉州文化遗产研究院项目研究人员申请表</w:t>
      </w:r>
    </w:p>
    <w:p>
      <w:pPr>
        <w:jc w:val="center"/>
        <w:rPr>
          <w:rFonts w:ascii="宋体" w:hAnsi="宋体" w:eastAsia="宋体"/>
          <w:sz w:val="22"/>
          <w:szCs w:val="22"/>
        </w:rPr>
      </w:pPr>
    </w:p>
    <w:p>
      <w:pPr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2"/>
          <w:szCs w:val="22"/>
        </w:rPr>
        <w:t>（2024年）</w:t>
      </w:r>
    </w:p>
    <w:p>
      <w:pPr>
        <w:jc w:val="center"/>
        <w:rPr>
          <w:rFonts w:ascii="宋体" w:hAnsi="宋体" w:eastAsia="宋体"/>
          <w:b/>
          <w:bCs/>
          <w:sz w:val="18"/>
          <w:szCs w:val="18"/>
        </w:rPr>
      </w:pPr>
    </w:p>
    <w:tbl>
      <w:tblPr>
        <w:tblStyle w:val="17"/>
        <w:tblW w:w="89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42"/>
        <w:gridCol w:w="1090"/>
        <w:gridCol w:w="1275"/>
        <w:gridCol w:w="1276"/>
        <w:gridCol w:w="1276"/>
        <w:gridCol w:w="1417"/>
        <w:gridCol w:w="15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</w:p>
          <w:p>
            <w:pPr>
              <w:spacing w:line="0" w:lineRule="atLeast"/>
              <w:ind w:firstLine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近期证件照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58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专业及研究方向</w:t>
            </w:r>
          </w:p>
        </w:tc>
        <w:tc>
          <w:tcPr>
            <w:tcW w:w="68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</w:t>
            </w:r>
          </w:p>
          <w:p>
            <w:pPr>
              <w:ind w:firstLine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</w:tc>
        <w:tc>
          <w:tcPr>
            <w:tcW w:w="68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68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电话号码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0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left="113" w:right="113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ind w:right="113" w:firstLine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spacing w:line="560" w:lineRule="exact"/>
              <w:ind w:right="113" w:firstLine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  <w:p>
            <w:pPr>
              <w:spacing w:line="560" w:lineRule="exact"/>
              <w:ind w:left="113" w:right="113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（含本科起教育经历、工作经历等，可附页）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6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right="113" w:firstLine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学术</w:t>
            </w:r>
          </w:p>
          <w:p>
            <w:pPr>
              <w:ind w:right="113" w:firstLine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</w:t>
            </w:r>
          </w:p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" w:hAnsi="仿宋" w:eastAsia="仿宋" w:cs="Arial"/>
                <w:color w:val="333333"/>
                <w:kern w:val="0"/>
                <w:sz w:val="24"/>
              </w:rPr>
            </w:pPr>
          </w:p>
        </w:tc>
      </w:tr>
    </w:tbl>
    <w:p>
      <w:pPr>
        <w:rPr>
          <w:rFonts w:ascii="宋体" w:hAnsi="宋体" w:eastAsia="宋体"/>
          <w:sz w:val="22"/>
          <w:szCs w:val="28"/>
        </w:rPr>
      </w:pPr>
      <w:r>
        <w:rPr>
          <w:rFonts w:hint="eastAsia" w:ascii="宋体" w:hAnsi="宋体" w:eastAsia="宋体"/>
          <w:sz w:val="22"/>
          <w:szCs w:val="28"/>
        </w:rPr>
        <w:t>备注：学术成果包含论著、课题、获奖情况等，并附1-3篇代表作PDF格式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NTY0ZGVkMzBmOTFmMzFhYWQwZmVmMDhiYjJmMGUifQ=="/>
  </w:docVars>
  <w:rsids>
    <w:rsidRoot w:val="005030C8"/>
    <w:rsid w:val="000A414E"/>
    <w:rsid w:val="002421FF"/>
    <w:rsid w:val="002C6052"/>
    <w:rsid w:val="003546D2"/>
    <w:rsid w:val="00496C64"/>
    <w:rsid w:val="005030C8"/>
    <w:rsid w:val="00517C05"/>
    <w:rsid w:val="005C0318"/>
    <w:rsid w:val="007D3EE6"/>
    <w:rsid w:val="00835514"/>
    <w:rsid w:val="00C11B28"/>
    <w:rsid w:val="00EA63CF"/>
    <w:rsid w:val="00EB705F"/>
    <w:rsid w:val="59BB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482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autoRedefine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autoRedefine/>
    <w:semiHidden/>
    <w:unhideWhenUsed/>
    <w:uiPriority w:val="39"/>
    <w:pPr>
      <w:ind w:left="420"/>
      <w:jc w:val="left"/>
    </w:pPr>
    <w:rPr>
      <w:rFonts w:eastAsia="黑体"/>
      <w:sz w:val="28"/>
      <w:szCs w:val="20"/>
    </w:rPr>
  </w:style>
  <w:style w:type="paragraph" w:styleId="12">
    <w:name w:val="toc 1"/>
    <w:basedOn w:val="1"/>
    <w:next w:val="1"/>
    <w:autoRedefine/>
    <w:semiHidden/>
    <w:unhideWhenUsed/>
    <w:qFormat/>
    <w:uiPriority w:val="39"/>
    <w:pPr>
      <w:spacing w:before="120"/>
      <w:jc w:val="left"/>
    </w:pPr>
    <w:rPr>
      <w:rFonts w:eastAsia="黑体"/>
      <w:bCs/>
      <w:iCs/>
      <w:sz w:val="32"/>
    </w:rPr>
  </w:style>
  <w:style w:type="paragraph" w:styleId="13">
    <w:name w:val="Subtitle"/>
    <w:basedOn w:val="1"/>
    <w:next w:val="1"/>
    <w:link w:val="33"/>
    <w:qFormat/>
    <w:uiPriority w:val="11"/>
    <w:pPr>
      <w:spacing w:after="160"/>
      <w:ind w:firstLine="482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oc 2"/>
    <w:basedOn w:val="1"/>
    <w:next w:val="1"/>
    <w:autoRedefine/>
    <w:semiHidden/>
    <w:unhideWhenUsed/>
    <w:uiPriority w:val="39"/>
    <w:pPr>
      <w:spacing w:before="120"/>
      <w:ind w:left="210"/>
      <w:jc w:val="left"/>
    </w:pPr>
    <w:rPr>
      <w:rFonts w:eastAsia="黑体"/>
      <w:bCs/>
      <w:sz w:val="30"/>
      <w:szCs w:val="22"/>
    </w:rPr>
  </w:style>
  <w:style w:type="paragraph" w:styleId="1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Title"/>
    <w:basedOn w:val="1"/>
    <w:next w:val="1"/>
    <w:link w:val="32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  <w:bCs/>
    </w:rPr>
  </w:style>
  <w:style w:type="paragraph" w:customStyle="1" w:styleId="20">
    <w:name w:val="样式2"/>
    <w:basedOn w:val="1"/>
    <w:autoRedefine/>
    <w:qFormat/>
    <w:uiPriority w:val="0"/>
    <w:pPr>
      <w:spacing w:line="300" w:lineRule="auto"/>
      <w:ind w:firstLine="0"/>
      <w:jc w:val="center"/>
    </w:pPr>
    <w:rPr>
      <w:rFonts w:ascii="黑体" w:hAnsi="黑体" w:eastAsia="黑体"/>
      <w:sz w:val="30"/>
      <w:szCs w:val="30"/>
    </w:rPr>
  </w:style>
  <w:style w:type="paragraph" w:customStyle="1" w:styleId="21">
    <w:name w:val="样式1"/>
    <w:basedOn w:val="1"/>
    <w:autoRedefine/>
    <w:qFormat/>
    <w:uiPriority w:val="0"/>
    <w:pPr>
      <w:spacing w:line="300" w:lineRule="auto"/>
      <w:ind w:firstLine="0"/>
      <w:jc w:val="center"/>
    </w:pPr>
    <w:rPr>
      <w:rFonts w:ascii="黑体" w:hAnsi="黑体" w:eastAsia="黑体"/>
      <w:sz w:val="32"/>
      <w:szCs w:val="32"/>
    </w:rPr>
  </w:style>
  <w:style w:type="paragraph" w:customStyle="1" w:styleId="22">
    <w:name w:val="样式3"/>
    <w:basedOn w:val="1"/>
    <w:autoRedefine/>
    <w:qFormat/>
    <w:uiPriority w:val="0"/>
    <w:pPr>
      <w:spacing w:line="300" w:lineRule="auto"/>
    </w:pPr>
    <w:rPr>
      <w:rFonts w:ascii="黑体" w:hAnsi="黑体" w:eastAsia="黑体"/>
      <w:sz w:val="28"/>
      <w:szCs w:val="28"/>
    </w:rPr>
  </w:style>
  <w:style w:type="character" w:customStyle="1" w:styleId="23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8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8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8">
    <w:name w:val="标题 6 字符"/>
    <w:basedOn w:val="18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18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18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8"/>
    <w:link w:val="34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18"/>
    <w:link w:val="38"/>
    <w:uiPriority w:val="30"/>
    <w:rPr>
      <w:i/>
      <w:iCs/>
      <w:color w:val="104862" w:themeColor="accent1" w:themeShade="BF"/>
    </w:rPr>
  </w:style>
  <w:style w:type="character" w:customStyle="1" w:styleId="40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</Words>
  <Characters>1050</Characters>
  <Lines>8</Lines>
  <Paragraphs>2</Paragraphs>
  <TotalTime>9</TotalTime>
  <ScaleCrop>false</ScaleCrop>
  <LinksUpToDate>false</LinksUpToDate>
  <CharactersWithSpaces>1232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2024-03-22T06:30:00Z</dcterms:created>
  <dc:creator>陈住气 0105</dc:creator>
  <cp:lastModifiedBy>许龙权</cp:lastModifiedBy>
  <dcterms:modified xsi:type="dcterms:W3CDTF">2024-03-27T09:52:03Z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4356EE6D554B48979F2FFE5E525B212F_12</vt:lpwstr>
  </property>
</Properties>
</file>