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“思政课程”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“课程思政”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教育教学改革精品项目入选名单</w:t>
      </w:r>
    </w:p>
    <w:p/>
    <w:p/>
    <w:tbl>
      <w:tblPr>
        <w:tblStyle w:val="5"/>
        <w:tblW w:w="918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140"/>
        <w:gridCol w:w="5685"/>
        <w:gridCol w:w="10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xjsz19001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中华优秀传统文化融入思政课教学的探讨 ——以“中国梦”专题为例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xjsz19002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马克思主义的多维审视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xjsz19003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民主意识的觉醒：从“二次革命”到五四运动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xjsz19004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“靡不有初，鲜克有终”:洋务运动的兴衰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基于案例库建设的《体育社会学》课程思政教学改革研究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许月云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人文精神视域下的《闽南文化概要》“课程思政”教学探索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“生物之理”——《基础生物学》溶盐于汤的思政教育实践思路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柯佳颖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技巧·文化·心灵——在中国钢琴作品学习中运用音乐治疗法提高民族情怀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“五位一体”计算机网络思政教改研究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“客户关系管理”中的“治国理政”元素解析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“课程思政”背景下现代汉语通识课改革与实践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继教学院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《社会心理学》（通识教育类）“课程思政”教育教学改革方案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传统文化与认知：《泉州地方戏曲》 -课程融入高校“隐性”思政教育的探究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美育视阈下《中国舞蹈史》课程思政教学探索与实践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基于有机化学课程的“课程思政”研究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微波技术课程思政教育改革与实践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借语言感悟人生 用声音传递梦想——教师口语课程思政教改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优秀家风家训视野下的社会心理学课程的教学改革与实践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许松芽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《计算机导论》课程思政案例库的设计与实践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《数学建模》课程思政建设研究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杨昔阳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《西方经济学》课程思政实施方案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将思政教育融入生态学设计与实践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钱莲文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培育艺术真气 弘扬时代精神——中国美术史课程思政教育教学研究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xjkc19020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乐思+学思：声乐表演课程与思政融合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陈敏红</w:t>
            </w:r>
          </w:p>
        </w:tc>
      </w:tr>
    </w:tbl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示范教学视频制作要求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原则上应为项目负责人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  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：45分钟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制作要求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视频采用H.264编码方式，分辨率不低于720p（1280×720,16:9）；成片格式采用MP4格式，提供片头片尾，片头长度在20秒以内，包含示范教学主题、所属课程、主讲人、所在学校；视频至少配以一种语言的字幕，字幕要使用符合国家标准的规范字，不出现繁体字、异体字、错别字；拍摄形式可为课堂实录或专业影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教学设计详案写作格式及要求</w:t>
      </w:r>
    </w:p>
    <w:p>
      <w:pPr>
        <w:spacing w:before="156" w:beforeLines="50" w:line="360" w:lineRule="exact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34"/>
        <w:gridCol w:w="1776"/>
        <w:gridCol w:w="296"/>
        <w:gridCol w:w="740"/>
        <w:gridCol w:w="741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课程总学时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学分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示范教学主题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所属章节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授课对象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项目负责人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详案执笔人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主要目标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包括学生理解、掌握、领会、应用、综合、分析的</w:t>
            </w:r>
            <w:r>
              <w:rPr>
                <w:rFonts w:ascii="仿宋_GB2312" w:hAnsi="仿宋_GB2312" w:eastAsia="仿宋_GB2312"/>
                <w:sz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教学设计理念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和基本思路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教师</w:t>
            </w:r>
            <w:r>
              <w:rPr>
                <w:rFonts w:hint="eastAsia" w:ascii="仿宋_GB2312" w:hAnsi="仿宋_GB2312" w:eastAsia="仿宋_GB2312"/>
                <w:sz w:val="24"/>
              </w:rPr>
              <w:t>设计</w:t>
            </w:r>
            <w:r>
              <w:rPr>
                <w:rFonts w:ascii="仿宋_GB2312" w:hAnsi="仿宋_GB2312" w:eastAsia="仿宋_GB2312"/>
                <w:sz w:val="24"/>
              </w:rPr>
              <w:t>本节课程的理念与教学思想，</w:t>
            </w:r>
            <w:r>
              <w:rPr>
                <w:rFonts w:hint="eastAsia" w:ascii="仿宋_GB2312" w:hAnsi="仿宋_GB2312" w:eastAsia="仿宋_GB2312"/>
                <w:sz w:val="24"/>
              </w:rPr>
              <w:t>教学</w:t>
            </w:r>
            <w:r>
              <w:rPr>
                <w:rFonts w:ascii="仿宋_GB2312" w:hAnsi="仿宋_GB2312" w:eastAsia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/>
                <w:sz w:val="24"/>
              </w:rPr>
              <w:t>的</w:t>
            </w:r>
            <w:r>
              <w:rPr>
                <w:rFonts w:ascii="仿宋_GB2312" w:hAnsi="仿宋_GB2312" w:eastAsia="仿宋_GB2312"/>
                <w:sz w:val="24"/>
              </w:rPr>
              <w:t>主要思路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教学重点难点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及解决方法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教学过程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（包含课堂导入、内容讲解、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深入研讨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巩固加深、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资料使用、总结拓展等内容）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或手段创新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推荐阅读书目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典型教学案例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写作格式及要求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主标题：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****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”（项目名称）课程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典型教学案例</w:t>
      </w:r>
    </w:p>
    <w:p>
      <w:pPr>
        <w:spacing w:before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课程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名称</w:t>
      </w:r>
      <w:r>
        <w:rPr>
          <w:rFonts w:hint="eastAsia" w:ascii="宋体" w:hAnsi="宋体"/>
          <w:b/>
          <w:bCs/>
          <w:color w:val="000000"/>
          <w:sz w:val="24"/>
        </w:rPr>
        <w:t xml:space="preserve">:                               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授课对象：</w:t>
      </w:r>
      <w:r>
        <w:rPr>
          <w:rFonts w:hint="eastAsia" w:ascii="宋体" w:hAnsi="宋体"/>
          <w:b/>
          <w:bCs/>
          <w:color w:val="000000"/>
          <w:sz w:val="24"/>
        </w:rPr>
        <w:t xml:space="preserve">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课程总</w:t>
      </w:r>
      <w:r>
        <w:rPr>
          <w:rFonts w:hint="eastAsia" w:ascii="宋体" w:hAnsi="宋体"/>
          <w:b/>
          <w:bCs/>
          <w:color w:val="000000"/>
          <w:sz w:val="24"/>
        </w:rPr>
        <w:t>学时：                              学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</w:rPr>
        <w:t>分：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项目负责人</w:t>
      </w:r>
      <w:r>
        <w:rPr>
          <w:rFonts w:hint="eastAsia" w:ascii="宋体" w:hAnsi="宋体"/>
          <w:b/>
          <w:bCs/>
          <w:color w:val="000000"/>
          <w:sz w:val="24"/>
        </w:rPr>
        <w:t xml:space="preserve">：                              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案例执笔人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                                  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案例一：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525" w:firstLineChars="2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案例二：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…………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-20955</wp:posOffset>
                </wp:positionV>
                <wp:extent cx="1153160" cy="339725"/>
                <wp:effectExtent l="4445" t="4445" r="23495" b="1778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1.65pt;height:26.75pt;width:90.8pt;mso-wrap-distance-bottom:0pt;mso-wrap-distance-left:9pt;mso-wrap-distance-right:9pt;mso-wrap-distance-top:0pt;z-index:251664384;mso-width-relative:page;mso-height-relative:page;" fillcolor="#FFFFFF" filled="t" stroked="t" coordsize="21600,21600" o:gfxdata="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kqp72gAAAAkBAAAPAAAAAAAAAAEAIAAAACIAAABkcnMvZG93bnJldi54bWxQSwECFAAU&#10;AAAACACHTuJAVqNrnu8BAADo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项目编号：</w:t>
      </w:r>
    </w:p>
    <w:p>
      <w:pPr>
        <w:jc w:val="both"/>
        <w:rPr>
          <w:rFonts w:hint="eastAsia" w:ascii="楷体_GB2312" w:hAnsi="楷体_GB2312" w:eastAsia="楷体_GB2312" w:cs="楷体_GB2312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泉州师范学院“思政课程”“课程思政”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教育教学改革精品项目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color w:val="000000"/>
          <w:kern w:val="3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项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目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名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称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学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科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门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类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pacing w:val="20"/>
          <w:sz w:val="30"/>
          <w:szCs w:val="30"/>
          <w:lang w:eastAsia="zh-CN"/>
        </w:rPr>
        <w:t>项目负责人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 xml:space="preserve">所 在 学 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院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>联 系 方式：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填 报 日 期：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  <w:lang w:eastAsia="zh-CN"/>
        </w:rPr>
        <w:t>泉州师范学院教务处</w:t>
      </w:r>
      <w:r>
        <w:rPr>
          <w:rFonts w:hint="eastAsia" w:eastAsia="楷体_GB2312"/>
          <w:sz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年   月</w:t>
      </w:r>
      <w:r>
        <w:rPr>
          <w:rFonts w:eastAsia="楷体_GB2312"/>
          <w:sz w:val="32"/>
        </w:rPr>
        <w:t xml:space="preserve"> </w:t>
      </w:r>
    </w:p>
    <w:p>
      <w:pPr>
        <w:spacing w:line="400" w:lineRule="exact"/>
        <w:rPr>
          <w:rFonts w:ascii="宋体" w:hAnsi="宋体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</w:pPr>
      <w:r>
        <w:rPr>
          <w:rFonts w:ascii="宋体" w:hAnsi="宋体"/>
          <w:sz w:val="24"/>
        </w:rPr>
        <w:t xml:space="preserve">          </w:t>
      </w:r>
    </w:p>
    <w:p>
      <w:pPr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jc w:val="center"/>
        <w:rPr>
          <w:rFonts w:hint="eastAsia" w:ascii="黑体" w:eastAsia="黑体"/>
          <w:b/>
          <w:sz w:val="36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请各项目负责人对照申报文件要求和《申报书》，实事求是地填写项目计划执行情况及工作成效等，</w:t>
      </w:r>
      <w:r>
        <w:rPr>
          <w:rFonts w:hint="eastAsia" w:ascii="仿宋_GB2312" w:hAnsi="仿宋_GB2312" w:eastAsia="仿宋_GB2312" w:cs="仿宋_GB2312"/>
          <w:sz w:val="28"/>
          <w:szCs w:val="28"/>
        </w:rPr>
        <w:t>文字表达要明确、简洁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、严谨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报告书签名栏相关部分需亲笔手写，不得用打印字或印刷字代替，其他内容可用计算机填写。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应严格审核，对所填内容的真实性负责。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.表格各栏目大小必要时可根据内容进行调整，但应注意整体美观，便于阅读。表中空格不够时，可另附页，但页码要清楚。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结项报告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用A4纸张双面打印并左侧装订成册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，由所在单位审查、签署明确意见，并加盖二级学院公章，一式一份（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纸质版与加盖公章后的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PDF版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）报送教务处教学科。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 基本情况</w:t>
      </w:r>
    </w:p>
    <w:tbl>
      <w:tblPr>
        <w:tblStyle w:val="5"/>
        <w:tblW w:w="84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35"/>
        <w:gridCol w:w="698"/>
        <w:gridCol w:w="761"/>
        <w:gridCol w:w="696"/>
        <w:gridCol w:w="805"/>
        <w:gridCol w:w="340"/>
        <w:gridCol w:w="520"/>
        <w:gridCol w:w="748"/>
        <w:gridCol w:w="1200"/>
        <w:gridCol w:w="109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项目类别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思政课程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讲授章节</w:t>
            </w:r>
            <w:r>
              <w:rPr>
                <w:rFonts w:hint="eastAsia"/>
                <w:b/>
                <w:bCs/>
                <w:lang w:val="en-US" w:eastAsia="zh-CN"/>
              </w:rPr>
              <w:t>/专题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课程思政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选用教材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批准时间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  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计划完成时间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实际完成</w:t>
            </w:r>
          </w:p>
          <w:p>
            <w:pPr>
              <w:jc w:val="distribut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时</w:t>
            </w:r>
            <w:r>
              <w:rPr>
                <w:rFonts w:hint="eastAsia"/>
                <w:lang w:eastAsia="zh-CN"/>
              </w:rPr>
              <w:t>间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姓名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职务及职称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主要完成工作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手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签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项目参与者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主要阶段性成果</w:t>
            </w:r>
            <w:r>
              <w:rPr>
                <w:rFonts w:hint="eastAsia"/>
                <w:b/>
                <w:lang w:eastAsia="zh-CN"/>
              </w:rPr>
              <w:t>目录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  <w:lang w:val="en-US" w:eastAsia="zh-CN"/>
              </w:rPr>
              <w:t>10</w:t>
            </w: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  <w:lang w:eastAsia="zh-CN"/>
              </w:rPr>
              <w:t>以内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成果内容梗概及说明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署名人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1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2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3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4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5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6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8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after="156" w:afterLines="50"/>
        <w:ind w:left="12" w:leftChars="0" w:hanging="12" w:hangingChars="5"/>
        <w:jc w:val="left"/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  <w:t>注：</w:t>
      </w: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val="en-US" w:eastAsia="zh-CN"/>
        </w:rPr>
        <w:t>1.请根据项目类别，在“思政课程”或“课程思政”栏填写相关信息。2.成果目录栏填写示范教学视频、电子教案、典型教学案例、教学设计、教学管理制度、编著、专著、论文、教学软件等教育教学改革成果等。其中，论文需在“成果内容梗概及说明”栏注明标题、刊发刊物名称、发表卷期号；编著、专著等需注明出版社、出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ind w:left="723" w:right="0" w:rightChars="0" w:hanging="632" w:hangingChars="30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 xml:space="preserve">表2  </w:t>
      </w:r>
      <w:r>
        <w:rPr>
          <w:rFonts w:hint="eastAsia" w:ascii="宋体" w:hAnsi="宋体"/>
          <w:b/>
          <w:sz w:val="24"/>
          <w:lang w:eastAsia="zh-CN"/>
        </w:rPr>
        <w:t>实施报告</w:t>
      </w:r>
    </w:p>
    <w:tbl>
      <w:tblPr>
        <w:tblStyle w:val="5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8" w:hRule="atLeast"/>
        </w:trPr>
        <w:tc>
          <w:tcPr>
            <w:tcW w:w="89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ind w:left="12" w:leftChars="0" w:hanging="12" w:hangingChars="5"/>
              <w:jc w:val="left"/>
              <w:rPr>
                <w:rFonts w:hint="eastAsia" w:ascii="楷体_GB2312" w:hAnsi="楷体_GB2312" w:eastAsia="楷体_GB2312" w:cs="楷体_GB2312"/>
                <w:b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内容提示：对照项目《申报书》，简述项目实施过程、成效及问题等：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1.项目计划执行及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任务完成情况；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2.课程育人教改方法及成果成效、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教学资源建设及运用，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创新性及其转化应用情况、学生评价、示范作用发挥及社会影响等；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问题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及下一步工作思路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等。（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字以内）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before="156" w:beforeLines="50"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>注：本表可加页。</w:t>
      </w: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bCs/>
          <w:sz w:val="2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声明和</w:t>
      </w:r>
      <w:r>
        <w:rPr>
          <w:rFonts w:hint="eastAsia"/>
          <w:b/>
          <w:bCs/>
          <w:sz w:val="24"/>
        </w:rPr>
        <w:t>审核意见</w:t>
      </w:r>
    </w:p>
    <w:tbl>
      <w:tblPr>
        <w:tblStyle w:val="5"/>
        <w:tblW w:w="84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及授权</w:t>
            </w: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提交的所有成果不存在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政治导向、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署名及知识产权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方面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本项目组授权学校将通过鉴定的本项目教学视频、教学案例、教学设计、研究报告等全部或部分成果公开上网、宣传推广或展播出版。但声明保留作者的署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在不改变原意的前提下，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可根据需要进行删改，也可以请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配合修改。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firstLine="42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840" w:firstLineChars="16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（签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9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二级学院</w:t>
            </w: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（审核项目是否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申报文件规定和《申报书》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原计划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进行，如期完成结项任务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；鉴定和结项材料是否齐全；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结项成果是否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符合要求等）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080" w:firstLineChars="17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公章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b/>
          <w:sz w:val="24"/>
          <w:lang w:val="en-US" w:eastAsia="zh-CN"/>
        </w:rPr>
      </w:pPr>
    </w:p>
    <w:p>
      <w:pPr>
        <w:spacing w:line="500" w:lineRule="exact"/>
        <w:ind w:left="0" w:leftChars="0"/>
        <w:rPr>
          <w:rFonts w:ascii="宋体" w:hAnsi="宋体"/>
          <w:color w:val="auto"/>
        </w:rPr>
      </w:pPr>
    </w:p>
    <w:sectPr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5D"/>
    <w:rsid w:val="00007742"/>
    <w:rsid w:val="00012B66"/>
    <w:rsid w:val="00020ECE"/>
    <w:rsid w:val="00021700"/>
    <w:rsid w:val="000364CA"/>
    <w:rsid w:val="0004637F"/>
    <w:rsid w:val="000931BD"/>
    <w:rsid w:val="000975ED"/>
    <w:rsid w:val="000A2ABA"/>
    <w:rsid w:val="000A39D8"/>
    <w:rsid w:val="000D3C76"/>
    <w:rsid w:val="000E244E"/>
    <w:rsid w:val="000F43E8"/>
    <w:rsid w:val="000F76A9"/>
    <w:rsid w:val="0011194A"/>
    <w:rsid w:val="00123AFD"/>
    <w:rsid w:val="0013198F"/>
    <w:rsid w:val="00136D5E"/>
    <w:rsid w:val="00141D57"/>
    <w:rsid w:val="00154E36"/>
    <w:rsid w:val="00180CE7"/>
    <w:rsid w:val="0018209A"/>
    <w:rsid w:val="00193B2D"/>
    <w:rsid w:val="001B62D6"/>
    <w:rsid w:val="001C6B38"/>
    <w:rsid w:val="001C720A"/>
    <w:rsid w:val="001D6AD8"/>
    <w:rsid w:val="001E2871"/>
    <w:rsid w:val="001E68C2"/>
    <w:rsid w:val="00200242"/>
    <w:rsid w:val="0020732C"/>
    <w:rsid w:val="00220BCF"/>
    <w:rsid w:val="00233B06"/>
    <w:rsid w:val="00240916"/>
    <w:rsid w:val="00243A14"/>
    <w:rsid w:val="00256963"/>
    <w:rsid w:val="00260E85"/>
    <w:rsid w:val="00261BEF"/>
    <w:rsid w:val="002629A5"/>
    <w:rsid w:val="00270C67"/>
    <w:rsid w:val="002714F3"/>
    <w:rsid w:val="00272A92"/>
    <w:rsid w:val="002B2C42"/>
    <w:rsid w:val="002B762E"/>
    <w:rsid w:val="002C494D"/>
    <w:rsid w:val="002D715A"/>
    <w:rsid w:val="002F0BA9"/>
    <w:rsid w:val="002F26EE"/>
    <w:rsid w:val="002F2DA3"/>
    <w:rsid w:val="002F4877"/>
    <w:rsid w:val="00301853"/>
    <w:rsid w:val="00301DAF"/>
    <w:rsid w:val="00305EBB"/>
    <w:rsid w:val="00322672"/>
    <w:rsid w:val="00330EB9"/>
    <w:rsid w:val="003350CF"/>
    <w:rsid w:val="00340BAB"/>
    <w:rsid w:val="003575CC"/>
    <w:rsid w:val="00361DF7"/>
    <w:rsid w:val="0036765C"/>
    <w:rsid w:val="003756AA"/>
    <w:rsid w:val="00380AD5"/>
    <w:rsid w:val="00384B64"/>
    <w:rsid w:val="00384EB4"/>
    <w:rsid w:val="0039077C"/>
    <w:rsid w:val="00392EB3"/>
    <w:rsid w:val="00393E46"/>
    <w:rsid w:val="003A1B25"/>
    <w:rsid w:val="003A3D9C"/>
    <w:rsid w:val="003D3A1A"/>
    <w:rsid w:val="0040547D"/>
    <w:rsid w:val="004165CE"/>
    <w:rsid w:val="004440E4"/>
    <w:rsid w:val="004457C8"/>
    <w:rsid w:val="00463C70"/>
    <w:rsid w:val="00467C26"/>
    <w:rsid w:val="00474CAE"/>
    <w:rsid w:val="004838DD"/>
    <w:rsid w:val="00487E24"/>
    <w:rsid w:val="00493C93"/>
    <w:rsid w:val="00495A20"/>
    <w:rsid w:val="004A32FE"/>
    <w:rsid w:val="004B112E"/>
    <w:rsid w:val="004C10AE"/>
    <w:rsid w:val="004D63CC"/>
    <w:rsid w:val="004E0B0E"/>
    <w:rsid w:val="004F12F3"/>
    <w:rsid w:val="004F7CC1"/>
    <w:rsid w:val="00503512"/>
    <w:rsid w:val="00511CED"/>
    <w:rsid w:val="00517653"/>
    <w:rsid w:val="00523DF7"/>
    <w:rsid w:val="00551382"/>
    <w:rsid w:val="00562993"/>
    <w:rsid w:val="005656BB"/>
    <w:rsid w:val="00573A1D"/>
    <w:rsid w:val="0057404F"/>
    <w:rsid w:val="005816D9"/>
    <w:rsid w:val="005A165F"/>
    <w:rsid w:val="005C10E1"/>
    <w:rsid w:val="005E5807"/>
    <w:rsid w:val="005F04C5"/>
    <w:rsid w:val="005F6BAD"/>
    <w:rsid w:val="00606707"/>
    <w:rsid w:val="00611011"/>
    <w:rsid w:val="0062286D"/>
    <w:rsid w:val="00634F12"/>
    <w:rsid w:val="0065010E"/>
    <w:rsid w:val="0065226C"/>
    <w:rsid w:val="00667F05"/>
    <w:rsid w:val="00672A70"/>
    <w:rsid w:val="0067752B"/>
    <w:rsid w:val="00686EA5"/>
    <w:rsid w:val="006929F2"/>
    <w:rsid w:val="006939A6"/>
    <w:rsid w:val="00696EEB"/>
    <w:rsid w:val="006A4B9E"/>
    <w:rsid w:val="006B0EB5"/>
    <w:rsid w:val="006C27B9"/>
    <w:rsid w:val="006C4914"/>
    <w:rsid w:val="006C6D3C"/>
    <w:rsid w:val="006C7BBF"/>
    <w:rsid w:val="006D0905"/>
    <w:rsid w:val="006D0E77"/>
    <w:rsid w:val="006D7462"/>
    <w:rsid w:val="006D7F6E"/>
    <w:rsid w:val="006F42B1"/>
    <w:rsid w:val="006F5105"/>
    <w:rsid w:val="00704754"/>
    <w:rsid w:val="00712667"/>
    <w:rsid w:val="00736AA1"/>
    <w:rsid w:val="00746C08"/>
    <w:rsid w:val="007479AE"/>
    <w:rsid w:val="00753975"/>
    <w:rsid w:val="00753BCD"/>
    <w:rsid w:val="00753D0B"/>
    <w:rsid w:val="00760694"/>
    <w:rsid w:val="00780D85"/>
    <w:rsid w:val="00794DB0"/>
    <w:rsid w:val="007A746A"/>
    <w:rsid w:val="007A7D20"/>
    <w:rsid w:val="007B4AFB"/>
    <w:rsid w:val="007D5A8F"/>
    <w:rsid w:val="007D741A"/>
    <w:rsid w:val="007F34B2"/>
    <w:rsid w:val="0080287E"/>
    <w:rsid w:val="008223CA"/>
    <w:rsid w:val="008321AB"/>
    <w:rsid w:val="00842F15"/>
    <w:rsid w:val="0084769A"/>
    <w:rsid w:val="0088735C"/>
    <w:rsid w:val="008A1E1C"/>
    <w:rsid w:val="008A4D4E"/>
    <w:rsid w:val="008B2F5C"/>
    <w:rsid w:val="008C1F5B"/>
    <w:rsid w:val="008C3DC5"/>
    <w:rsid w:val="008D5229"/>
    <w:rsid w:val="008E4C51"/>
    <w:rsid w:val="008E6553"/>
    <w:rsid w:val="008F45F8"/>
    <w:rsid w:val="0090082E"/>
    <w:rsid w:val="00907148"/>
    <w:rsid w:val="00910C98"/>
    <w:rsid w:val="009447D8"/>
    <w:rsid w:val="0094497A"/>
    <w:rsid w:val="00947569"/>
    <w:rsid w:val="0095498B"/>
    <w:rsid w:val="0096552F"/>
    <w:rsid w:val="00973019"/>
    <w:rsid w:val="0097377D"/>
    <w:rsid w:val="00986EE0"/>
    <w:rsid w:val="0098738A"/>
    <w:rsid w:val="009942F4"/>
    <w:rsid w:val="009A4512"/>
    <w:rsid w:val="009B24E7"/>
    <w:rsid w:val="009D4C87"/>
    <w:rsid w:val="009E437A"/>
    <w:rsid w:val="009F07A0"/>
    <w:rsid w:val="00A06820"/>
    <w:rsid w:val="00A069CE"/>
    <w:rsid w:val="00A25B99"/>
    <w:rsid w:val="00A27EBB"/>
    <w:rsid w:val="00A3063A"/>
    <w:rsid w:val="00A31EED"/>
    <w:rsid w:val="00A37652"/>
    <w:rsid w:val="00A4233C"/>
    <w:rsid w:val="00A46151"/>
    <w:rsid w:val="00A471A0"/>
    <w:rsid w:val="00A56A00"/>
    <w:rsid w:val="00A6223A"/>
    <w:rsid w:val="00A65BAE"/>
    <w:rsid w:val="00A72485"/>
    <w:rsid w:val="00A75A44"/>
    <w:rsid w:val="00A86A14"/>
    <w:rsid w:val="00AA2CFB"/>
    <w:rsid w:val="00AB37A4"/>
    <w:rsid w:val="00AB6F8B"/>
    <w:rsid w:val="00AC0EF4"/>
    <w:rsid w:val="00AC7C3E"/>
    <w:rsid w:val="00AD1955"/>
    <w:rsid w:val="00AD78D8"/>
    <w:rsid w:val="00AE1C16"/>
    <w:rsid w:val="00AE1D0C"/>
    <w:rsid w:val="00AE7841"/>
    <w:rsid w:val="00B03480"/>
    <w:rsid w:val="00B0756C"/>
    <w:rsid w:val="00B31912"/>
    <w:rsid w:val="00B354E3"/>
    <w:rsid w:val="00B35DCC"/>
    <w:rsid w:val="00B36875"/>
    <w:rsid w:val="00B47F57"/>
    <w:rsid w:val="00B509FF"/>
    <w:rsid w:val="00B62873"/>
    <w:rsid w:val="00B6354D"/>
    <w:rsid w:val="00B67FE8"/>
    <w:rsid w:val="00B819A4"/>
    <w:rsid w:val="00BB31EA"/>
    <w:rsid w:val="00BD1A2B"/>
    <w:rsid w:val="00BF7EF7"/>
    <w:rsid w:val="00C05D09"/>
    <w:rsid w:val="00C14460"/>
    <w:rsid w:val="00C27FD8"/>
    <w:rsid w:val="00C35E98"/>
    <w:rsid w:val="00C411A5"/>
    <w:rsid w:val="00C564EA"/>
    <w:rsid w:val="00C643FD"/>
    <w:rsid w:val="00C666EA"/>
    <w:rsid w:val="00C674E9"/>
    <w:rsid w:val="00C7453D"/>
    <w:rsid w:val="00C932D1"/>
    <w:rsid w:val="00C9702A"/>
    <w:rsid w:val="00CA4E52"/>
    <w:rsid w:val="00CB4743"/>
    <w:rsid w:val="00CB612A"/>
    <w:rsid w:val="00CD588C"/>
    <w:rsid w:val="00CE05B5"/>
    <w:rsid w:val="00CE2C97"/>
    <w:rsid w:val="00D052B0"/>
    <w:rsid w:val="00D06F2E"/>
    <w:rsid w:val="00D217C6"/>
    <w:rsid w:val="00D24105"/>
    <w:rsid w:val="00D26326"/>
    <w:rsid w:val="00D30F22"/>
    <w:rsid w:val="00D50002"/>
    <w:rsid w:val="00D67F23"/>
    <w:rsid w:val="00D71CBD"/>
    <w:rsid w:val="00D75036"/>
    <w:rsid w:val="00D7776B"/>
    <w:rsid w:val="00D84EA4"/>
    <w:rsid w:val="00D87DE7"/>
    <w:rsid w:val="00DA37D6"/>
    <w:rsid w:val="00DA7734"/>
    <w:rsid w:val="00DB6A8D"/>
    <w:rsid w:val="00DB6F09"/>
    <w:rsid w:val="00DC210A"/>
    <w:rsid w:val="00DF5B56"/>
    <w:rsid w:val="00DF733E"/>
    <w:rsid w:val="00E05092"/>
    <w:rsid w:val="00E14656"/>
    <w:rsid w:val="00E16984"/>
    <w:rsid w:val="00E2070E"/>
    <w:rsid w:val="00E24A66"/>
    <w:rsid w:val="00E2609E"/>
    <w:rsid w:val="00E32E37"/>
    <w:rsid w:val="00E67727"/>
    <w:rsid w:val="00E72582"/>
    <w:rsid w:val="00E8045E"/>
    <w:rsid w:val="00E83231"/>
    <w:rsid w:val="00ED392B"/>
    <w:rsid w:val="00ED67B1"/>
    <w:rsid w:val="00EE5D68"/>
    <w:rsid w:val="00EE773E"/>
    <w:rsid w:val="00F0078F"/>
    <w:rsid w:val="00F0767C"/>
    <w:rsid w:val="00F103C4"/>
    <w:rsid w:val="00F11799"/>
    <w:rsid w:val="00F170D5"/>
    <w:rsid w:val="00F218EA"/>
    <w:rsid w:val="00F3074F"/>
    <w:rsid w:val="00F33A26"/>
    <w:rsid w:val="00F36D43"/>
    <w:rsid w:val="00F50162"/>
    <w:rsid w:val="00F65BAC"/>
    <w:rsid w:val="00F716A2"/>
    <w:rsid w:val="00F72A71"/>
    <w:rsid w:val="00F76665"/>
    <w:rsid w:val="00F85D77"/>
    <w:rsid w:val="00FA7209"/>
    <w:rsid w:val="00FB38C7"/>
    <w:rsid w:val="00FB7F84"/>
    <w:rsid w:val="00FC0E45"/>
    <w:rsid w:val="00FC334D"/>
    <w:rsid w:val="00FC469E"/>
    <w:rsid w:val="00FC7A40"/>
    <w:rsid w:val="00FF1BA3"/>
    <w:rsid w:val="00FF7662"/>
    <w:rsid w:val="011C578E"/>
    <w:rsid w:val="0230281F"/>
    <w:rsid w:val="02D90307"/>
    <w:rsid w:val="03973279"/>
    <w:rsid w:val="04074A9C"/>
    <w:rsid w:val="045867C7"/>
    <w:rsid w:val="04736F06"/>
    <w:rsid w:val="06B432C8"/>
    <w:rsid w:val="08B7210D"/>
    <w:rsid w:val="090B354B"/>
    <w:rsid w:val="0A0A3DA0"/>
    <w:rsid w:val="0A683033"/>
    <w:rsid w:val="0B9C290F"/>
    <w:rsid w:val="0BF60A00"/>
    <w:rsid w:val="0CEB0111"/>
    <w:rsid w:val="0D0712DC"/>
    <w:rsid w:val="0E3F0F68"/>
    <w:rsid w:val="10376DCC"/>
    <w:rsid w:val="109F15F9"/>
    <w:rsid w:val="10FF7665"/>
    <w:rsid w:val="11170220"/>
    <w:rsid w:val="11466C18"/>
    <w:rsid w:val="11FA074C"/>
    <w:rsid w:val="12632B06"/>
    <w:rsid w:val="128823BD"/>
    <w:rsid w:val="128B079F"/>
    <w:rsid w:val="12D51A5F"/>
    <w:rsid w:val="12FB5B98"/>
    <w:rsid w:val="14226686"/>
    <w:rsid w:val="15314C0F"/>
    <w:rsid w:val="15656B92"/>
    <w:rsid w:val="15BB094F"/>
    <w:rsid w:val="15EB704D"/>
    <w:rsid w:val="15F34EBE"/>
    <w:rsid w:val="165266E6"/>
    <w:rsid w:val="167A0DA6"/>
    <w:rsid w:val="16877E65"/>
    <w:rsid w:val="174B2AB2"/>
    <w:rsid w:val="18012DBF"/>
    <w:rsid w:val="19DB696F"/>
    <w:rsid w:val="1CC24AE4"/>
    <w:rsid w:val="1D437D39"/>
    <w:rsid w:val="1F070C3E"/>
    <w:rsid w:val="1FFC170E"/>
    <w:rsid w:val="20C62F45"/>
    <w:rsid w:val="210A1F53"/>
    <w:rsid w:val="21215A71"/>
    <w:rsid w:val="21362A4F"/>
    <w:rsid w:val="22382A28"/>
    <w:rsid w:val="23436EA9"/>
    <w:rsid w:val="23C756D6"/>
    <w:rsid w:val="243B6153"/>
    <w:rsid w:val="24D81457"/>
    <w:rsid w:val="25A70F44"/>
    <w:rsid w:val="2605218E"/>
    <w:rsid w:val="260B6541"/>
    <w:rsid w:val="26306F77"/>
    <w:rsid w:val="26461502"/>
    <w:rsid w:val="27391491"/>
    <w:rsid w:val="287F2CBB"/>
    <w:rsid w:val="29134FFA"/>
    <w:rsid w:val="295A5B4F"/>
    <w:rsid w:val="2A820ADA"/>
    <w:rsid w:val="2AAB3D12"/>
    <w:rsid w:val="2B592D32"/>
    <w:rsid w:val="2B96463E"/>
    <w:rsid w:val="2B993318"/>
    <w:rsid w:val="2C161849"/>
    <w:rsid w:val="2C7C5CCB"/>
    <w:rsid w:val="2D8B4501"/>
    <w:rsid w:val="2DD221B6"/>
    <w:rsid w:val="3063205A"/>
    <w:rsid w:val="311B4D6A"/>
    <w:rsid w:val="31CF2D64"/>
    <w:rsid w:val="31FB6F9C"/>
    <w:rsid w:val="323104BD"/>
    <w:rsid w:val="323557B3"/>
    <w:rsid w:val="325932BF"/>
    <w:rsid w:val="330B304F"/>
    <w:rsid w:val="336362CC"/>
    <w:rsid w:val="33A232C3"/>
    <w:rsid w:val="33E565DC"/>
    <w:rsid w:val="34D367DE"/>
    <w:rsid w:val="37596AB1"/>
    <w:rsid w:val="37C2537E"/>
    <w:rsid w:val="37D11965"/>
    <w:rsid w:val="37DE4D9B"/>
    <w:rsid w:val="3843434E"/>
    <w:rsid w:val="38857243"/>
    <w:rsid w:val="398C005F"/>
    <w:rsid w:val="3A315432"/>
    <w:rsid w:val="3AAD0240"/>
    <w:rsid w:val="3B8F3D54"/>
    <w:rsid w:val="3C8F075E"/>
    <w:rsid w:val="3D2933A8"/>
    <w:rsid w:val="3D590155"/>
    <w:rsid w:val="3D750FF2"/>
    <w:rsid w:val="3D952386"/>
    <w:rsid w:val="3EFA41F7"/>
    <w:rsid w:val="3EFF259F"/>
    <w:rsid w:val="3F1D70F7"/>
    <w:rsid w:val="40300A8D"/>
    <w:rsid w:val="40FF6880"/>
    <w:rsid w:val="419533D6"/>
    <w:rsid w:val="42575739"/>
    <w:rsid w:val="427B25AD"/>
    <w:rsid w:val="42B15ED0"/>
    <w:rsid w:val="42BF4905"/>
    <w:rsid w:val="42E55981"/>
    <w:rsid w:val="436110C8"/>
    <w:rsid w:val="43666D15"/>
    <w:rsid w:val="437F5FEA"/>
    <w:rsid w:val="43CD63F6"/>
    <w:rsid w:val="440726D2"/>
    <w:rsid w:val="44287613"/>
    <w:rsid w:val="44E4428F"/>
    <w:rsid w:val="44F35C33"/>
    <w:rsid w:val="45E82A33"/>
    <w:rsid w:val="46401681"/>
    <w:rsid w:val="4683647C"/>
    <w:rsid w:val="470949B1"/>
    <w:rsid w:val="475F4B56"/>
    <w:rsid w:val="47A96D1A"/>
    <w:rsid w:val="47C4475B"/>
    <w:rsid w:val="47C8550A"/>
    <w:rsid w:val="480627D7"/>
    <w:rsid w:val="48277849"/>
    <w:rsid w:val="4A660ED5"/>
    <w:rsid w:val="4A970EC4"/>
    <w:rsid w:val="4B1E2ED2"/>
    <w:rsid w:val="4BE82F1F"/>
    <w:rsid w:val="4C876E59"/>
    <w:rsid w:val="4CCD770D"/>
    <w:rsid w:val="4CF60E01"/>
    <w:rsid w:val="4D3E2239"/>
    <w:rsid w:val="4E1B7450"/>
    <w:rsid w:val="4E8100FF"/>
    <w:rsid w:val="4E8E515A"/>
    <w:rsid w:val="4EE26215"/>
    <w:rsid w:val="4F024795"/>
    <w:rsid w:val="4FAA5FAA"/>
    <w:rsid w:val="4FAF0B9B"/>
    <w:rsid w:val="51554EF6"/>
    <w:rsid w:val="52B027CC"/>
    <w:rsid w:val="52B8338D"/>
    <w:rsid w:val="53E921FD"/>
    <w:rsid w:val="53EB25C1"/>
    <w:rsid w:val="541228AE"/>
    <w:rsid w:val="542F5335"/>
    <w:rsid w:val="54720E0C"/>
    <w:rsid w:val="547F3866"/>
    <w:rsid w:val="54F011E4"/>
    <w:rsid w:val="55145A1D"/>
    <w:rsid w:val="55592AC7"/>
    <w:rsid w:val="556B54E0"/>
    <w:rsid w:val="55C671B8"/>
    <w:rsid w:val="55E22C7C"/>
    <w:rsid w:val="564A0AE1"/>
    <w:rsid w:val="570D2C1D"/>
    <w:rsid w:val="585F1409"/>
    <w:rsid w:val="58BA61AF"/>
    <w:rsid w:val="59F41428"/>
    <w:rsid w:val="5A2A209A"/>
    <w:rsid w:val="5A5D7F07"/>
    <w:rsid w:val="5B3475D8"/>
    <w:rsid w:val="5B7220D0"/>
    <w:rsid w:val="5B7F5F19"/>
    <w:rsid w:val="5C0B7F3C"/>
    <w:rsid w:val="5CB046D5"/>
    <w:rsid w:val="5DAF199E"/>
    <w:rsid w:val="5DC654A7"/>
    <w:rsid w:val="5E653680"/>
    <w:rsid w:val="5ECB6B15"/>
    <w:rsid w:val="5F841F91"/>
    <w:rsid w:val="60B11E09"/>
    <w:rsid w:val="60E61A03"/>
    <w:rsid w:val="628846D9"/>
    <w:rsid w:val="62973CE3"/>
    <w:rsid w:val="62A02648"/>
    <w:rsid w:val="632F3686"/>
    <w:rsid w:val="63D627F8"/>
    <w:rsid w:val="64B942F3"/>
    <w:rsid w:val="64D815CC"/>
    <w:rsid w:val="659C70C8"/>
    <w:rsid w:val="65B54994"/>
    <w:rsid w:val="66086F11"/>
    <w:rsid w:val="66500223"/>
    <w:rsid w:val="666314D3"/>
    <w:rsid w:val="6741209E"/>
    <w:rsid w:val="6777629A"/>
    <w:rsid w:val="68394313"/>
    <w:rsid w:val="69277D1D"/>
    <w:rsid w:val="6A0E1566"/>
    <w:rsid w:val="6AB7221F"/>
    <w:rsid w:val="6B591D79"/>
    <w:rsid w:val="6B925AD1"/>
    <w:rsid w:val="6BEC23C5"/>
    <w:rsid w:val="6C9B3795"/>
    <w:rsid w:val="6D3921AE"/>
    <w:rsid w:val="6E6D146F"/>
    <w:rsid w:val="6F097A9F"/>
    <w:rsid w:val="6FE63BD0"/>
    <w:rsid w:val="70976D62"/>
    <w:rsid w:val="71993B5F"/>
    <w:rsid w:val="729031F8"/>
    <w:rsid w:val="745640FA"/>
    <w:rsid w:val="74816146"/>
    <w:rsid w:val="75C23858"/>
    <w:rsid w:val="77B47972"/>
    <w:rsid w:val="78406DA4"/>
    <w:rsid w:val="78950920"/>
    <w:rsid w:val="79412AD4"/>
    <w:rsid w:val="79EB05E4"/>
    <w:rsid w:val="7A526435"/>
    <w:rsid w:val="7A6B30E0"/>
    <w:rsid w:val="7AB627A0"/>
    <w:rsid w:val="7C165B61"/>
    <w:rsid w:val="7CE242B8"/>
    <w:rsid w:val="7D1405E8"/>
    <w:rsid w:val="7D1C1A9B"/>
    <w:rsid w:val="7D2105E9"/>
    <w:rsid w:val="7DCC4078"/>
    <w:rsid w:val="7DE54003"/>
    <w:rsid w:val="7E3D2CDC"/>
    <w:rsid w:val="7F123FF2"/>
    <w:rsid w:val="7FE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styleId="10">
    <w:name w:val="Hyperlink"/>
    <w:basedOn w:val="7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0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item-name1"/>
    <w:basedOn w:val="7"/>
    <w:qFormat/>
    <w:uiPriority w:val="99"/>
    <w:rPr>
      <w:rFonts w:cs="Times New Roman"/>
    </w:rPr>
  </w:style>
  <w:style w:type="character" w:customStyle="1" w:styleId="15">
    <w:name w:val="item-name"/>
    <w:basedOn w:val="7"/>
    <w:qFormat/>
    <w:uiPriority w:val="99"/>
    <w:rPr>
      <w:rFonts w:cs="Times New Roman"/>
    </w:rPr>
  </w:style>
  <w:style w:type="character" w:customStyle="1" w:styleId="16">
    <w:name w:val="font61"/>
    <w:basedOn w:val="7"/>
    <w:qFormat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91"/>
    <w:basedOn w:val="7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41"/>
    <w:basedOn w:val="7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522</Words>
  <Characters>2982</Characters>
  <Lines>1</Lines>
  <Paragraphs>1</Paragraphs>
  <TotalTime>80</TotalTime>
  <ScaleCrop>false</ScaleCrop>
  <LinksUpToDate>false</LinksUpToDate>
  <CharactersWithSpaces>3498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2019-04-29T12:05:00Z</dcterms:created>
  <dc:creator>MC SYSTEM</dc:creator>
  <cp:lastModifiedBy>Administrator</cp:lastModifiedBy>
  <cp:lastPrinted>2019-06-10T09:07:00Z</cp:lastPrinted>
  <dcterms:modified xsi:type="dcterms:W3CDTF">2019-06-11T02:23:27Z</dcterms:modified>
  <dc:title>一、理科组，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