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</w:t>
      </w:r>
      <w:r>
        <w:rPr>
          <w:rStyle w:val="8"/>
          <w:rFonts w:hint="eastAsia"/>
          <w:b/>
          <w:sz w:val="32"/>
          <w:szCs w:val="32"/>
          <w:lang w:val="en-US" w:eastAsia="zh-CN"/>
        </w:rPr>
        <w:t xml:space="preserve">                      </w:t>
      </w:r>
      <w:r>
        <w:rPr>
          <w:rStyle w:val="8"/>
          <w:b/>
          <w:sz w:val="32"/>
          <w:szCs w:val="32"/>
        </w:rPr>
        <w:t>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2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研究生艺术设计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领域</w:t>
      </w:r>
      <w:r>
        <w:rPr>
          <w:rStyle w:val="8"/>
          <w:rFonts w:hint="eastAsia"/>
          <w:b/>
          <w:sz w:val="32"/>
          <w:szCs w:val="32"/>
          <w:lang w:eastAsia="zh-CN"/>
        </w:rPr>
        <w:t>、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美术领域</w:t>
      </w:r>
      <w:r>
        <w:rPr>
          <w:rStyle w:val="8"/>
          <w:rFonts w:hint="eastAsia"/>
          <w:b/>
          <w:sz w:val="32"/>
          <w:szCs w:val="32"/>
          <w:lang w:eastAsia="zh-CN"/>
        </w:rPr>
        <w:t>第一次调剂</w:t>
      </w:r>
      <w:r>
        <w:rPr>
          <w:rStyle w:val="8"/>
          <w:b/>
          <w:sz w:val="32"/>
          <w:szCs w:val="32"/>
        </w:rPr>
        <w:t>拟录取名单公示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规定，经学院组织复试，学院研究生复试工作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领导小组审核，现将我院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</w:t>
      </w:r>
      <w:r>
        <w:rPr>
          <w:rFonts w:hint="eastAsia" w:ascii="宋体" w:hAnsi="宋体" w:eastAsia="宋体" w:cs="宋体"/>
          <w:sz w:val="32"/>
          <w:szCs w:val="32"/>
        </w:rPr>
        <w:t>硕士专业学位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研究生艺术设计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（视觉传达设计、产品设计方向）、美术领域（漆艺创作方向）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第一次调剂</w:t>
      </w:r>
      <w:r>
        <w:rPr>
          <w:rFonts w:hint="eastAsia" w:ascii="宋体" w:hAnsi="宋体" w:eastAsia="宋体" w:cs="宋体"/>
          <w:sz w:val="32"/>
          <w:szCs w:val="32"/>
        </w:rPr>
        <w:t>拟录取名单公示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(详见附件)。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微软雅黑" w:hAnsi="宋体" w:eastAsia="微软雅黑" w:cs="微软雅黑"/>
          <w:kern w:val="1"/>
          <w:sz w:val="30"/>
          <w:szCs w:val="3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</w:pPr>
      <w:r>
        <w:rPr>
          <w:rFonts w:ascii="微软雅黑" w:hAnsi="宋体" w:eastAsia="微软雅黑" w:cs="微软雅黑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15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19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日，公示期间如有异议请予以反馈。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default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办公室）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微软雅黑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美术与设计学院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研究生复试工作领导小组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jc w:val="both"/>
        <w:textAlignment w:val="auto"/>
        <w:rPr>
          <w:rFonts w:ascii="微软雅黑" w:hAnsi="宋体" w:eastAsia="微软雅黑" w:cs="微软雅黑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202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2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年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15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</w:t>
      </w:r>
    </w:p>
    <w:p>
      <w:pPr>
        <w:pStyle w:val="2"/>
        <w:widowControl/>
        <w:spacing w:line="23" w:lineRule="atLeast"/>
        <w:ind w:left="900" w:hanging="900" w:hangingChars="300"/>
        <w:jc w:val="both"/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jc w:val="both"/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jc w:val="both"/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jc w:val="both"/>
        <w:rPr>
          <w:rFonts w:ascii="微软雅黑" w:eastAsia="微软雅黑" w:cs="微软雅黑"/>
          <w:kern w:val="1"/>
          <w:sz w:val="30"/>
          <w:szCs w:val="30"/>
        </w:rPr>
      </w:pPr>
    </w:p>
    <w:p>
      <w:pPr>
        <w:rPr>
          <w:rFonts w:ascii="微软雅黑" w:eastAsia="微软雅黑" w:cs="微软雅黑"/>
          <w:kern w:val="1"/>
          <w:sz w:val="30"/>
          <w:szCs w:val="30"/>
        </w:rPr>
      </w:pPr>
    </w:p>
    <w:p>
      <w:pPr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jc w:val="both"/>
        <w:rPr>
          <w:rFonts w:hint="default"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</w:t>
      </w:r>
      <w:r>
        <w:rPr>
          <w:rFonts w:hint="eastAsia" w:ascii="微软雅黑" w:eastAsia="微软雅黑" w:cs="微软雅黑"/>
          <w:kern w:val="1"/>
          <w:sz w:val="30"/>
          <w:szCs w:val="30"/>
          <w:lang w:eastAsia="zh-CN"/>
        </w:rPr>
        <w:t>一</w:t>
      </w:r>
      <w:r>
        <w:rPr>
          <w:rFonts w:ascii="微软雅黑" w:eastAsia="微软雅黑" w:cs="微软雅黑"/>
          <w:kern w:val="1"/>
          <w:sz w:val="30"/>
          <w:szCs w:val="30"/>
        </w:rPr>
        <w:t>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艺术设计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（视觉传达设计、产品设计方向）、美术领域（漆艺创作方向）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第一次调剂</w:t>
      </w:r>
      <w:r>
        <w:rPr>
          <w:rFonts w:hint="eastAsia" w:ascii="宋体" w:hAnsi="宋体" w:eastAsia="宋体" w:cs="宋体"/>
          <w:sz w:val="32"/>
          <w:szCs w:val="32"/>
        </w:rPr>
        <w:t>拟录取名单公示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</w:p>
    <w:tbl>
      <w:tblPr>
        <w:tblStyle w:val="6"/>
        <w:tblpPr w:leftFromText="180" w:rightFromText="180" w:vertAnchor="page" w:horzAnchor="page" w:tblpX="1425" w:tblpY="3456"/>
        <w:tblW w:w="9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897"/>
        <w:gridCol w:w="855"/>
        <w:gridCol w:w="1538"/>
        <w:gridCol w:w="765"/>
        <w:gridCol w:w="1200"/>
        <w:gridCol w:w="795"/>
        <w:gridCol w:w="975"/>
        <w:gridCol w:w="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104462123406516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84.48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104652411110074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吕霄飞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83.78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103312210402195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斐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82.43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103902350301750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夏晓雯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82.13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103902371304116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80.13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105232000001308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熊祎晖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84.85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106552202000989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馨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100652014102169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欢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110792135100680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朱雨荷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110572330100236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金智贤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93.20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103372210014096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申桠楠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106112505130177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袁雨桐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103452210021831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杨莹莹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103042213200492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汪鹏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Y3ZDc1ZDViNmU2MTQxOTdhNGM2ZmFhZjcyZjVhMWQifQ=="/>
  </w:docVars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349038F"/>
    <w:rsid w:val="04370A37"/>
    <w:rsid w:val="04423296"/>
    <w:rsid w:val="077B2DDA"/>
    <w:rsid w:val="08013687"/>
    <w:rsid w:val="08D57531"/>
    <w:rsid w:val="0A171CB6"/>
    <w:rsid w:val="0F095064"/>
    <w:rsid w:val="1AA37CFE"/>
    <w:rsid w:val="1E9B1B1D"/>
    <w:rsid w:val="1F25418A"/>
    <w:rsid w:val="20B36D52"/>
    <w:rsid w:val="219B5987"/>
    <w:rsid w:val="2465524F"/>
    <w:rsid w:val="26612B8A"/>
    <w:rsid w:val="28633CF4"/>
    <w:rsid w:val="2982258C"/>
    <w:rsid w:val="2A7A79DB"/>
    <w:rsid w:val="302B2407"/>
    <w:rsid w:val="330F12FD"/>
    <w:rsid w:val="398F1FD5"/>
    <w:rsid w:val="3B156D78"/>
    <w:rsid w:val="3DF042AD"/>
    <w:rsid w:val="4C407A01"/>
    <w:rsid w:val="4DAA5AFA"/>
    <w:rsid w:val="52436F77"/>
    <w:rsid w:val="55F213C9"/>
    <w:rsid w:val="5E394A92"/>
    <w:rsid w:val="5FE2309D"/>
    <w:rsid w:val="60EC7258"/>
    <w:rsid w:val="6633477F"/>
    <w:rsid w:val="6AD15914"/>
    <w:rsid w:val="6CE33B9F"/>
    <w:rsid w:val="6D9B2A8C"/>
    <w:rsid w:val="7176136E"/>
    <w:rsid w:val="72E0465A"/>
    <w:rsid w:val="78763854"/>
    <w:rsid w:val="7A6F3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992</Characters>
  <Lines>3</Lines>
  <Paragraphs>1</Paragraphs>
  <TotalTime>1</TotalTime>
  <ScaleCrop>false</ScaleCrop>
  <LinksUpToDate>false</LinksUpToDate>
  <CharactersWithSpaces>1099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2022-04-14T12:18:00Z</cp:lastPrinted>
  <dcterms:modified xsi:type="dcterms:W3CDTF">2023-06-27T08:19:19Z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E6F02416672B443F96E0A30ED9274B1A</vt:lpwstr>
  </property>
</Properties>
</file>