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DE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附件2</w:t>
      </w:r>
    </w:p>
    <w:p w14:paraId="18505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outlineLvl w:val="9"/>
        <w:rPr>
          <w:rFonts w:hint="eastAsia" w:eastAsia="方正小标宋简体" w:cs="方正小标宋简体"/>
          <w:bCs w:val="0"/>
          <w:color w:val="000000"/>
          <w:sz w:val="44"/>
          <w:szCs w:val="44"/>
          <w:lang w:val="en-US" w:eastAsia="zh-CN"/>
        </w:rPr>
      </w:pPr>
    </w:p>
    <w:p w14:paraId="2696D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36"/>
          <w:szCs w:val="36"/>
          <w:lang w:val="en-US" w:eastAsia="zh-CN"/>
        </w:rPr>
        <w:t>大学生职业规划大赛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就业赛道方案</w:t>
      </w:r>
    </w:p>
    <w:bookmarkEnd w:id="0"/>
    <w:p w14:paraId="55D16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center"/>
        <w:textAlignment w:val="auto"/>
        <w:outlineLvl w:val="9"/>
        <w:rPr>
          <w:rFonts w:hint="eastAsia" w:eastAsia="方正小标宋简体" w:cs="方正小标宋简体"/>
          <w:sz w:val="36"/>
          <w:szCs w:val="36"/>
        </w:rPr>
      </w:pPr>
    </w:p>
    <w:p w14:paraId="1F272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一、</w:t>
      </w: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 w14:paraId="3DD94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考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学生求职实战能力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对照目标职业及岗位要求，个人综合素质和专业能力等方面的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契合度，个人发展路径与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就业市场需求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的适应度。</w:t>
      </w:r>
    </w:p>
    <w:p w14:paraId="79995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二、</w:t>
      </w:r>
      <w:r>
        <w:rPr>
          <w:rFonts w:hint="eastAsia" w:ascii="Times New Roman" w:hAnsi="Times New Roman" w:eastAsia="黑体" w:cs="仿宋_GB2312"/>
          <w:bCs/>
          <w:szCs w:val="32"/>
        </w:rPr>
        <w:t>参赛对象</w:t>
      </w:r>
    </w:p>
    <w:p w14:paraId="512A1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参赛对象为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本科三、四年级学生，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全体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第二学士学位学生和全体研究生。</w:t>
      </w:r>
    </w:p>
    <w:p w14:paraId="437E0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三、</w:t>
      </w: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 w14:paraId="20BE0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求职简历（PDF格式）。</w:t>
      </w:r>
    </w:p>
    <w:p w14:paraId="79099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求职综合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展示（PPT格式，不超过50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MB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；可加入视频）。</w:t>
      </w:r>
    </w:p>
    <w:p w14:paraId="3BC57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辅助证明材料，包括实践、实习、获奖等证明材料（PDF格式，整合为单个文件，不超过50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MB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）。</w:t>
      </w:r>
    </w:p>
    <w:p w14:paraId="01ABF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四、</w:t>
      </w: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 w14:paraId="0D693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就业赛道设主题陈述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综合面试环节。</w:t>
      </w:r>
    </w:p>
    <w:p w14:paraId="1909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Times New Roman" w:hAnsi="Times New Roman" w:eastAsia="楷体_GB2312" w:cs="仿宋_GB2312"/>
        </w:rPr>
        <w:t>（一）主题陈述（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选手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结合求职综合展示PPT，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陈述个人求职意向和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职业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准备情况。</w:t>
      </w:r>
    </w:p>
    <w:p w14:paraId="42AB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Times New Roman" w:hAnsi="Times New Roman" w:eastAsia="楷体_GB2312" w:cs="仿宋_GB2312"/>
        </w:rPr>
        <w:t>（二）综合面试（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评委提出真实工作场景中可能遇到的问题，选手提出解决方案；评委结合选手陈述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自由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提问。</w:t>
      </w:r>
    </w:p>
    <w:p w14:paraId="4174D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Chars="0"/>
        <w:textAlignment w:val="auto"/>
        <w:rPr>
          <w:rFonts w:hint="eastAsia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721"/>
        <w:gridCol w:w="861"/>
      </w:tblGrid>
      <w:tr w14:paraId="2F6C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noWrap w:val="0"/>
            <w:vAlign w:val="center"/>
          </w:tcPr>
          <w:p w14:paraId="69E0A9EF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676" w:type="pct"/>
            <w:noWrap w:val="0"/>
            <w:vAlign w:val="center"/>
          </w:tcPr>
          <w:p w14:paraId="12C74336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noWrap w:val="0"/>
            <w:vAlign w:val="center"/>
          </w:tcPr>
          <w:p w14:paraId="376152BC">
            <w:pPr>
              <w:spacing w:line="6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1E01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noWrap w:val="0"/>
            <w:vAlign w:val="center"/>
          </w:tcPr>
          <w:p w14:paraId="17AC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676" w:type="pct"/>
            <w:noWrap w:val="0"/>
            <w:vAlign w:val="center"/>
          </w:tcPr>
          <w:p w14:paraId="0B0BE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所学专业、能力及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71" w:type="pct"/>
            <w:noWrap w:val="0"/>
            <w:vAlign w:val="center"/>
          </w:tcPr>
          <w:p w14:paraId="15CF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06F3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3CC8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noWrap w:val="0"/>
            <w:vAlign w:val="center"/>
          </w:tcPr>
          <w:p w14:paraId="04060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noWrap w:val="0"/>
            <w:vAlign w:val="center"/>
          </w:tcPr>
          <w:p w14:paraId="393C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4C04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noWrap w:val="0"/>
            <w:vAlign w:val="center"/>
          </w:tcPr>
          <w:p w14:paraId="5293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6C26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676" w:type="pct"/>
            <w:noWrap w:val="0"/>
            <w:vAlign w:val="center"/>
          </w:tcPr>
          <w:p w14:paraId="3CEC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71" w:type="pct"/>
            <w:noWrap w:val="0"/>
            <w:vAlign w:val="center"/>
          </w:tcPr>
          <w:p w14:paraId="0003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000E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6016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noWrap w:val="0"/>
            <w:vAlign w:val="center"/>
          </w:tcPr>
          <w:p w14:paraId="2B27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71" w:type="pct"/>
            <w:noWrap w:val="0"/>
            <w:vAlign w:val="center"/>
          </w:tcPr>
          <w:p w14:paraId="4B492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0143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noWrap w:val="0"/>
            <w:vAlign w:val="center"/>
          </w:tcPr>
          <w:p w14:paraId="4448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676" w:type="pct"/>
            <w:noWrap w:val="0"/>
            <w:vAlign w:val="center"/>
          </w:tcPr>
          <w:p w14:paraId="641C0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符合就业市场需求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，现场获得用人单位提供的录用意向</w:t>
            </w:r>
          </w:p>
        </w:tc>
        <w:tc>
          <w:tcPr>
            <w:tcW w:w="471" w:type="pct"/>
            <w:noWrap w:val="0"/>
            <w:vAlign w:val="center"/>
          </w:tcPr>
          <w:p w14:paraId="6D1F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1826E1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TY2OTM5YzJiYWRlNjM5YjJkZWVhMTg0OGUzMjMifQ=="/>
  </w:docVars>
  <w:rsids>
    <w:rsidRoot w:val="1DB134BC"/>
    <w:rsid w:val="1DB1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2024-11-15T00:42:00Z</dcterms:created>
  <dc:creator>黄晓宁</dc:creator>
  <cp:lastModifiedBy>黄晓宁</cp:lastModifiedBy>
  <dcterms:modified xsi:type="dcterms:W3CDTF">2024-11-15T00:43:38Z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91A868BB700942079E69E0E59EB5AD92_11</vt:lpwstr>
  </property>
</Properties>
</file>