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A8F29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大学生图像采集拍摄规范</w:t>
      </w:r>
    </w:p>
    <w:p w14:paraId="336AF252">
      <w:pPr>
        <w:rPr>
          <w:rFonts w:hint="eastAsia" w:ascii="仿宋" w:hAnsi="仿宋" w:eastAsia="仿宋" w:cs="仿宋"/>
          <w:sz w:val="30"/>
          <w:szCs w:val="30"/>
        </w:rPr>
      </w:pPr>
    </w:p>
    <w:p w14:paraId="733990BC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为确保大学生图像信息采集工作的规范有序开展,特制定本规范。</w:t>
      </w:r>
    </w:p>
    <w:p w14:paraId="6A988EC9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1C7CE277">
      <w:pPr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一、着装要求</w:t>
      </w:r>
    </w:p>
    <w:p w14:paraId="4393FF18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6D082394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正装为宜:拍摄时建议穿着有领衬衫、T恤或西装等正装,体现学生形象的整洁得体。</w:t>
      </w:r>
    </w:p>
    <w:p w14:paraId="5186365F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984A13E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避免冲突:衣着颜色应与背景色有明显区分,避免选择蓝色衣服,以免与背景色过于接近。</w:t>
      </w:r>
    </w:p>
    <w:p w14:paraId="4C7E2A5E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D0EAE17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简洁大方:服装应以简洁为主,避免过于复杂的图案或条纹装饰,以免分散注意力。认真检查衣服的纽扣,确保无扣错位现象。</w:t>
      </w:r>
    </w:p>
    <w:p w14:paraId="3EE9EE15">
      <w:pPr>
        <w:jc w:val="both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 w14:paraId="023B8333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合季得体:着装应符合季节特点,避免穿着厚重的毛领大衣、臃肿外套或过于清凉的吊带衫等。</w:t>
      </w:r>
    </w:p>
    <w:p w14:paraId="20E81DE6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F8BBDFE">
      <w:pPr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二、仪表要求</w:t>
      </w:r>
    </w:p>
    <w:p w14:paraId="2B1BDFF4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947F286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淡妆示人:拍摄时应以素面朝天为宜,不宜化浓妆,彰显学生朝气。</w:t>
      </w:r>
    </w:p>
    <w:p w14:paraId="4755ED7A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4E1B23A4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保持清洁:拍摄前应洗净脸部的汗渍、油污,使面部保持自然清洁,避免因油光反射影响拍摄效果。</w:t>
      </w:r>
    </w:p>
    <w:p w14:paraId="68BD8271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3E51657F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去除饰品:拍摄时不得佩戴耳环、项链、蓝牙耳机、耳钉、鼻钉等任何饰品,避免对拍摄造成干扰。</w:t>
      </w:r>
    </w:p>
    <w:p w14:paraId="40AD003D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60062AC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统一发型:头发应梳理整齐,不得有影响拍摄的发饰。严禁扎双马尾辫。长发女生须将秀发置于肩后,并置于双耳后方,不得遮挡面部。</w:t>
      </w:r>
    </w:p>
    <w:p w14:paraId="740DC677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522B563">
      <w:pPr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三、姿态要求</w:t>
      </w:r>
    </w:p>
    <w:p w14:paraId="2B627BF0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1775C29B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端正坐姿:拍摄时应保持端正的坐姿,双肩平衡,不可歪斜。</w:t>
      </w:r>
    </w:p>
    <w:p w14:paraId="655DDE61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46C72E6E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自然神态:面部表情应自然舒展,双眼平视前方,嘴唇自然闭合,微笑时不要露齿。</w:t>
      </w:r>
    </w:p>
    <w:p w14:paraId="70BFAB51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65D50E3E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对称耳朵:左右耳朵应保持对称,不能一高一低。</w:t>
      </w:r>
    </w:p>
    <w:p w14:paraId="08B1633E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2BA2B075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避免遮挡:头部不得佩戴假发、头巾、帽子等遮盖物。若因宗教、医疗或文化需要而佩戴头部覆盖物,则不得遮挡面部或在面部造成阴影。</w:t>
      </w:r>
    </w:p>
    <w:p w14:paraId="0F004C2A">
      <w:pPr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1DE87F8">
      <w:pPr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四、眼镜规范</w:t>
      </w:r>
    </w:p>
    <w:p w14:paraId="4642CCB2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3872F3E1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镜架眼镜:平时佩戴眼镜者,拍照时应以日常佩戴的镜架眼镜为准,不得佩戴有色眼镜,包括有色隐形眼镜。</w:t>
      </w:r>
    </w:p>
    <w:p w14:paraId="76D6ACB3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3E42469C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避免遮挡:眼镜框不能遮挡眼睛,影响面部特征的采集。</w:t>
      </w:r>
    </w:p>
    <w:p w14:paraId="20ED8300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50605AA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保持洁净:眼镜片应保持洁净透明,避免反光影响拍摄质量。</w:t>
      </w:r>
    </w:p>
    <w:p w14:paraId="3E050984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077C74C0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各位同学须严格按照本规范要求进行拍摄,如拍摄的照片不符合要求,可能会影响图像信息采集工作的进度。</w:t>
      </w:r>
    </w:p>
    <w:p w14:paraId="04A4A423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44BB7C2C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规范个人形象,展现当代学子风采,需要每一位同学的共同努力。让我们携手践行规范,用优异的精神面貌,为大学生图像信息采集工作添砖加瓦,共同书写青春华章!</w:t>
      </w:r>
    </w:p>
    <w:p w14:paraId="35F3A957">
      <w:pPr>
        <w:rPr>
          <w:rFonts w:hint="eastAsia" w:ascii="仿宋" w:hAnsi="仿宋" w:eastAsia="仿宋" w:cs="仿宋"/>
          <w:sz w:val="30"/>
          <w:szCs w:val="30"/>
        </w:rPr>
      </w:pPr>
    </w:p>
    <w:p w14:paraId="640FEB12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1C460D2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73675" cy="7451725"/>
            <wp:effectExtent l="0" t="0" r="9525" b="3175"/>
            <wp:docPr id="1" name="图片 1" descr="微信图片_2022100510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05101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CA20C69"/>
    <w:rsid w:val="28D2516C"/>
    <w:rsid w:val="43AD2065"/>
    <w:rsid w:val="4C3E5C48"/>
    <w:rsid w:val="4CA20C69"/>
    <w:rsid w:val="791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787</Words>
  <Characters>787</Characters>
  <Lines>0</Lines>
  <Paragraphs>0</Paragraphs>
  <TotalTime>23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2024-03-11T13:19:00Z</dcterms:created>
  <dc:creator>天龙</dc:creator>
  <cp:lastModifiedBy>黄小勤</cp:lastModifiedBy>
  <dcterms:modified xsi:type="dcterms:W3CDTF">2025-11-06T01:02:54Z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1801F7EDED24433D9DAF7A79E0C7D8AE_13</vt:lpwstr>
  </property>
  <property fmtid="{D5CDD505-2E9C-101B-9397-08002B2CF9AE}" pid="4" name="KSOTemplateDocerSaveRecord">
    <vt:lpwstr>eyJoZGlkIjoiOGZkYTE4ZTg1YzU1MDJmNjdhZjk3MTkzMmMyN2JiMjgiLCJ1c2VySWQiOiIzOTU5NDQwNjgifQ==</vt:lpwstr>
  </property>
</Properties>
</file>