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关于开展推动新时代学校纪检监察工作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高质量发展专题调研的通知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各二级党委（党总支）：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为深入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学习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贯彻习近平新时代中国特色社会主义思想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，认真落实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党的十九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大和十九届二中、三中、四中、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五中全会精神，准确把握进入新发展阶段、贯彻新发展理念、构建新发展格局对学校全面从严治党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和纪检监察工作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的新要求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，深化学校纪检监察体制改革，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推动新时代学校纪检监察工作高质量发展，根据有关要求，拟于2021年春季学期初开展专题调研活动。主要调研内容如下：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二级学院办学情况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，含基本情况、特色亮点等。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二级学院党委（党总支）全面从严治党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，主要包括以下五个方面：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（一）贯彻落实党中央重大决策部署和省委、市委、校党委工作要求方面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（二）落实省委“五抓五看”“八个坚定不移”方面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（三）推进党风廉政建设和反腐败工作方面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（四）领导和支持二级纪检工作情况；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（五）师生反映比较强烈或关注的问题。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二级纪检工作情况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，包括履职尽责、队伍建设、存在问题困难等。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对校纪委（监察专员办）工作的意见和建议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请各二级党委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（党总支）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围绕上述调研内容，结合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所在单位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2019年1月以来的工作实际，逐项总结经验做法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、查找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问题不足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、提出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对策建议。要求直接点题、简洁明了，不搞穿靴戴帽、拖泥带水。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中共泉州师范学院纪律检查委员会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2080" w:firstLineChars="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福建省监委驻泉州师范学院监察专员办公室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000" w:firstLineChars="1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2021年1月13日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A7"/>
    <w:rsid w:val="0005293E"/>
    <w:rsid w:val="000707EF"/>
    <w:rsid w:val="000C27E7"/>
    <w:rsid w:val="000C7895"/>
    <w:rsid w:val="000E0737"/>
    <w:rsid w:val="00117197"/>
    <w:rsid w:val="001B189A"/>
    <w:rsid w:val="001B4E41"/>
    <w:rsid w:val="00290468"/>
    <w:rsid w:val="004314BA"/>
    <w:rsid w:val="004718FA"/>
    <w:rsid w:val="00477325"/>
    <w:rsid w:val="00496BA7"/>
    <w:rsid w:val="004E751E"/>
    <w:rsid w:val="00501BD2"/>
    <w:rsid w:val="0052011F"/>
    <w:rsid w:val="00577C66"/>
    <w:rsid w:val="005934D6"/>
    <w:rsid w:val="005D09A7"/>
    <w:rsid w:val="00670C08"/>
    <w:rsid w:val="00825087"/>
    <w:rsid w:val="008518B9"/>
    <w:rsid w:val="00860B28"/>
    <w:rsid w:val="00872F9B"/>
    <w:rsid w:val="00890F64"/>
    <w:rsid w:val="00895277"/>
    <w:rsid w:val="00A12EBE"/>
    <w:rsid w:val="00A27059"/>
    <w:rsid w:val="00A70B01"/>
    <w:rsid w:val="00C31B58"/>
    <w:rsid w:val="00D322AC"/>
    <w:rsid w:val="00D87A65"/>
    <w:rsid w:val="00DE1E0F"/>
    <w:rsid w:val="00DF2900"/>
    <w:rsid w:val="00E33942"/>
    <w:rsid w:val="00E8701A"/>
    <w:rsid w:val="00EC397C"/>
    <w:rsid w:val="00EC4C32"/>
    <w:rsid w:val="00F25D55"/>
    <w:rsid w:val="00F46A45"/>
    <w:rsid w:val="00F57722"/>
    <w:rsid w:val="06DA2229"/>
    <w:rsid w:val="08DA1998"/>
    <w:rsid w:val="0B3B6180"/>
    <w:rsid w:val="11033BB7"/>
    <w:rsid w:val="1B345554"/>
    <w:rsid w:val="1D411E39"/>
    <w:rsid w:val="239F20BD"/>
    <w:rsid w:val="246D01EB"/>
    <w:rsid w:val="24716752"/>
    <w:rsid w:val="2A837615"/>
    <w:rsid w:val="2A94254D"/>
    <w:rsid w:val="2EDC7429"/>
    <w:rsid w:val="30CA7275"/>
    <w:rsid w:val="33F3579A"/>
    <w:rsid w:val="34743AC9"/>
    <w:rsid w:val="39E73BAE"/>
    <w:rsid w:val="401E6BEE"/>
    <w:rsid w:val="46FC275E"/>
    <w:rsid w:val="4DEE0B42"/>
    <w:rsid w:val="4EDA5610"/>
    <w:rsid w:val="55EC4369"/>
    <w:rsid w:val="561E47A1"/>
    <w:rsid w:val="5A004AC0"/>
    <w:rsid w:val="5C3D3E1C"/>
    <w:rsid w:val="63BC0ED5"/>
    <w:rsid w:val="68442127"/>
    <w:rsid w:val="694706D3"/>
    <w:rsid w:val="6F540419"/>
    <w:rsid w:val="6FAF1A14"/>
    <w:rsid w:val="734E356D"/>
    <w:rsid w:val="77822444"/>
    <w:rsid w:val="7A1F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 w:line="15" w:lineRule="atLeast"/>
      <w:ind w:left="0" w:right="0"/>
      <w:jc w:val="left"/>
    </w:pPr>
    <w:rPr>
      <w:rFonts w:ascii="微软雅黑" w:hAnsi="微软雅黑" w:eastAsia="微软雅黑" w:cs="微软雅黑"/>
      <w:color w:val="333333"/>
      <w:kern w:val="0"/>
      <w:sz w:val="21"/>
      <w:szCs w:val="21"/>
      <w:lang w:val="en-US" w:eastAsia="zh-CN" w:bidi="ar"/>
    </w:rPr>
  </w:style>
  <w:style w:type="character" w:styleId="7">
    <w:name w:val="FollowedHyperlink"/>
    <w:basedOn w:val="6"/>
    <w:semiHidden/>
    <w:unhideWhenUsed/>
    <w:qFormat/>
    <w:uiPriority w:val="99"/>
    <w:rPr>
      <w:color w:val="313131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313131"/>
      <w:u w:val="non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item-name"/>
    <w:basedOn w:val="6"/>
    <w:qFormat/>
    <w:uiPriority w:val="0"/>
  </w:style>
  <w:style w:type="character" w:customStyle="1" w:styleId="12">
    <w:name w:val="item-name1"/>
    <w:basedOn w:val="6"/>
    <w:qFormat/>
    <w:uiPriority w:val="0"/>
  </w:style>
  <w:style w:type="character" w:customStyle="1" w:styleId="13">
    <w:name w:val="item-name2"/>
    <w:basedOn w:val="6"/>
    <w:qFormat/>
    <w:uiPriority w:val="0"/>
    <w:rPr>
      <w:color w:val="FFFFFF"/>
    </w:rPr>
  </w:style>
  <w:style w:type="character" w:customStyle="1" w:styleId="14">
    <w:name w:val="item-name3"/>
    <w:basedOn w:val="6"/>
    <w:qFormat/>
    <w:uiPriority w:val="0"/>
    <w:rPr>
      <w:sz w:val="24"/>
      <w:szCs w:val="24"/>
    </w:rPr>
  </w:style>
  <w:style w:type="character" w:customStyle="1" w:styleId="15">
    <w:name w:val="item-name4"/>
    <w:basedOn w:val="6"/>
    <w:qFormat/>
    <w:uiPriority w:val="0"/>
    <w:rPr>
      <w:color w:val="313131"/>
      <w:sz w:val="22"/>
      <w:szCs w:val="22"/>
    </w:rPr>
  </w:style>
  <w:style w:type="character" w:customStyle="1" w:styleId="16">
    <w:name w:val="item-name5"/>
    <w:basedOn w:val="6"/>
    <w:qFormat/>
    <w:uiPriority w:val="0"/>
    <w:rPr>
      <w:sz w:val="24"/>
      <w:szCs w:val="24"/>
    </w:rPr>
  </w:style>
  <w:style w:type="character" w:customStyle="1" w:styleId="17">
    <w:name w:val="item-name6"/>
    <w:basedOn w:val="6"/>
    <w:qFormat/>
    <w:uiPriority w:val="0"/>
    <w:rPr>
      <w:b/>
      <w:sz w:val="27"/>
      <w:szCs w:val="27"/>
    </w:rPr>
  </w:style>
  <w:style w:type="character" w:customStyle="1" w:styleId="18">
    <w:name w:val="item-name7"/>
    <w:basedOn w:val="6"/>
    <w:qFormat/>
    <w:uiPriority w:val="0"/>
  </w:style>
  <w:style w:type="character" w:customStyle="1" w:styleId="19">
    <w:name w:val="column-name12"/>
    <w:basedOn w:val="6"/>
    <w:qFormat/>
    <w:uiPriority w:val="0"/>
  </w:style>
  <w:style w:type="character" w:customStyle="1" w:styleId="20">
    <w:name w:val="column-name13"/>
    <w:basedOn w:val="6"/>
    <w:qFormat/>
    <w:uiPriority w:val="0"/>
  </w:style>
  <w:style w:type="character" w:customStyle="1" w:styleId="21">
    <w:name w:val="column-name14"/>
    <w:basedOn w:val="6"/>
    <w:qFormat/>
    <w:uiPriority w:val="0"/>
    <w:rPr>
      <w:b/>
      <w:color w:val="A64423"/>
    </w:rPr>
  </w:style>
  <w:style w:type="character" w:customStyle="1" w:styleId="22">
    <w:name w:val="column-name15"/>
    <w:basedOn w:val="6"/>
    <w:qFormat/>
    <w:uiPriority w:val="0"/>
    <w:rPr>
      <w:b/>
      <w:color w:val="A64423"/>
    </w:rPr>
  </w:style>
  <w:style w:type="character" w:customStyle="1" w:styleId="23">
    <w:name w:val="column-name16"/>
    <w:basedOn w:val="6"/>
    <w:qFormat/>
    <w:uiPriority w:val="0"/>
  </w:style>
  <w:style w:type="character" w:customStyle="1" w:styleId="24">
    <w:name w:val="column-name17"/>
    <w:basedOn w:val="6"/>
    <w:qFormat/>
    <w:uiPriority w:val="0"/>
    <w:rPr>
      <w:b/>
      <w:color w:val="234F9E"/>
    </w:rPr>
  </w:style>
  <w:style w:type="character" w:customStyle="1" w:styleId="25">
    <w:name w:val="column-name18"/>
    <w:basedOn w:val="6"/>
    <w:qFormat/>
    <w:uiPriority w:val="0"/>
    <w:rPr>
      <w:color w:val="1378B0"/>
    </w:rPr>
  </w:style>
  <w:style w:type="character" w:customStyle="1" w:styleId="26">
    <w:name w:val="column-name19"/>
    <w:basedOn w:val="6"/>
    <w:qFormat/>
    <w:uiPriority w:val="0"/>
    <w:rPr>
      <w:color w:val="1378B0"/>
    </w:rPr>
  </w:style>
  <w:style w:type="character" w:customStyle="1" w:styleId="27">
    <w:name w:val="pubdate-month"/>
    <w:basedOn w:val="6"/>
    <w:qFormat/>
    <w:uiPriority w:val="0"/>
    <w:rPr>
      <w:color w:val="FFFFFF"/>
      <w:sz w:val="24"/>
      <w:szCs w:val="24"/>
      <w:shd w:val="clear" w:fill="CC0000"/>
    </w:rPr>
  </w:style>
  <w:style w:type="character" w:customStyle="1" w:styleId="28">
    <w:name w:val="pubdate-day"/>
    <w:basedOn w:val="6"/>
    <w:qFormat/>
    <w:uiPriority w:val="0"/>
    <w:rPr>
      <w:shd w:val="clear" w:fill="F2F2F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107</Words>
  <Characters>614</Characters>
  <Lines>5</Lines>
  <Paragraphs>1</Paragraphs>
  <TotalTime>24</TotalTime>
  <ScaleCrop>false</ScaleCrop>
  <LinksUpToDate>false</LinksUpToDate>
  <CharactersWithSpaces>720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2021-01-13T03:58:00Z</dcterms:created>
  <dc:creator>微软用户</dc:creator>
  <cp:lastModifiedBy>苏sunny</cp:lastModifiedBy>
  <cp:lastPrinted>2021-01-13T03:48:00Z</cp:lastPrinted>
  <dcterms:modified xsi:type="dcterms:W3CDTF">2021-01-13T10:40:31Z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