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b/>
          <w:color w:val="FF0000"/>
          <w:spacing w:val="-20"/>
          <w:sz w:val="52"/>
          <w:szCs w:val="52"/>
          <w:lang w:val="en-US" w:eastAsia="zh-CN"/>
        </w:rPr>
      </w:pPr>
      <w:bookmarkStart w:id="0" w:name="主送单位"/>
      <w:bookmarkEnd w:id="0"/>
      <w:bookmarkStart w:id="1" w:name="文件标题"/>
      <w:bookmarkEnd w:id="1"/>
      <w:bookmarkStart w:id="2" w:name="正文"/>
      <w:bookmarkEnd w:id="2"/>
      <w:r>
        <w:rPr>
          <w:rFonts w:hint="eastAsia"/>
          <w:b/>
          <w:color w:val="FF0000"/>
          <w:spacing w:val="-20"/>
          <w:sz w:val="52"/>
          <w:szCs w:val="52"/>
        </w:rPr>
        <w:t>泉州师范学院</w:t>
      </w:r>
      <w:r>
        <w:rPr>
          <w:rFonts w:hint="eastAsia"/>
          <w:b/>
          <w:color w:val="FF0000"/>
          <w:spacing w:val="-20"/>
          <w:sz w:val="52"/>
          <w:szCs w:val="52"/>
          <w:lang w:eastAsia="zh-CN"/>
        </w:rPr>
        <w:t>学生工作指导委员会</w:t>
      </w:r>
      <w:r>
        <w:rPr>
          <w:rFonts w:hint="eastAsia"/>
          <w:b/>
          <w:color w:val="FF0000"/>
          <w:spacing w:val="-20"/>
          <w:sz w:val="52"/>
          <w:szCs w:val="52"/>
          <w:lang w:val="en-US" w:eastAsia="zh-CN"/>
        </w:rPr>
        <w:t xml:space="preserve"> </w:t>
      </w:r>
    </w:p>
    <w:p>
      <w:pPr>
        <w:spacing w:before="100" w:beforeAutospacing="1" w:after="100" w:afterAutospacing="1"/>
        <w:jc w:val="center"/>
        <w:rPr>
          <w:rFonts w:hint="eastAsia"/>
          <w:b/>
          <w:color w:val="FF0000"/>
          <w:spacing w:val="-20"/>
          <w:sz w:val="52"/>
          <w:szCs w:val="52"/>
        </w:rPr>
      </w:pPr>
      <w:r>
        <w:rPr>
          <w:rFonts w:hint="eastAsia"/>
          <w:b/>
          <w:color w:val="FF0000"/>
          <w:spacing w:val="-20"/>
          <w:sz w:val="52"/>
          <w:szCs w:val="52"/>
        </w:rPr>
        <w:t>会  议  纪  要</w:t>
      </w:r>
    </w:p>
    <w:p>
      <w:pPr>
        <w:spacing w:before="100" w:beforeAutospacing="1" w:after="100" w:afterAutospacing="1"/>
        <w:jc w:val="center"/>
        <w:rPr>
          <w:rFonts w:hint="eastAsia" w:ascii="仿宋_GB2312" w:eastAsia="仿宋_GB2312"/>
          <w:color w:val="000000"/>
          <w:sz w:val="32"/>
          <w:szCs w:val="32"/>
        </w:rPr>
      </w:pPr>
      <w:r>
        <w:rPr>
          <w:rFonts w:hint="eastAsia" w:ascii="仿宋_GB2312" w:eastAsia="仿宋_GB2312"/>
          <w:color w:val="000000"/>
          <w:sz w:val="32"/>
          <w:szCs w:val="32"/>
        </w:rPr>
        <w:t>〔2017〕</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号</w:t>
      </w:r>
    </w:p>
    <w:p>
      <w:pPr>
        <w:jc w:val="center"/>
        <w:rPr>
          <w:rFonts w:hint="eastAsia" w:ascii="宋体" w:hAnsi="宋体"/>
          <w:b/>
          <w:bCs/>
          <w:sz w:val="44"/>
          <w:szCs w:val="44"/>
          <w:lang w:val="en-US" w:eastAsia="zh-CN"/>
        </w:rPr>
      </w:pPr>
      <w:r>
        <w:rPr>
          <w:rFonts w:hint="eastAsia" w:ascii="宋体" w:hAnsi="宋体"/>
          <w:b/>
          <w:bCs/>
          <w:sz w:val="44"/>
          <w:szCs w:val="44"/>
          <w:lang w:val="en-US" w:eastAsia="zh-CN"/>
        </w:rPr>
        <w:t>2017-2018学年第1次学指会会</w:t>
      </w:r>
      <w:bookmarkStart w:id="3" w:name="_GoBack"/>
      <w:bookmarkEnd w:id="3"/>
      <w:r>
        <w:rPr>
          <w:rFonts w:hint="eastAsia" w:ascii="宋体" w:hAnsi="宋体"/>
          <w:b/>
          <w:bCs/>
          <w:sz w:val="44"/>
          <w:szCs w:val="44"/>
          <w:lang w:val="en-US" w:eastAsia="zh-CN"/>
        </w:rPr>
        <w:t>议纪要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2017年</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r>
        <w:rPr>
          <w:rFonts w:hint="eastAsia" w:ascii="仿宋_GB2312" w:hAnsi="仿宋" w:eastAsia="仿宋_GB2312"/>
          <w:sz w:val="32"/>
          <w:szCs w:val="32"/>
          <w:lang w:val="en-US" w:eastAsia="zh-CN"/>
        </w:rPr>
        <w:t>18</w:t>
      </w:r>
      <w:r>
        <w:rPr>
          <w:rFonts w:hint="eastAsia" w:ascii="仿宋_GB2312" w:hAnsi="仿宋" w:eastAsia="仿宋_GB2312"/>
          <w:sz w:val="32"/>
          <w:szCs w:val="32"/>
        </w:rPr>
        <w:t>日</w:t>
      </w:r>
      <w:r>
        <w:rPr>
          <w:rFonts w:hint="eastAsia" w:ascii="仿宋_GB2312" w:hAnsi="仿宋" w:eastAsia="仿宋_GB2312"/>
          <w:sz w:val="32"/>
          <w:szCs w:val="32"/>
          <w:lang w:eastAsia="zh-CN"/>
        </w:rPr>
        <w:t>下</w:t>
      </w:r>
      <w:r>
        <w:rPr>
          <w:rFonts w:hint="eastAsia" w:ascii="仿宋_GB2312" w:hAnsi="仿宋" w:eastAsia="仿宋_GB2312"/>
          <w:sz w:val="32"/>
          <w:szCs w:val="32"/>
        </w:rPr>
        <w:t>午，校党委</w:t>
      </w:r>
      <w:r>
        <w:rPr>
          <w:rFonts w:hint="eastAsia" w:ascii="仿宋_GB2312" w:hAnsi="仿宋" w:eastAsia="仿宋_GB2312"/>
          <w:sz w:val="32"/>
          <w:szCs w:val="32"/>
          <w:lang w:eastAsia="zh-CN"/>
        </w:rPr>
        <w:t>副</w:t>
      </w:r>
      <w:r>
        <w:rPr>
          <w:rFonts w:hint="eastAsia" w:ascii="仿宋_GB2312" w:hAnsi="仿宋" w:eastAsia="仿宋_GB2312"/>
          <w:sz w:val="32"/>
          <w:szCs w:val="32"/>
        </w:rPr>
        <w:t>书记</w:t>
      </w:r>
      <w:r>
        <w:rPr>
          <w:rFonts w:hint="eastAsia" w:ascii="仿宋_GB2312" w:hAnsi="仿宋" w:eastAsia="仿宋_GB2312"/>
          <w:sz w:val="32"/>
          <w:szCs w:val="32"/>
          <w:lang w:eastAsia="zh-CN"/>
        </w:rPr>
        <w:t>林伟</w:t>
      </w:r>
      <w:r>
        <w:rPr>
          <w:rFonts w:hint="eastAsia" w:ascii="仿宋_GB2312" w:hAnsi="仿宋" w:eastAsia="仿宋_GB2312"/>
          <w:sz w:val="32"/>
          <w:szCs w:val="32"/>
        </w:rPr>
        <w:t>主持召开2017年</w:t>
      </w:r>
      <w:r>
        <w:rPr>
          <w:rFonts w:hint="eastAsia" w:ascii="仿宋_GB2312" w:hAnsi="仿宋" w:eastAsia="仿宋_GB2312"/>
          <w:sz w:val="32"/>
          <w:szCs w:val="32"/>
          <w:lang w:val="en-US" w:eastAsia="zh-CN"/>
        </w:rPr>
        <w:t>-2018学年</w:t>
      </w:r>
      <w:r>
        <w:rPr>
          <w:rFonts w:hint="eastAsia" w:ascii="仿宋_GB2312" w:hAnsi="仿宋" w:eastAsia="仿宋_GB2312"/>
          <w:sz w:val="32"/>
          <w:szCs w:val="32"/>
          <w:lang w:eastAsia="zh-CN"/>
        </w:rPr>
        <w:t>学生工作指导委员会</w:t>
      </w:r>
      <w:r>
        <w:rPr>
          <w:rFonts w:hint="eastAsia" w:ascii="仿宋_GB2312" w:hAnsi="仿宋" w:eastAsia="仿宋_GB2312"/>
          <w:sz w:val="32"/>
          <w:szCs w:val="32"/>
          <w:lang w:val="en-US" w:eastAsia="zh-CN"/>
        </w:rPr>
        <w:t>成员</w:t>
      </w:r>
      <w:r>
        <w:rPr>
          <w:rFonts w:hint="eastAsia" w:ascii="仿宋_GB2312" w:hAnsi="仿宋" w:eastAsia="仿宋_GB2312"/>
          <w:sz w:val="32"/>
          <w:szCs w:val="32"/>
        </w:rPr>
        <w:t>第</w:t>
      </w:r>
      <w:r>
        <w:rPr>
          <w:rFonts w:hint="eastAsia" w:ascii="仿宋_GB2312" w:hAnsi="仿宋" w:eastAsia="仿宋_GB2312"/>
          <w:sz w:val="32"/>
          <w:szCs w:val="32"/>
          <w:lang w:val="en-US" w:eastAsia="zh-CN"/>
        </w:rPr>
        <w:t>1</w:t>
      </w:r>
      <w:r>
        <w:rPr>
          <w:rFonts w:hint="eastAsia" w:ascii="仿宋_GB2312" w:hAnsi="仿宋" w:eastAsia="仿宋_GB2312"/>
          <w:sz w:val="32"/>
          <w:szCs w:val="32"/>
        </w:rPr>
        <w:t>次</w:t>
      </w:r>
      <w:r>
        <w:rPr>
          <w:rFonts w:hint="eastAsia" w:ascii="仿宋_GB2312" w:hAnsi="仿宋" w:eastAsia="仿宋_GB2312"/>
          <w:sz w:val="32"/>
          <w:szCs w:val="32"/>
          <w:lang w:val="en-US" w:eastAsia="zh-CN"/>
        </w:rPr>
        <w:t>会议</w:t>
      </w:r>
      <w:r>
        <w:rPr>
          <w:rFonts w:hint="eastAsia" w:ascii="仿宋_GB2312" w:hAnsi="仿宋" w:eastAsia="仿宋_GB2312"/>
          <w:sz w:val="32"/>
          <w:szCs w:val="32"/>
        </w:rPr>
        <w:t>。纪要如下：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一、审议2017年陈笃彬教育奖奖学金获奖人选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会议讨论通过叶子旭等16名同学作为2017年陈笃彬教育奖奖学金获奖人选。</w:t>
      </w:r>
    </w:p>
    <w:p>
      <w:pPr>
        <w:ind w:firstLine="643" w:firstLineChars="200"/>
        <w:rPr>
          <w:rFonts w:hint="eastAsia" w:ascii="黑体" w:hAnsi="黑体" w:eastAsia="黑体"/>
          <w:sz w:val="32"/>
          <w:szCs w:val="32"/>
        </w:rPr>
      </w:pPr>
      <w:r>
        <w:rPr>
          <w:rFonts w:hint="eastAsia" w:ascii="黑体" w:hAnsi="黑体" w:eastAsia="黑体" w:cs="黑体"/>
          <w:b/>
          <w:bCs/>
          <w:sz w:val="32"/>
          <w:szCs w:val="32"/>
          <w:lang w:val="en-US" w:eastAsia="zh-CN"/>
        </w:rPr>
        <w:t>二、通报泉州师范学院马克思主义理论读书社建设方案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为贯彻《中共福建省委教育工委关于在高校大学生中建设一批马克思主义理论读书社的通知》（闽委教思〔2016〕36 号）精神，要求各二级学院加强马克思主义理论读书社建设，切实发挥马克思主义理论读书社的作用，引导青年大学生掌握马克思主义的立场、观点和方法，更好帮助学生成长成才，决定由政治与社会发展学院、文学与传播学院、外国语学院、陈守仁工商信息学院、教育科学学院分别负责牵头组建5个类别读书社，每个类别读书社由不少于20个不同专业的学生组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三、布置第五批福建省大学生社会实践基地申报工作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会议布置了第五批福建省大学生社会实践基地申报工作，要求各二级学院认真组织遴选，充分发挥各专业优势，积极申报,实现学校与基地的互利互惠、共赢发展。</w:t>
      </w:r>
    </w:p>
    <w:p>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四、布置2017年秋季毕业生就业创业工作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会议要求进一步做好2017届毕业生就业创业跟踪服务工作，启动2018届毕业生就业创业工作，促进毕业生充分就业，提升就业质量。</w:t>
      </w:r>
    </w:p>
    <w:p>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五、布置迎接2017年全国文明城市测评工作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会议要求各二级学院</w:t>
      </w:r>
      <w:r>
        <w:rPr>
          <w:rFonts w:hint="eastAsia" w:ascii="仿宋_GB2312" w:hAnsi="仿宋_GB2312" w:eastAsia="仿宋_GB2312" w:cs="仿宋_GB2312"/>
          <w:sz w:val="32"/>
          <w:szCs w:val="32"/>
          <w:lang w:val="en-US" w:eastAsia="zh-CN"/>
        </w:rPr>
        <w:t>要高度重视全国文明城市测评实地考察工作，自觉查问题、想办法、做工作，明确职责，全员参与；全体政工干部要提高认识，积极开展文明校园创建，规范学生的言行，保持良好的校园环境卫生等，精心组织全国文明城市和省级文明校园迎评工作，营造“人人关注、人人支持、人人参与”的浓厚氛围，确保顺利通过全国文明城市测评。</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jc w:val="both"/>
        <w:textAlignment w:val="auto"/>
        <w:outlineLvl w:val="9"/>
        <w:rPr>
          <w:rFonts w:hint="eastAsia" w:ascii="仿宋_GB2312" w:hAnsi="仿宋" w:eastAsia="仿宋_GB2312" w:cs="仿宋_GB2312"/>
          <w:sz w:val="32"/>
          <w:szCs w:val="32"/>
          <w:lang w:val="en-US" w:eastAsia="zh-CN"/>
        </w:rPr>
      </w:pPr>
      <w:r>
        <w:rPr>
          <w:rFonts w:hint="eastAsia" w:ascii="黑体" w:hAnsi="黑体" w:eastAsia="黑体" w:cs="仿宋_GB2312"/>
          <w:b/>
          <w:bCs/>
          <w:sz w:val="32"/>
          <w:szCs w:val="32"/>
          <w:lang w:val="zh-CN"/>
        </w:rPr>
        <w:t>出</w:t>
      </w:r>
      <w:r>
        <w:rPr>
          <w:rFonts w:hint="eastAsia" w:ascii="黑体" w:hAnsi="黑体" w:eastAsia="黑体" w:cs="仿宋_GB2312"/>
          <w:b/>
          <w:bCs/>
          <w:sz w:val="32"/>
          <w:szCs w:val="32"/>
        </w:rPr>
        <w:t xml:space="preserve">  </w:t>
      </w:r>
      <w:r>
        <w:rPr>
          <w:rFonts w:hint="eastAsia" w:ascii="黑体" w:hAnsi="黑体" w:eastAsia="黑体" w:cs="仿宋_GB2312"/>
          <w:b/>
          <w:bCs/>
          <w:sz w:val="32"/>
          <w:szCs w:val="32"/>
          <w:lang w:val="zh-CN"/>
        </w:rPr>
        <w:t>席</w:t>
      </w:r>
      <w:r>
        <w:rPr>
          <w:rFonts w:hint="eastAsia" w:ascii="黑体" w:hAnsi="黑体" w:eastAsia="黑体" w:cs="仿宋_GB2312"/>
          <w:bCs/>
          <w:sz w:val="32"/>
          <w:szCs w:val="32"/>
        </w:rPr>
        <w:t>：</w:t>
      </w:r>
      <w:r>
        <w:rPr>
          <w:rFonts w:hint="eastAsia" w:ascii="仿宋_GB2312" w:hAnsi="仿宋" w:eastAsia="仿宋_GB2312" w:cs="仿宋_GB2312"/>
          <w:sz w:val="32"/>
          <w:szCs w:val="32"/>
          <w:lang w:val="zh-CN" w:eastAsia="zh-CN"/>
        </w:rPr>
        <w:t>林</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伟</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 xml:space="preserve">王泗水  傅志雄  黄国波  </w:t>
      </w:r>
      <w:r>
        <w:rPr>
          <w:rFonts w:hint="eastAsia" w:ascii="仿宋_GB2312" w:hAnsi="仿宋" w:eastAsia="仿宋_GB2312" w:cs="仿宋_GB2312"/>
          <w:sz w:val="32"/>
          <w:szCs w:val="32"/>
          <w:lang w:val="en-US" w:eastAsia="zh-CN"/>
        </w:rPr>
        <w:t>黄志梅  官明悬</w:t>
      </w:r>
    </w:p>
    <w:p>
      <w:pPr>
        <w:keepNext w:val="0"/>
        <w:keepLines w:val="0"/>
        <w:pageBreakBefore w:val="0"/>
        <w:widowControl w:val="0"/>
        <w:kinsoku/>
        <w:wordWrap/>
        <w:overflowPunct/>
        <w:topLinePunct w:val="0"/>
        <w:autoSpaceDE w:val="0"/>
        <w:autoSpaceDN w:val="0"/>
        <w:bidi w:val="0"/>
        <w:adjustRightInd w:val="0"/>
        <w:snapToGrid/>
        <w:spacing w:line="500" w:lineRule="exact"/>
        <w:ind w:left="1277" w:leftChars="608" w:right="0" w:rightChars="0" w:firstLine="0" w:firstLineChars="0"/>
        <w:jc w:val="both"/>
        <w:textAlignment w:val="auto"/>
        <w:outlineLvl w:val="9"/>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张惠典  王勇卫  江文元  </w:t>
      </w:r>
      <w:r>
        <w:rPr>
          <w:rFonts w:hint="eastAsia" w:ascii="仿宋_GB2312" w:hAnsi="仿宋" w:eastAsia="仿宋_GB2312" w:cs="仿宋_GB2312"/>
          <w:sz w:val="32"/>
          <w:szCs w:val="32"/>
          <w:lang w:val="zh-CN" w:eastAsia="zh-CN"/>
        </w:rPr>
        <w:t>卢进民</w:t>
      </w:r>
      <w:r>
        <w:rPr>
          <w:rFonts w:hint="eastAsia" w:ascii="仿宋_GB2312" w:hAnsi="仿宋" w:eastAsia="仿宋_GB2312" w:cs="仿宋_GB2312"/>
          <w:sz w:val="32"/>
          <w:szCs w:val="32"/>
          <w:lang w:val="en-US" w:eastAsia="zh-CN"/>
        </w:rPr>
        <w:t xml:space="preserve">  陈宴辉  </w:t>
      </w:r>
      <w:r>
        <w:rPr>
          <w:rFonts w:hint="eastAsia" w:ascii="仿宋_GB2312" w:hAnsi="仿宋" w:eastAsia="仿宋_GB2312" w:cs="仿宋_GB2312"/>
          <w:sz w:val="32"/>
          <w:szCs w:val="32"/>
          <w:lang w:val="zh-CN" w:eastAsia="zh-CN"/>
        </w:rPr>
        <w:t xml:space="preserve">李丽雪 </w:t>
      </w:r>
      <w:r>
        <w:rPr>
          <w:rFonts w:hint="eastAsia" w:ascii="仿宋_GB2312" w:hAnsi="仿宋"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00" w:lineRule="exact"/>
        <w:ind w:left="1277" w:leftChars="608" w:right="0" w:rightChars="0" w:firstLine="0" w:firstLineChars="0"/>
        <w:jc w:val="both"/>
        <w:textAlignment w:val="auto"/>
        <w:outlineLvl w:val="9"/>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zh-CN" w:eastAsia="zh-CN"/>
        </w:rPr>
        <w:t xml:space="preserve">陈一祥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胡凌松</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 xml:space="preserve">黄联国 </w:t>
      </w:r>
      <w:r>
        <w:rPr>
          <w:rFonts w:hint="eastAsia" w:ascii="仿宋_GB2312" w:hAnsi="仿宋" w:eastAsia="仿宋_GB2312" w:cs="仿宋_GB2312"/>
          <w:sz w:val="32"/>
          <w:szCs w:val="32"/>
          <w:lang w:val="en-US" w:eastAsia="zh-CN"/>
        </w:rPr>
        <w:t xml:space="preserve"> 张玉武  </w:t>
      </w:r>
      <w:r>
        <w:rPr>
          <w:rFonts w:hint="eastAsia" w:ascii="仿宋_GB2312" w:hAnsi="仿宋" w:eastAsia="仿宋_GB2312" w:cs="仿宋_GB2312"/>
          <w:sz w:val="32"/>
          <w:szCs w:val="32"/>
          <w:lang w:val="zh-CN" w:eastAsia="zh-CN"/>
        </w:rPr>
        <w:t xml:space="preserve">蔡英卿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蒋双霖</w:t>
      </w:r>
    </w:p>
    <w:p>
      <w:pPr>
        <w:keepNext w:val="0"/>
        <w:keepLines w:val="0"/>
        <w:pageBreakBefore w:val="0"/>
        <w:widowControl w:val="0"/>
        <w:kinsoku/>
        <w:wordWrap/>
        <w:overflowPunct/>
        <w:topLinePunct w:val="0"/>
        <w:autoSpaceDE w:val="0"/>
        <w:autoSpaceDN w:val="0"/>
        <w:bidi w:val="0"/>
        <w:adjustRightInd w:val="0"/>
        <w:snapToGrid/>
        <w:spacing w:line="500" w:lineRule="exact"/>
        <w:ind w:left="1277" w:leftChars="608" w:right="0" w:rightChars="0" w:firstLine="0" w:firstLineChars="0"/>
        <w:jc w:val="both"/>
        <w:textAlignment w:val="auto"/>
        <w:outlineLvl w:val="9"/>
        <w:rPr>
          <w:rFonts w:hint="eastAsia" w:ascii="仿宋_GB2312" w:hAnsi="仿宋" w:eastAsia="仿宋_GB2312" w:cs="仿宋_GB2312"/>
          <w:sz w:val="32"/>
          <w:szCs w:val="32"/>
          <w:lang w:val="zh-CN" w:eastAsia="zh-CN"/>
        </w:rPr>
      </w:pPr>
      <w:r>
        <w:rPr>
          <w:rFonts w:hint="eastAsia" w:ascii="仿宋_GB2312" w:hAnsi="仿宋" w:eastAsia="仿宋_GB2312" w:cs="仿宋_GB2312"/>
          <w:sz w:val="32"/>
          <w:szCs w:val="32"/>
          <w:lang w:val="zh-CN" w:eastAsia="zh-CN"/>
        </w:rPr>
        <w:t xml:space="preserve">王宝山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 xml:space="preserve">颜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 xml:space="preserve">昶 </w:t>
      </w:r>
      <w:r>
        <w:rPr>
          <w:rFonts w:hint="eastAsia" w:ascii="仿宋_GB2312" w:hAnsi="仿宋" w:eastAsia="仿宋_GB2312" w:cs="仿宋_GB2312"/>
          <w:sz w:val="32"/>
          <w:szCs w:val="32"/>
          <w:lang w:val="en-US" w:eastAsia="zh-CN"/>
        </w:rPr>
        <w:t xml:space="preserve"> 苏国柱  </w:t>
      </w:r>
      <w:r>
        <w:rPr>
          <w:rFonts w:hint="eastAsia" w:ascii="仿宋_GB2312" w:hAnsi="仿宋" w:eastAsia="仿宋_GB2312" w:cs="仿宋_GB2312"/>
          <w:sz w:val="32"/>
          <w:szCs w:val="32"/>
          <w:lang w:val="zh-CN" w:eastAsia="zh-CN"/>
        </w:rPr>
        <w:t>蔡文桂</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jc w:val="both"/>
        <w:textAlignment w:val="auto"/>
        <w:outlineLvl w:val="9"/>
        <w:rPr>
          <w:rFonts w:hint="eastAsia" w:ascii="仿宋_GB2312" w:hAnsi="仿宋_GB2312" w:eastAsia="仿宋_GB2312" w:cs="仿宋_GB2312"/>
          <w:sz w:val="32"/>
          <w:szCs w:val="32"/>
          <w:lang w:val="zh-CN" w:eastAsia="zh-CN"/>
        </w:rPr>
      </w:pPr>
      <w:r>
        <w:rPr>
          <w:rFonts w:hint="eastAsia" w:ascii="黑体" w:hAnsi="黑体" w:eastAsia="黑体" w:cs="仿宋_GB2312"/>
          <w:b/>
          <w:bCs/>
          <w:sz w:val="32"/>
          <w:szCs w:val="32"/>
          <w:lang w:eastAsia="zh-CN"/>
        </w:rPr>
        <w:t>列</w:t>
      </w:r>
      <w:r>
        <w:rPr>
          <w:rFonts w:hint="eastAsia" w:ascii="黑体" w:hAnsi="黑体" w:eastAsia="黑体" w:cs="仿宋_GB2312"/>
          <w:b/>
          <w:bCs/>
          <w:sz w:val="32"/>
          <w:szCs w:val="32"/>
          <w:lang w:val="en-US" w:eastAsia="zh-CN"/>
        </w:rPr>
        <w:t xml:space="preserve">  </w:t>
      </w:r>
      <w:r>
        <w:rPr>
          <w:rFonts w:hint="eastAsia" w:ascii="黑体" w:hAnsi="黑体" w:eastAsia="黑体" w:cs="仿宋_GB2312"/>
          <w:b/>
          <w:bCs/>
          <w:sz w:val="32"/>
          <w:szCs w:val="32"/>
          <w:lang w:eastAsia="zh-CN"/>
        </w:rPr>
        <w:t>席</w:t>
      </w:r>
      <w:r>
        <w:rPr>
          <w:rFonts w:hint="eastAsia" w:ascii="黑体" w:hAnsi="黑体" w:eastAsia="黑体" w:cs="仿宋_GB2312"/>
          <w:bCs/>
          <w:sz w:val="32"/>
          <w:szCs w:val="32"/>
        </w:rPr>
        <w:t>：</w:t>
      </w:r>
      <w:r>
        <w:rPr>
          <w:rFonts w:hint="eastAsia" w:ascii="仿宋_GB2312" w:hAnsi="仿宋_GB2312" w:eastAsia="仿宋_GB2312" w:cs="仿宋_GB2312"/>
          <w:sz w:val="32"/>
          <w:szCs w:val="32"/>
          <w:lang w:val="zh-CN" w:eastAsia="zh-CN"/>
        </w:rPr>
        <w:t xml:space="preserve">黄丹琳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刘礼元  王莲芳</w:t>
      </w:r>
      <w:r>
        <w:rPr>
          <w:rFonts w:hint="eastAsia" w:ascii="仿宋_GB2312" w:hAnsi="仿宋_GB2312" w:eastAsia="仿宋_GB2312" w:cs="仿宋_GB2312"/>
          <w:sz w:val="32"/>
          <w:szCs w:val="32"/>
          <w:lang w:val="en-US" w:eastAsia="zh-CN"/>
        </w:rPr>
        <w:t xml:space="preserve">  林端民  廖灵旋  </w:t>
      </w:r>
      <w:r>
        <w:rPr>
          <w:rFonts w:hint="eastAsia" w:ascii="仿宋_GB2312" w:hAnsi="仿宋_GB2312" w:eastAsia="仿宋_GB2312" w:cs="仿宋_GB2312"/>
          <w:sz w:val="32"/>
          <w:szCs w:val="32"/>
          <w:lang w:val="zh-CN" w:eastAsia="zh-CN"/>
        </w:rPr>
        <w:t xml:space="preserve">黄桂程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朱应开</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刘洪漪  陈淑霞</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林锦铌  王哲芳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刘晓莹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吴蕙蕙  陈美婧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卓兴良  廖慧玲</w:t>
      </w:r>
      <w:r>
        <w:rPr>
          <w:rFonts w:hint="eastAsia" w:ascii="仿宋_GB2312" w:hAnsi="仿宋_GB2312" w:eastAsia="仿宋_GB2312" w:cs="仿宋_GB2312"/>
          <w:sz w:val="32"/>
          <w:szCs w:val="32"/>
          <w:lang w:val="en-US" w:eastAsia="zh-CN"/>
        </w:rPr>
        <w:t xml:space="preserve">  蒋立彪  尤建军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万文娴</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jc w:val="both"/>
        <w:textAlignment w:val="auto"/>
        <w:outlineLvl w:val="9"/>
        <w:rPr>
          <w:rFonts w:hint="eastAsia" w:ascii="仿宋_GB2312" w:hAnsi="仿宋_GB2312" w:eastAsia="仿宋_GB2312" w:cs="仿宋_GB2312"/>
          <w:sz w:val="32"/>
          <w:szCs w:val="32"/>
          <w:lang w:val="zh-CN" w:eastAsia="zh-CN"/>
        </w:rPr>
      </w:pPr>
      <w:r>
        <w:rPr>
          <w:rFonts w:hint="eastAsia" w:ascii="黑体" w:hAnsi="黑体" w:eastAsia="黑体" w:cs="仿宋_GB2312"/>
          <w:b/>
          <w:bCs/>
          <w:sz w:val="32"/>
          <w:szCs w:val="32"/>
          <w:lang w:val="zh-CN"/>
        </w:rPr>
        <w:t>记</w:t>
      </w:r>
      <w:r>
        <w:rPr>
          <w:rFonts w:hint="eastAsia" w:ascii="黑体" w:hAnsi="黑体" w:eastAsia="黑体" w:cs="仿宋_GB2312"/>
          <w:b/>
          <w:bCs/>
          <w:sz w:val="32"/>
          <w:szCs w:val="32"/>
          <w:lang w:val="en-US" w:eastAsia="zh-CN"/>
        </w:rPr>
        <w:t xml:space="preserve">  </w:t>
      </w:r>
      <w:r>
        <w:rPr>
          <w:rFonts w:hint="eastAsia" w:ascii="黑体" w:hAnsi="黑体" w:eastAsia="黑体" w:cs="仿宋_GB2312"/>
          <w:b/>
          <w:bCs/>
          <w:sz w:val="32"/>
          <w:szCs w:val="32"/>
          <w:lang w:val="zh-CN"/>
        </w:rPr>
        <w:t>录：</w:t>
      </w:r>
      <w:r>
        <w:rPr>
          <w:rFonts w:hint="eastAsia" w:ascii="仿宋_GB2312" w:hAnsi="仿宋_GB2312" w:eastAsia="仿宋_GB2312" w:cs="仿宋_GB2312"/>
          <w:sz w:val="32"/>
          <w:szCs w:val="32"/>
          <w:lang w:val="zh-CN" w:eastAsia="zh-CN"/>
        </w:rPr>
        <w:t>陈式座</w:t>
      </w:r>
    </w:p>
    <w:p>
      <w:pPr>
        <w:pStyle w:val="4"/>
        <w:ind w:left="0" w:leftChars="0" w:right="-153" w:firstLine="0" w:firstLineChars="0"/>
        <w:rPr>
          <w:rFonts w:hint="eastAsia" w:hAnsi="仿宋"/>
          <w:szCs w:val="28"/>
        </w:rPr>
      </w:pPr>
      <w:r>
        <w:rPr>
          <w:rFonts w:hint="eastAsia" w:hAnsi="仿宋" w:cs="仿宋_GB2312"/>
          <w:sz w:val="32"/>
          <w:szCs w:val="3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257800" cy="0"/>
                <wp:effectExtent l="0" t="0" r="0" b="0"/>
                <wp:wrapNone/>
                <wp:docPr id="15" name="Line 2"/>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0pt;height:0pt;width:414pt;z-index:251670528;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6FpSLcEBAACNAwAADgAAAAAAAAABACAAAAAeAQAAZHJzL2Uyb0RvYy54bWxQSwUG&#10;AAAAAAYABgBZAQAAUQUAAAAA&#10;">
                <v:fill on="f" focussize="0,0"/>
                <v:stroke weight="1.5pt" color="#000000" joinstyle="round"/>
                <v:imagedata o:title=""/>
                <o:lock v:ext="edit" aspectratio="f"/>
              </v:line>
            </w:pict>
          </mc:Fallback>
        </mc:AlternateContent>
      </w:r>
      <w:r>
        <w:rPr>
          <w:rFonts w:hint="eastAsia" w:hAnsi="仿宋"/>
          <w:bCs/>
          <w:szCs w:val="28"/>
        </w:rPr>
        <w:t>分送</w:t>
      </w:r>
      <w:r>
        <w:rPr>
          <w:rFonts w:hint="eastAsia" w:hAnsi="仿宋"/>
          <w:szCs w:val="28"/>
        </w:rPr>
        <w:t>：</w:t>
      </w:r>
      <w:r>
        <w:rPr>
          <w:rFonts w:hint="eastAsia" w:hAnsi="仿宋"/>
          <w:szCs w:val="28"/>
          <w:lang w:eastAsia="zh-CN"/>
        </w:rPr>
        <w:t>林副书记</w:t>
      </w:r>
      <w:r>
        <w:rPr>
          <w:rFonts w:hint="eastAsia" w:hAnsi="仿宋"/>
          <w:szCs w:val="28"/>
        </w:rPr>
        <w:t>、各二级学院、各直属单位。</w:t>
      </w:r>
    </w:p>
    <w:p>
      <w:pPr>
        <w:ind w:firstLine="280" w:firstLineChars="100"/>
        <w:rPr>
          <w:rFonts w:hint="eastAsia" w:ascii="仿宋_GB2312" w:hAnsi="仿宋" w:eastAsia="仿宋_GB2312"/>
          <w:sz w:val="28"/>
          <w:szCs w:val="28"/>
        </w:rPr>
      </w:pPr>
      <w:r>
        <w:rPr>
          <w:rFonts w:hint="eastAsia" w:ascii="仿宋_GB2312" w:hAnsi="仿宋" w:eastAsia="仿宋_GB2312" w:cs="仿宋_GB2312"/>
          <w:sz w:val="28"/>
          <w:szCs w:val="28"/>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257800" cy="0"/>
                <wp:effectExtent l="0" t="0" r="0" b="0"/>
                <wp:wrapNone/>
                <wp:docPr id="11" name="Line 3"/>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0pt;height:0pt;width:414pt;z-index:251672576;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FX/dAAAAACAQAADwAAAAAAAAABACAAAAAiAAAAZHJzL2Rvd25yZXYueG1sUEsBAhQA&#10;FAAAAAgAh07iQLJ/GHDBAQAAjAMAAA4AAAAAAAAAAQAgAAAAHwEAAGRycy9lMm9Eb2MueG1sUEsF&#10;BgAAAAAGAAYAWQEAAFIFAAAAAA==&#10;">
                <v:fill on="f" focussize="0,0"/>
                <v:stroke color="#000000" joinstyle="round"/>
                <v:imagedata o:title=""/>
                <o:lock v:ext="edit" aspectratio="f"/>
              </v:line>
            </w:pict>
          </mc:Fallback>
        </mc:AlternateContent>
      </w:r>
      <w:r>
        <w:rPr>
          <w:rFonts w:hint="eastAsia" w:ascii="仿宋_GB2312" w:hAnsi="仿宋" w:eastAsia="仿宋_GB2312"/>
          <w:sz w:val="28"/>
          <w:szCs w:val="28"/>
        </w:rPr>
        <w:t>泉州</w:t>
      </w:r>
      <w:r>
        <w:rPr>
          <w:rFonts w:hint="eastAsia" w:ascii="仿宋_GB2312" w:hAnsi="仿宋" w:eastAsia="仿宋_GB2312"/>
          <w:sz w:val="28"/>
          <w:szCs w:val="28"/>
          <w:lang w:eastAsia="zh-CN"/>
        </w:rPr>
        <w:t>师范学院学生处</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2017年</w:t>
      </w:r>
      <w:r>
        <w:rPr>
          <w:rFonts w:hint="eastAsia" w:ascii="仿宋_GB2312" w:hAnsi="仿宋" w:eastAsia="仿宋_GB2312"/>
          <w:sz w:val="28"/>
          <w:szCs w:val="28"/>
          <w:lang w:val="en-US" w:eastAsia="zh-CN"/>
        </w:rPr>
        <w:t>9</w:t>
      </w:r>
      <w:r>
        <w:rPr>
          <w:rFonts w:hint="eastAsia" w:ascii="仿宋_GB2312" w:hAnsi="仿宋" w:eastAsia="仿宋_GB2312"/>
          <w:sz w:val="28"/>
          <w:szCs w:val="28"/>
        </w:rPr>
        <w:t>月</w:t>
      </w:r>
      <w:r>
        <w:rPr>
          <w:rFonts w:hint="eastAsia" w:ascii="仿宋_GB2312" w:hAnsi="仿宋" w:eastAsia="仿宋_GB2312"/>
          <w:sz w:val="28"/>
          <w:szCs w:val="28"/>
          <w:lang w:val="en-US" w:eastAsia="zh-CN"/>
        </w:rPr>
        <w:t>25</w:t>
      </w:r>
      <w:r>
        <w:rPr>
          <w:rFonts w:hint="eastAsia" w:ascii="仿宋_GB2312" w:hAnsi="仿宋" w:eastAsia="仿宋_GB2312"/>
          <w:sz w:val="28"/>
          <w:szCs w:val="28"/>
        </w:rPr>
        <w:t>日印发</w:t>
      </w:r>
    </w:p>
    <w:p>
      <w:pPr>
        <w:rPr>
          <w:rFonts w:hint="eastAsia" w:ascii="仿宋_GB2312" w:hAnsi="仿宋" w:eastAsia="仿宋_GB2312"/>
          <w:sz w:val="32"/>
          <w:szCs w:val="32"/>
          <w:u w:val="single"/>
        </w:rPr>
      </w:pPr>
      <w:r>
        <w:rPr>
          <w:rFonts w:hint="eastAsia" w:ascii="仿宋_GB2312" w:hAnsi="仿宋" w:eastAsia="仿宋_GB2312" w:cs="仿宋_GB2312"/>
          <w:sz w:val="32"/>
          <w:szCs w:val="32"/>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5257800" cy="0"/>
                <wp:effectExtent l="0" t="0" r="0" b="0"/>
                <wp:wrapNone/>
                <wp:docPr id="10" name="直线 10"/>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0pt;height:0pt;width:414pt;z-index:251671552;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5VVSic0BAACQAwAADgAAAAAAAAABACAAAAAeAQAAZHJzL2Uy&#10;b0RvYy54bWxQSwUGAAAAAAYABgBZAQAAXQU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257800" cy="0"/>
                <wp:effectExtent l="0" t="0" r="0" b="0"/>
                <wp:wrapNone/>
                <wp:docPr id="12" name="直线 11"/>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0pt;height:0pt;width:414pt;z-index:251669504;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zirW2M0BAACQAwAADgAAAAAAAAABACAAAAAeAQAAZHJzL2Uy&#10;b0RvYy54bWxQSwUGAAAAAAYABgBZAQAAXQU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257800" cy="0"/>
                <wp:effectExtent l="0" t="0" r="0" b="0"/>
                <wp:wrapNone/>
                <wp:docPr id="13" name="直线 12"/>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0pt;margin-top:0pt;height:0pt;width:414pt;z-index:251668480;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L6zps8AAAACAQAADwAAAAAAAAABACAAAAAiAAAAZHJzL2Rvd25y&#10;ZXYueG1sUEsBAhQAFAAAAAgAh07iQAkN7UXOAQAAkAMAAA4AAAAAAAAAAQAgAAAAHgEAAGRycy9l&#10;Mm9Eb2MueG1sUEsFBgAAAAAGAAYAWQEAAF4FA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257800" cy="0"/>
                <wp:effectExtent l="0" t="0" r="0" b="0"/>
                <wp:wrapNone/>
                <wp:docPr id="14" name="Line 4"/>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0pt;margin-top:0pt;height:0pt;width:414pt;z-index:251667456;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dazD8EBAACNAwAADgAAAAAAAAABACAAAAAeAQAAZHJzL2Uyb0RvYy54bWxQSwUG&#10;AAAAAAYABgBZAQAAUQUAAAAA&#10;">
                <v:fill on="f" focussize="0,0"/>
                <v:stroke weight="1.5pt" color="#000000" joinstyle="round"/>
                <v:imagedata o:title=""/>
                <o:lock v:ext="edit" aspectratio="f"/>
              </v:line>
            </w:pict>
          </mc:Fallback>
        </mc:AlternateContent>
      </w:r>
    </w:p>
    <w:sectPr>
      <w:footerReference r:id="rId3" w:type="default"/>
      <w:footerReference r:id="rId4" w:type="even"/>
      <w:pgSz w:w="11906" w:h="16838"/>
      <w:pgMar w:top="850" w:right="1417" w:bottom="850"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小标宋_GBK">
    <w:altName w:val="黑体"/>
    <w:panose1 w:val="03000509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Style w:val="8"/>
                              <w:rFonts w:hint="eastAsia" w:ascii="宋体" w:hAnsi="宋体"/>
                              <w:sz w:val="30"/>
                              <w:szCs w:val="30"/>
                            </w:rPr>
                          </w:pPr>
                          <w:r>
                            <w:rPr>
                              <w:rFonts w:hint="eastAsia" w:ascii="宋体" w:hAnsi="宋体"/>
                              <w:sz w:val="30"/>
                              <w:szCs w:val="30"/>
                            </w:rPr>
                            <w:fldChar w:fldCharType="begin"/>
                          </w:r>
                          <w:r>
                            <w:rPr>
                              <w:rStyle w:val="8"/>
                              <w:rFonts w:hint="eastAsia" w:ascii="宋体" w:hAnsi="宋体"/>
                              <w:sz w:val="30"/>
                              <w:szCs w:val="30"/>
                            </w:rPr>
                            <w:instrText xml:space="preserve">PAGE  </w:instrText>
                          </w:r>
                          <w:r>
                            <w:rPr>
                              <w:rFonts w:hint="eastAsia" w:ascii="宋体" w:hAnsi="宋体"/>
                              <w:sz w:val="30"/>
                              <w:szCs w:val="30"/>
                            </w:rPr>
                            <w:fldChar w:fldCharType="separate"/>
                          </w:r>
                          <w:r>
                            <w:rPr>
                              <w:rStyle w:val="8"/>
                              <w:rFonts w:ascii="宋体" w:hAnsi="宋体"/>
                              <w:sz w:val="30"/>
                              <w:szCs w:val="30"/>
                            </w:rPr>
                            <w:t>- 1 -</w:t>
                          </w:r>
                          <w:r>
                            <w:rPr>
                              <w:rFonts w:hint="eastAsia" w:ascii="宋体" w:hAnsi="宋体"/>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pStyle w:val="5"/>
                      <w:rPr>
                        <w:rStyle w:val="8"/>
                        <w:rFonts w:hint="eastAsia" w:ascii="宋体" w:hAnsi="宋体"/>
                        <w:sz w:val="30"/>
                        <w:szCs w:val="30"/>
                      </w:rPr>
                    </w:pPr>
                    <w:r>
                      <w:rPr>
                        <w:rFonts w:hint="eastAsia" w:ascii="宋体" w:hAnsi="宋体"/>
                        <w:sz w:val="30"/>
                        <w:szCs w:val="30"/>
                      </w:rPr>
                      <w:fldChar w:fldCharType="begin"/>
                    </w:r>
                    <w:r>
                      <w:rPr>
                        <w:rStyle w:val="8"/>
                        <w:rFonts w:hint="eastAsia" w:ascii="宋体" w:hAnsi="宋体"/>
                        <w:sz w:val="30"/>
                        <w:szCs w:val="30"/>
                      </w:rPr>
                      <w:instrText xml:space="preserve">PAGE  </w:instrText>
                    </w:r>
                    <w:r>
                      <w:rPr>
                        <w:rFonts w:hint="eastAsia" w:ascii="宋体" w:hAnsi="宋体"/>
                        <w:sz w:val="30"/>
                        <w:szCs w:val="30"/>
                      </w:rPr>
                      <w:fldChar w:fldCharType="separate"/>
                    </w:r>
                    <w:r>
                      <w:rPr>
                        <w:rStyle w:val="8"/>
                        <w:rFonts w:ascii="宋体" w:hAnsi="宋体"/>
                        <w:sz w:val="30"/>
                        <w:szCs w:val="30"/>
                      </w:rPr>
                      <w:t>- 1 -</w:t>
                    </w:r>
                    <w:r>
                      <w:rPr>
                        <w:rFonts w:hint="eastAsia" w:ascii="宋体" w:hAnsi="宋体"/>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separate"/>
    </w:r>
    <w:r>
      <w:rPr>
        <w:rStyle w:val="8"/>
      </w:rPr>
      <w:t>- 2 -</w: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5013"/>
    <w:rsid w:val="01DE047A"/>
    <w:rsid w:val="02BB5D5E"/>
    <w:rsid w:val="05776BAC"/>
    <w:rsid w:val="06DA6834"/>
    <w:rsid w:val="083F5076"/>
    <w:rsid w:val="0AB64F9F"/>
    <w:rsid w:val="0B530A3B"/>
    <w:rsid w:val="0CDA661A"/>
    <w:rsid w:val="0D740EFC"/>
    <w:rsid w:val="0DF51CF2"/>
    <w:rsid w:val="0ECC7D8E"/>
    <w:rsid w:val="10D9087F"/>
    <w:rsid w:val="117B24CA"/>
    <w:rsid w:val="12032601"/>
    <w:rsid w:val="12384C02"/>
    <w:rsid w:val="16423485"/>
    <w:rsid w:val="17B01C33"/>
    <w:rsid w:val="17E73B53"/>
    <w:rsid w:val="1A482D04"/>
    <w:rsid w:val="1DA96C4C"/>
    <w:rsid w:val="24C542A8"/>
    <w:rsid w:val="25C23F9A"/>
    <w:rsid w:val="26E9757F"/>
    <w:rsid w:val="274349C6"/>
    <w:rsid w:val="279133D3"/>
    <w:rsid w:val="28FB55E7"/>
    <w:rsid w:val="2ABF1261"/>
    <w:rsid w:val="2E3B1DA7"/>
    <w:rsid w:val="309E19FD"/>
    <w:rsid w:val="30B65500"/>
    <w:rsid w:val="32004D8B"/>
    <w:rsid w:val="32175ED2"/>
    <w:rsid w:val="339C509A"/>
    <w:rsid w:val="34B22695"/>
    <w:rsid w:val="35FC5545"/>
    <w:rsid w:val="364039E4"/>
    <w:rsid w:val="377D3E78"/>
    <w:rsid w:val="38360350"/>
    <w:rsid w:val="39294C45"/>
    <w:rsid w:val="3D2674DA"/>
    <w:rsid w:val="3E5C41D7"/>
    <w:rsid w:val="3E632319"/>
    <w:rsid w:val="3FF10285"/>
    <w:rsid w:val="409674E6"/>
    <w:rsid w:val="42503260"/>
    <w:rsid w:val="42664489"/>
    <w:rsid w:val="42A0770D"/>
    <w:rsid w:val="42A77593"/>
    <w:rsid w:val="44B9616C"/>
    <w:rsid w:val="45E823E9"/>
    <w:rsid w:val="45EF6B97"/>
    <w:rsid w:val="48320356"/>
    <w:rsid w:val="487E2AF3"/>
    <w:rsid w:val="488D5297"/>
    <w:rsid w:val="4DDF4EA6"/>
    <w:rsid w:val="4E705320"/>
    <w:rsid w:val="4EDF0CE8"/>
    <w:rsid w:val="4EF7620F"/>
    <w:rsid w:val="4F402F1D"/>
    <w:rsid w:val="50DC0C76"/>
    <w:rsid w:val="511D0F3D"/>
    <w:rsid w:val="56553782"/>
    <w:rsid w:val="571E0EA7"/>
    <w:rsid w:val="57E826F4"/>
    <w:rsid w:val="588E66EF"/>
    <w:rsid w:val="60F3276D"/>
    <w:rsid w:val="62475FF4"/>
    <w:rsid w:val="625A0ED7"/>
    <w:rsid w:val="62E91E5F"/>
    <w:rsid w:val="62F2644B"/>
    <w:rsid w:val="64404A1C"/>
    <w:rsid w:val="65181EB2"/>
    <w:rsid w:val="65D100AA"/>
    <w:rsid w:val="670D2E00"/>
    <w:rsid w:val="6BC747BB"/>
    <w:rsid w:val="6C080CC7"/>
    <w:rsid w:val="6DBF1436"/>
    <w:rsid w:val="705E6E58"/>
    <w:rsid w:val="75775F4B"/>
    <w:rsid w:val="76622892"/>
    <w:rsid w:val="76774E4A"/>
    <w:rsid w:val="77B76F73"/>
    <w:rsid w:val="789A7135"/>
    <w:rsid w:val="7A2634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widowControl/>
      <w:spacing w:before="100" w:beforeLines="0" w:beforeAutospacing="1" w:after="100" w:afterLines="0" w:afterAutospacing="1"/>
      <w:jc w:val="left"/>
      <w:outlineLvl w:val="1"/>
    </w:pPr>
    <w:rPr>
      <w:rFonts w:ascii="宋体" w:hAnsi="宋体" w:cs="宋体"/>
      <w:b/>
      <w:bCs/>
      <w:kern w:val="0"/>
      <w:sz w:val="36"/>
      <w:szCs w:val="36"/>
    </w:rPr>
  </w:style>
  <w:style w:type="character" w:default="1" w:styleId="7">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ind w:rightChars="-73" w:firstLine="560" w:firstLineChars="200"/>
    </w:pPr>
    <w:rPr>
      <w:rFonts w:ascii="仿宋_GB2312" w:eastAsia="仿宋_GB2312"/>
      <w:kern w:val="56"/>
      <w:sz w:val="28"/>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60" w:beforeAutospacing="0" w:after="90" w:afterAutospacing="0"/>
      <w:ind w:left="0" w:right="0"/>
      <w:jc w:val="left"/>
    </w:pPr>
    <w:rPr>
      <w:kern w:val="0"/>
      <w:sz w:val="24"/>
      <w:lang w:val="en-US" w:eastAsia="zh-CN" w:bidi="ar"/>
    </w:rPr>
  </w:style>
  <w:style w:type="character" w:styleId="8">
    <w:name w:val="page number"/>
    <w:basedOn w:val="7"/>
    <w:qFormat/>
    <w:uiPriority w:val="0"/>
  </w:style>
  <w:style w:type="character" w:styleId="9">
    <w:name w:val="FollowedHyperlink"/>
    <w:basedOn w:val="7"/>
    <w:qFormat/>
    <w:uiPriority w:val="0"/>
    <w:rPr>
      <w:color w:val="333333"/>
      <w:u w:val="single"/>
    </w:rPr>
  </w:style>
  <w:style w:type="character" w:styleId="10">
    <w:name w:val="Hyperlink"/>
    <w:basedOn w:val="7"/>
    <w:qFormat/>
    <w:uiPriority w:val="0"/>
    <w:rPr>
      <w:color w:val="333333"/>
      <w:u w:val="none"/>
    </w:rPr>
  </w:style>
  <w:style w:type="character" w:customStyle="1" w:styleId="12">
    <w:name w:val="item-name4"/>
    <w:basedOn w:val="7"/>
    <w:qFormat/>
    <w:uiPriority w:val="0"/>
  </w:style>
  <w:style w:type="character" w:customStyle="1" w:styleId="13">
    <w:name w:val="right"/>
    <w:basedOn w:val="7"/>
    <w:qFormat/>
    <w:uiPriority w:val="0"/>
  </w:style>
  <w:style w:type="character" w:customStyle="1" w:styleId="14">
    <w:name w:val="lef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qzsy</dc:creator>
  <cp:lastModifiedBy>qzsy</cp:lastModifiedBy>
  <cp:lastPrinted>2017-09-27T02:27:06Z</cp:lastPrinted>
  <dcterms:modified xsi:type="dcterms:W3CDTF">2017-09-27T02:27:11Z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