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5C570" w14:textId="77777777" w:rsidR="00370AE8" w:rsidRDefault="00370AE8">
      <w:pPr>
        <w:ind w:firstLine="1572"/>
        <w:rPr>
          <w:rFonts w:ascii="宋体" w:hAnsi="宋体" w:hint="eastAsia"/>
          <w:b/>
          <w:w w:val="150"/>
          <w:sz w:val="52"/>
        </w:rPr>
      </w:pPr>
    </w:p>
    <w:p w14:paraId="3D7409CB" w14:textId="77777777" w:rsidR="00370AE8" w:rsidRDefault="00F51BBF">
      <w:pPr>
        <w:spacing w:beforeLines="100" w:before="312" w:line="2000" w:lineRule="exact"/>
        <w:jc w:val="center"/>
        <w:rPr>
          <w:rFonts w:ascii="宋体" w:hAnsi="宋体" w:hint="eastAsia"/>
          <w:b/>
          <w:bCs/>
          <w:spacing w:val="-100"/>
          <w:sz w:val="108"/>
          <w:szCs w:val="108"/>
        </w:rPr>
      </w:pPr>
      <w:proofErr w:type="gramStart"/>
      <w:r>
        <w:rPr>
          <w:rFonts w:ascii="宋体" w:hAnsi="宋体" w:hint="eastAsia"/>
          <w:b/>
          <w:bCs/>
          <w:spacing w:val="-100"/>
          <w:sz w:val="108"/>
          <w:szCs w:val="108"/>
        </w:rPr>
        <w:t>询</w:t>
      </w:r>
      <w:proofErr w:type="gramEnd"/>
      <w:r>
        <w:rPr>
          <w:rFonts w:ascii="宋体" w:hAnsi="宋体" w:hint="eastAsia"/>
          <w:b/>
          <w:bCs/>
          <w:spacing w:val="-100"/>
          <w:sz w:val="108"/>
          <w:szCs w:val="108"/>
        </w:rPr>
        <w:t xml:space="preserve"> 价 文 件</w:t>
      </w:r>
    </w:p>
    <w:p w14:paraId="27A87BC0" w14:textId="77777777" w:rsidR="00370AE8" w:rsidRDefault="00370AE8">
      <w:pPr>
        <w:rPr>
          <w:rFonts w:ascii="宋体" w:hAnsi="宋体" w:hint="eastAsia"/>
          <w:b/>
          <w:bCs/>
          <w:sz w:val="48"/>
          <w:szCs w:val="48"/>
        </w:rPr>
      </w:pPr>
    </w:p>
    <w:p w14:paraId="05A047C6" w14:textId="77777777" w:rsidR="00370AE8" w:rsidRDefault="00370AE8">
      <w:pPr>
        <w:rPr>
          <w:rFonts w:ascii="宋体" w:hAnsi="宋体" w:hint="eastAsia"/>
          <w:sz w:val="24"/>
        </w:rPr>
      </w:pPr>
    </w:p>
    <w:p w14:paraId="70EE344B" w14:textId="77777777" w:rsidR="00370AE8" w:rsidRDefault="00370AE8">
      <w:pPr>
        <w:tabs>
          <w:tab w:val="left" w:pos="1140"/>
        </w:tabs>
        <w:ind w:firstLineChars="472" w:firstLine="1510"/>
        <w:rPr>
          <w:rFonts w:ascii="宋体" w:hAnsi="宋体" w:hint="eastAsia"/>
          <w:sz w:val="32"/>
        </w:rPr>
      </w:pPr>
    </w:p>
    <w:p w14:paraId="7D591861" w14:textId="77777777" w:rsidR="00370AE8" w:rsidRDefault="00370AE8">
      <w:pPr>
        <w:pStyle w:val="ab"/>
      </w:pPr>
    </w:p>
    <w:p w14:paraId="5E093A3F" w14:textId="77777777" w:rsidR="00370AE8" w:rsidRDefault="00370AE8"/>
    <w:p w14:paraId="230C6A37" w14:textId="77777777" w:rsidR="00370AE8" w:rsidRDefault="00F51BBF">
      <w:pPr>
        <w:spacing w:line="360" w:lineRule="auto"/>
        <w:ind w:firstLineChars="400" w:firstLine="1446"/>
        <w:rPr>
          <w:rFonts w:ascii="宋体" w:hAnsi="宋体" w:hint="eastAsia"/>
          <w:sz w:val="32"/>
        </w:rPr>
      </w:pPr>
      <w:r>
        <w:rPr>
          <w:rFonts w:ascii="宋体" w:hAnsi="宋体" w:hint="eastAsia"/>
          <w:b/>
          <w:sz w:val="36"/>
          <w:szCs w:val="36"/>
        </w:rPr>
        <w:t>采购编号：</w:t>
      </w:r>
      <w:r>
        <w:rPr>
          <w:rFonts w:ascii="宋体" w:hAnsi="宋体" w:cs="Arial" w:hint="eastAsia"/>
          <w:b/>
          <w:color w:val="FF0000"/>
          <w:sz w:val="36"/>
          <w:szCs w:val="36"/>
          <w:u w:val="single"/>
        </w:rPr>
        <w:t>202402</w:t>
      </w:r>
      <w:r>
        <w:rPr>
          <w:rFonts w:ascii="宋体" w:hAnsi="宋体" w:cs="Arial" w:hint="eastAsia"/>
          <w:b/>
          <w:sz w:val="36"/>
          <w:szCs w:val="36"/>
          <w:u w:val="single"/>
        </w:rPr>
        <w:t xml:space="preserve">  </w:t>
      </w:r>
    </w:p>
    <w:p w14:paraId="2E5385F7" w14:textId="77777777" w:rsidR="00370AE8" w:rsidRDefault="00F51BBF">
      <w:pPr>
        <w:ind w:firstLineChars="400" w:firstLine="1446"/>
        <w:rPr>
          <w:rFonts w:ascii="宋体" w:hAnsi="宋体" w:cs="Arial" w:hint="eastAsia"/>
          <w:b/>
          <w:sz w:val="36"/>
          <w:szCs w:val="36"/>
          <w:u w:val="single"/>
        </w:rPr>
      </w:pPr>
      <w:r>
        <w:rPr>
          <w:rFonts w:ascii="宋体" w:hAnsi="宋体" w:hint="eastAsia"/>
          <w:b/>
          <w:sz w:val="36"/>
          <w:szCs w:val="36"/>
        </w:rPr>
        <w:t>项目名称：</w:t>
      </w:r>
      <w:r>
        <w:rPr>
          <w:rFonts w:ascii="宋体" w:hAnsi="宋体" w:hint="eastAsia"/>
          <w:b/>
          <w:sz w:val="36"/>
          <w:szCs w:val="36"/>
          <w:u w:val="single"/>
        </w:rPr>
        <w:t xml:space="preserve">  透气性测试装置平台与配件材料      </w:t>
      </w:r>
    </w:p>
    <w:p w14:paraId="5547213B" w14:textId="77777777" w:rsidR="00370AE8" w:rsidRDefault="00370AE8">
      <w:pPr>
        <w:rPr>
          <w:rFonts w:ascii="宋体" w:hAnsi="宋体" w:hint="eastAsia"/>
          <w:sz w:val="24"/>
        </w:rPr>
      </w:pPr>
    </w:p>
    <w:p w14:paraId="24D2BFBC" w14:textId="77777777" w:rsidR="00370AE8" w:rsidRDefault="00370AE8">
      <w:pPr>
        <w:rPr>
          <w:rFonts w:ascii="宋体" w:hAnsi="宋体" w:hint="eastAsia"/>
        </w:rPr>
      </w:pPr>
    </w:p>
    <w:p w14:paraId="441246F8" w14:textId="77777777" w:rsidR="00370AE8" w:rsidRDefault="00370AE8">
      <w:pPr>
        <w:rPr>
          <w:rFonts w:ascii="宋体" w:hAnsi="宋体" w:hint="eastAsia"/>
        </w:rPr>
      </w:pPr>
    </w:p>
    <w:p w14:paraId="0C39705D" w14:textId="77777777" w:rsidR="00370AE8" w:rsidRDefault="00370AE8">
      <w:pPr>
        <w:rPr>
          <w:rFonts w:ascii="宋体" w:hAnsi="宋体" w:hint="eastAsia"/>
        </w:rPr>
      </w:pPr>
    </w:p>
    <w:p w14:paraId="12985237" w14:textId="77777777" w:rsidR="00370AE8" w:rsidRDefault="00370AE8">
      <w:pPr>
        <w:ind w:firstLineChars="498" w:firstLine="1793"/>
        <w:rPr>
          <w:rFonts w:ascii="宋体" w:hAnsi="宋体" w:hint="eastAsia"/>
          <w:sz w:val="36"/>
        </w:rPr>
      </w:pPr>
    </w:p>
    <w:p w14:paraId="7896C4D2" w14:textId="77777777" w:rsidR="00370AE8" w:rsidRDefault="00370AE8">
      <w:pPr>
        <w:pStyle w:val="ab"/>
      </w:pPr>
    </w:p>
    <w:p w14:paraId="4B099902" w14:textId="77777777" w:rsidR="00370AE8" w:rsidRDefault="00370AE8">
      <w:pPr>
        <w:rPr>
          <w:rFonts w:ascii="宋体" w:hAnsi="宋体" w:hint="eastAsia"/>
          <w:sz w:val="36"/>
        </w:rPr>
      </w:pPr>
    </w:p>
    <w:p w14:paraId="4A3FD125" w14:textId="77777777" w:rsidR="00370AE8" w:rsidRDefault="00F51BBF">
      <w:pPr>
        <w:ind w:firstLineChars="700" w:firstLine="2530"/>
        <w:rPr>
          <w:rFonts w:ascii="宋体" w:hAnsi="宋体" w:hint="eastAsia"/>
          <w:b/>
          <w:sz w:val="36"/>
          <w:szCs w:val="36"/>
          <w:u w:val="single"/>
        </w:rPr>
      </w:pPr>
      <w:r>
        <w:rPr>
          <w:rFonts w:ascii="宋体" w:hAnsi="宋体" w:hint="eastAsia"/>
          <w:b/>
          <w:sz w:val="36"/>
          <w:szCs w:val="36"/>
        </w:rPr>
        <w:t>泉州师范学院</w:t>
      </w:r>
      <w:r>
        <w:rPr>
          <w:rFonts w:ascii="宋体" w:hAnsi="宋体" w:hint="eastAsia"/>
          <w:b/>
          <w:color w:val="FF0000"/>
          <w:sz w:val="36"/>
          <w:szCs w:val="36"/>
          <w:u w:val="single"/>
        </w:rPr>
        <w:t>物信学院</w:t>
      </w:r>
    </w:p>
    <w:p w14:paraId="0D47561B" w14:textId="77777777" w:rsidR="00370AE8" w:rsidRDefault="00F51BBF">
      <w:pPr>
        <w:spacing w:beforeLines="100" w:before="312" w:afterLines="100" w:after="312" w:line="360" w:lineRule="exact"/>
        <w:jc w:val="center"/>
        <w:rPr>
          <w:rFonts w:ascii="宋体" w:hAnsi="宋体" w:hint="eastAsia"/>
          <w:b/>
          <w:sz w:val="36"/>
          <w:szCs w:val="36"/>
        </w:rPr>
        <w:sectPr w:rsidR="00370AE8">
          <w:headerReference w:type="default" r:id="rId8"/>
          <w:footerReference w:type="even" r:id="rId9"/>
          <w:footerReference w:type="default" r:id="rId10"/>
          <w:pgSz w:w="11906" w:h="16838"/>
          <w:pgMar w:top="1134" w:right="1134" w:bottom="851" w:left="1247" w:header="567" w:footer="567" w:gutter="0"/>
          <w:pgNumType w:start="0"/>
          <w:cols w:space="720"/>
          <w:titlePg/>
          <w:docGrid w:type="lines" w:linePitch="312"/>
        </w:sectPr>
      </w:pPr>
      <w:r>
        <w:rPr>
          <w:rFonts w:ascii="宋体" w:hAnsi="宋体" w:hint="eastAsia"/>
          <w:b/>
          <w:sz w:val="36"/>
          <w:szCs w:val="36"/>
        </w:rPr>
        <w:t>2024年7月</w:t>
      </w:r>
    </w:p>
    <w:p w14:paraId="04BEFF3D" w14:textId="77777777" w:rsidR="00370AE8" w:rsidRDefault="00370AE8">
      <w:pPr>
        <w:pStyle w:val="Default"/>
      </w:pPr>
    </w:p>
    <w:p w14:paraId="2E5267D5" w14:textId="77777777" w:rsidR="00370AE8" w:rsidRDefault="00F51BBF">
      <w:pPr>
        <w:spacing w:beforeLines="100" w:before="312" w:afterLines="100" w:after="312" w:line="360" w:lineRule="exact"/>
        <w:jc w:val="center"/>
        <w:rPr>
          <w:rFonts w:ascii="宋体" w:hAnsi="宋体" w:hint="eastAsia"/>
          <w:b/>
          <w:sz w:val="36"/>
          <w:szCs w:val="36"/>
        </w:rPr>
      </w:pPr>
      <w:r>
        <w:rPr>
          <w:rFonts w:ascii="宋体" w:hAnsi="宋体" w:hint="eastAsia"/>
          <w:b/>
          <w:spacing w:val="400"/>
          <w:sz w:val="36"/>
          <w:szCs w:val="36"/>
        </w:rPr>
        <w:t>目</w:t>
      </w:r>
      <w:r>
        <w:rPr>
          <w:rFonts w:ascii="宋体" w:hAnsi="宋体" w:hint="eastAsia"/>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cs="宋体" w:hint="eastAsia"/>
        </w:rPr>
      </w:sdtEndPr>
      <w:sdtContent>
        <w:p w14:paraId="2A661159" w14:textId="77777777" w:rsidR="00370AE8" w:rsidRDefault="00370AE8">
          <w:pPr>
            <w:jc w:val="center"/>
          </w:pPr>
        </w:p>
        <w:p w14:paraId="28B45B4D" w14:textId="77777777" w:rsidR="00370AE8" w:rsidRDefault="00F51BBF">
          <w:pPr>
            <w:pStyle w:val="TOC1"/>
            <w:tabs>
              <w:tab w:val="clear" w:pos="9515"/>
              <w:tab w:val="right" w:leader="dot" w:pos="9525"/>
            </w:tabs>
            <w:spacing w:before="0" w:after="0" w:line="400" w:lineRule="exact"/>
            <w:ind w:firstLine="431"/>
            <w:rPr>
              <w:rFonts w:ascii="宋体" w:hAnsi="宋体" w:cs="宋体" w:hint="eastAsia"/>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"1-2" \h \u </w:instrText>
          </w:r>
          <w:r>
            <w:rPr>
              <w:rFonts w:ascii="宋体" w:hAnsi="宋体" w:cs="宋体" w:hint="eastAsia"/>
              <w:sz w:val="24"/>
              <w:szCs w:val="24"/>
            </w:rPr>
            <w:fldChar w:fldCharType="separate"/>
          </w:r>
          <w:hyperlink w:anchor="_Toc18223" w:history="1">
            <w:r>
              <w:rPr>
                <w:rFonts w:ascii="宋体" w:hAnsi="宋体" w:cs="宋体" w:hint="eastAsia"/>
                <w:sz w:val="24"/>
                <w:szCs w:val="24"/>
              </w:rPr>
              <w:t>第一部分    询价邀请</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_Toc18223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2</w:t>
            </w:r>
            <w:r>
              <w:rPr>
                <w:rFonts w:ascii="宋体" w:hAnsi="宋体" w:cs="宋体" w:hint="eastAsia"/>
                <w:sz w:val="24"/>
                <w:szCs w:val="24"/>
              </w:rPr>
              <w:fldChar w:fldCharType="end"/>
            </w:r>
          </w:hyperlink>
        </w:p>
        <w:p w14:paraId="2A1F55E4"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13469" w:history="1">
            <w:r w:rsidR="00F51BBF">
              <w:rPr>
                <w:rFonts w:ascii="宋体" w:hAnsi="宋体" w:cs="宋体" w:hint="eastAsia"/>
                <w:sz w:val="24"/>
                <w:szCs w:val="24"/>
              </w:rPr>
              <w:t>询价标的一览表</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_Toc13469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3</w:t>
            </w:r>
            <w:r w:rsidR="00F51BBF">
              <w:rPr>
                <w:rFonts w:ascii="宋体" w:hAnsi="宋体" w:cs="宋体" w:hint="eastAsia"/>
                <w:sz w:val="24"/>
                <w:szCs w:val="24"/>
              </w:rPr>
              <w:fldChar w:fldCharType="end"/>
            </w:r>
          </w:hyperlink>
        </w:p>
        <w:p w14:paraId="0F2ED928"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7302" w:history="1">
            <w:r w:rsidR="00F51BBF">
              <w:rPr>
                <w:rFonts w:ascii="宋体" w:hAnsi="宋体" w:cs="宋体" w:hint="eastAsia"/>
                <w:sz w:val="24"/>
                <w:szCs w:val="24"/>
              </w:rPr>
              <w:t>第二部分  报价供应商须知</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_Toc7302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4</w:t>
            </w:r>
            <w:r w:rsidR="00F51BBF">
              <w:rPr>
                <w:rFonts w:ascii="宋体" w:hAnsi="宋体" w:cs="宋体" w:hint="eastAsia"/>
                <w:sz w:val="24"/>
                <w:szCs w:val="24"/>
              </w:rPr>
              <w:fldChar w:fldCharType="end"/>
            </w:r>
          </w:hyperlink>
        </w:p>
        <w:p w14:paraId="134D9865"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5918" w:history="1">
            <w:r w:rsidR="00F51BBF">
              <w:rPr>
                <w:rFonts w:ascii="宋体" w:hAnsi="宋体" w:cs="宋体" w:hint="eastAsia"/>
                <w:sz w:val="24"/>
                <w:szCs w:val="24"/>
              </w:rPr>
              <w:t>第三部分    询价内容及要求</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_Toc5918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5</w:t>
            </w:r>
            <w:r w:rsidR="00F51BBF">
              <w:rPr>
                <w:rFonts w:ascii="宋体" w:hAnsi="宋体" w:cs="宋体" w:hint="eastAsia"/>
                <w:sz w:val="24"/>
                <w:szCs w:val="24"/>
              </w:rPr>
              <w:fldChar w:fldCharType="end"/>
            </w:r>
          </w:hyperlink>
        </w:p>
        <w:p w14:paraId="22DC0B66"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29063" w:history="1">
            <w:r w:rsidR="00F51BBF">
              <w:rPr>
                <w:rFonts w:ascii="宋体" w:hAnsi="宋体" w:cs="宋体" w:hint="eastAsia"/>
                <w:sz w:val="24"/>
                <w:szCs w:val="24"/>
              </w:rPr>
              <w:t>第四部分    报价文件格式</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_Toc29063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8</w:t>
            </w:r>
            <w:r w:rsidR="00F51BBF">
              <w:rPr>
                <w:rFonts w:ascii="宋体" w:hAnsi="宋体" w:cs="宋体" w:hint="eastAsia"/>
                <w:sz w:val="24"/>
                <w:szCs w:val="24"/>
              </w:rPr>
              <w:fldChar w:fldCharType="end"/>
            </w:r>
          </w:hyperlink>
        </w:p>
        <w:p w14:paraId="6EADFE13"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1376" w:history="1">
            <w:r w:rsidR="00F51BBF">
              <w:rPr>
                <w:rFonts w:ascii="宋体" w:hAnsi="宋体" w:cs="宋体" w:hint="eastAsia"/>
                <w:sz w:val="24"/>
                <w:szCs w:val="24"/>
              </w:rPr>
              <w:t>格式1                       报   价  书</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_Toc1376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9</w:t>
            </w:r>
            <w:r w:rsidR="00F51BBF">
              <w:rPr>
                <w:rFonts w:ascii="宋体" w:hAnsi="宋体" w:cs="宋体" w:hint="eastAsia"/>
                <w:sz w:val="24"/>
                <w:szCs w:val="24"/>
              </w:rPr>
              <w:fldChar w:fldCharType="end"/>
            </w:r>
          </w:hyperlink>
        </w:p>
        <w:p w14:paraId="23F91DAF"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13976" w:history="1">
            <w:r w:rsidR="00F51BBF">
              <w:rPr>
                <w:rFonts w:ascii="宋体" w:hAnsi="宋体" w:cs="宋体" w:hint="eastAsia"/>
                <w:sz w:val="24"/>
                <w:szCs w:val="24"/>
              </w:rPr>
              <w:t>格式2                       报价一览表</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_Toc13976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10</w:t>
            </w:r>
            <w:r w:rsidR="00F51BBF">
              <w:rPr>
                <w:rFonts w:ascii="宋体" w:hAnsi="宋体" w:cs="宋体" w:hint="eastAsia"/>
                <w:sz w:val="24"/>
                <w:szCs w:val="24"/>
              </w:rPr>
              <w:fldChar w:fldCharType="end"/>
            </w:r>
          </w:hyperlink>
        </w:p>
        <w:p w14:paraId="26F482F1"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12436" w:history="1">
            <w:r w:rsidR="00F51BBF">
              <w:rPr>
                <w:rFonts w:ascii="宋体" w:hAnsi="宋体" w:cs="宋体" w:hint="eastAsia"/>
                <w:sz w:val="24"/>
                <w:szCs w:val="24"/>
              </w:rPr>
              <w:t>格式3                          分项报价明细表</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_Toc12436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11</w:t>
            </w:r>
            <w:r w:rsidR="00F51BBF">
              <w:rPr>
                <w:rFonts w:ascii="宋体" w:hAnsi="宋体" w:cs="宋体" w:hint="eastAsia"/>
                <w:sz w:val="24"/>
                <w:szCs w:val="24"/>
              </w:rPr>
              <w:fldChar w:fldCharType="end"/>
            </w:r>
          </w:hyperlink>
        </w:p>
        <w:p w14:paraId="0D500C27"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24037" w:history="1">
            <w:r w:rsidR="00F51BBF">
              <w:rPr>
                <w:rFonts w:ascii="宋体" w:hAnsi="宋体" w:cs="宋体" w:hint="eastAsia"/>
                <w:sz w:val="24"/>
                <w:szCs w:val="24"/>
              </w:rPr>
              <w:t>格式4                           资格声明函</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_Toc24037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12</w:t>
            </w:r>
            <w:r w:rsidR="00F51BBF">
              <w:rPr>
                <w:rFonts w:ascii="宋体" w:hAnsi="宋体" w:cs="宋体" w:hint="eastAsia"/>
                <w:sz w:val="24"/>
                <w:szCs w:val="24"/>
              </w:rPr>
              <w:fldChar w:fldCharType="end"/>
            </w:r>
          </w:hyperlink>
        </w:p>
        <w:p w14:paraId="52EEFB46" w14:textId="77777777" w:rsidR="00370AE8" w:rsidRDefault="00000000">
          <w:pPr>
            <w:pStyle w:val="TOC1"/>
            <w:tabs>
              <w:tab w:val="clear" w:pos="9515"/>
              <w:tab w:val="right" w:leader="dot" w:pos="9525"/>
            </w:tabs>
            <w:spacing w:before="0" w:after="0" w:line="400" w:lineRule="exact"/>
            <w:rPr>
              <w:rFonts w:ascii="宋体" w:hAnsi="宋体" w:cs="宋体" w:hint="eastAsia"/>
              <w:sz w:val="24"/>
              <w:szCs w:val="24"/>
            </w:rPr>
          </w:pPr>
          <w:hyperlink w:anchor="_Toc30609" w:history="1">
            <w:r w:rsidR="00F51BBF">
              <w:rPr>
                <w:rFonts w:ascii="宋体" w:hAnsi="宋体" w:cs="宋体" w:hint="eastAsia"/>
                <w:sz w:val="24"/>
                <w:szCs w:val="24"/>
              </w:rPr>
              <w:t>格式5                  法定代表人授权书(原件)</w:t>
            </w:r>
            <w:r w:rsidR="00F51BBF">
              <w:rPr>
                <w:rFonts w:ascii="宋体" w:hAnsi="宋体" w:cs="宋体" w:hint="eastAsia"/>
                <w:sz w:val="24"/>
                <w:szCs w:val="24"/>
              </w:rPr>
              <w:tab/>
            </w:r>
            <w:r w:rsidR="00F51BBF">
              <w:rPr>
                <w:rFonts w:ascii="宋体" w:hAnsi="宋体" w:cs="宋体" w:hint="eastAsia"/>
                <w:sz w:val="24"/>
                <w:szCs w:val="24"/>
              </w:rPr>
              <w:fldChar w:fldCharType="begin"/>
            </w:r>
            <w:r w:rsidR="00F51BBF">
              <w:rPr>
                <w:rFonts w:ascii="宋体" w:hAnsi="宋体" w:cs="宋体" w:hint="eastAsia"/>
                <w:sz w:val="24"/>
                <w:szCs w:val="24"/>
              </w:rPr>
              <w:instrText xml:space="preserve"> PAGEREF _Toc30609 \h </w:instrText>
            </w:r>
            <w:r w:rsidR="00F51BBF">
              <w:rPr>
                <w:rFonts w:ascii="宋体" w:hAnsi="宋体" w:cs="宋体" w:hint="eastAsia"/>
                <w:sz w:val="24"/>
                <w:szCs w:val="24"/>
              </w:rPr>
            </w:r>
            <w:r w:rsidR="00F51BBF">
              <w:rPr>
                <w:rFonts w:ascii="宋体" w:hAnsi="宋体" w:cs="宋体" w:hint="eastAsia"/>
                <w:sz w:val="24"/>
                <w:szCs w:val="24"/>
              </w:rPr>
              <w:fldChar w:fldCharType="separate"/>
            </w:r>
            <w:r w:rsidR="00F51BBF">
              <w:rPr>
                <w:rFonts w:ascii="宋体" w:hAnsi="宋体" w:cs="宋体" w:hint="eastAsia"/>
                <w:sz w:val="24"/>
                <w:szCs w:val="24"/>
              </w:rPr>
              <w:t>13</w:t>
            </w:r>
            <w:r w:rsidR="00F51BBF">
              <w:rPr>
                <w:rFonts w:ascii="宋体" w:hAnsi="宋体" w:cs="宋体" w:hint="eastAsia"/>
                <w:sz w:val="24"/>
                <w:szCs w:val="24"/>
              </w:rPr>
              <w:fldChar w:fldCharType="end"/>
            </w:r>
          </w:hyperlink>
        </w:p>
        <w:p w14:paraId="352A94BB" w14:textId="77777777" w:rsidR="00370AE8" w:rsidRDefault="00F51BBF">
          <w:pPr>
            <w:pStyle w:val="TOC1"/>
            <w:spacing w:before="0" w:after="0" w:line="400" w:lineRule="exact"/>
            <w:ind w:firstLine="431"/>
            <w:rPr>
              <w:rFonts w:ascii="宋体" w:hAnsi="宋体" w:cs="宋体" w:hint="eastAsia"/>
              <w:sz w:val="24"/>
              <w:szCs w:val="24"/>
            </w:rPr>
          </w:pPr>
          <w:r>
            <w:rPr>
              <w:rFonts w:ascii="宋体" w:hAnsi="宋体" w:cs="宋体" w:hint="eastAsia"/>
              <w:sz w:val="24"/>
              <w:szCs w:val="24"/>
            </w:rPr>
            <w:fldChar w:fldCharType="end"/>
          </w:r>
        </w:p>
      </w:sdtContent>
    </w:sdt>
    <w:p w14:paraId="3D989DC7" w14:textId="77777777" w:rsidR="00370AE8" w:rsidRDefault="00370AE8">
      <w:pPr>
        <w:spacing w:line="440" w:lineRule="exact"/>
        <w:rPr>
          <w:rFonts w:ascii="宋体" w:hAnsi="宋体" w:cs="宋体" w:hint="eastAsia"/>
          <w:sz w:val="28"/>
          <w:szCs w:val="28"/>
        </w:rPr>
      </w:pPr>
    </w:p>
    <w:p w14:paraId="22E9BEF3" w14:textId="77777777" w:rsidR="00370AE8" w:rsidRDefault="00370AE8"/>
    <w:p w14:paraId="7C4F3A14" w14:textId="77777777" w:rsidR="00370AE8" w:rsidRDefault="00370AE8"/>
    <w:p w14:paraId="06740E40" w14:textId="77777777" w:rsidR="00370AE8" w:rsidRDefault="00370AE8"/>
    <w:p w14:paraId="2D535FD4" w14:textId="77777777" w:rsidR="00370AE8" w:rsidRDefault="00370AE8"/>
    <w:p w14:paraId="729012CB" w14:textId="77777777" w:rsidR="00370AE8" w:rsidRDefault="00370AE8"/>
    <w:p w14:paraId="1C2DDA3A" w14:textId="77777777" w:rsidR="00370AE8" w:rsidRDefault="00370AE8"/>
    <w:p w14:paraId="2619ACE0" w14:textId="77777777" w:rsidR="00370AE8" w:rsidRDefault="00370AE8"/>
    <w:p w14:paraId="4209E3FE" w14:textId="77777777" w:rsidR="00370AE8" w:rsidRDefault="00370AE8"/>
    <w:p w14:paraId="107C6037" w14:textId="77777777" w:rsidR="00370AE8" w:rsidRDefault="00370AE8">
      <w:pPr>
        <w:pStyle w:val="ab"/>
      </w:pPr>
    </w:p>
    <w:p w14:paraId="0E83E8C3" w14:textId="77777777" w:rsidR="00370AE8" w:rsidRDefault="00370AE8"/>
    <w:p w14:paraId="75853EF4" w14:textId="77777777" w:rsidR="00370AE8" w:rsidRDefault="00370AE8">
      <w:pPr>
        <w:pStyle w:val="ab"/>
      </w:pPr>
    </w:p>
    <w:p w14:paraId="13CD06BD" w14:textId="77777777" w:rsidR="00370AE8" w:rsidRDefault="00370AE8"/>
    <w:p w14:paraId="3B8829F2" w14:textId="77777777" w:rsidR="00370AE8" w:rsidRDefault="00370AE8">
      <w:pPr>
        <w:pStyle w:val="Default"/>
        <w:rPr>
          <w:color w:val="auto"/>
        </w:rPr>
      </w:pPr>
    </w:p>
    <w:p w14:paraId="71BE05F9" w14:textId="77777777" w:rsidR="00370AE8" w:rsidRDefault="00370AE8">
      <w:pPr>
        <w:pStyle w:val="Default"/>
        <w:rPr>
          <w:color w:val="auto"/>
        </w:rPr>
      </w:pPr>
    </w:p>
    <w:p w14:paraId="21F8123A" w14:textId="77777777" w:rsidR="00370AE8" w:rsidRDefault="00370AE8">
      <w:pPr>
        <w:pStyle w:val="Default"/>
        <w:rPr>
          <w:color w:val="auto"/>
        </w:rPr>
      </w:pPr>
    </w:p>
    <w:p w14:paraId="44DFFCC8" w14:textId="77777777" w:rsidR="00370AE8" w:rsidRDefault="00370AE8">
      <w:pPr>
        <w:pStyle w:val="Default"/>
        <w:rPr>
          <w:color w:val="auto"/>
        </w:rPr>
      </w:pPr>
    </w:p>
    <w:p w14:paraId="5FF169F5" w14:textId="77777777" w:rsidR="00370AE8" w:rsidRDefault="00370AE8">
      <w:pPr>
        <w:pStyle w:val="Default"/>
        <w:rPr>
          <w:color w:val="auto"/>
        </w:rPr>
      </w:pPr>
    </w:p>
    <w:p w14:paraId="4B7ACC05" w14:textId="77777777" w:rsidR="00370AE8" w:rsidRDefault="00370AE8">
      <w:pPr>
        <w:pStyle w:val="Default"/>
        <w:rPr>
          <w:color w:val="auto"/>
        </w:rPr>
      </w:pPr>
    </w:p>
    <w:p w14:paraId="40F1CADC" w14:textId="77777777" w:rsidR="00370AE8" w:rsidRDefault="00370AE8">
      <w:pPr>
        <w:pStyle w:val="Default"/>
        <w:rPr>
          <w:color w:val="auto"/>
        </w:rPr>
      </w:pPr>
    </w:p>
    <w:p w14:paraId="17003B1B" w14:textId="77777777" w:rsidR="00370AE8" w:rsidRDefault="00F51BBF">
      <w:pPr>
        <w:pStyle w:val="1"/>
        <w:spacing w:before="0" w:after="0" w:line="360" w:lineRule="auto"/>
        <w:jc w:val="center"/>
        <w:rPr>
          <w:rFonts w:ascii="宋体" w:eastAsia="宋体" w:hAnsi="宋体" w:hint="eastAsia"/>
          <w:sz w:val="36"/>
          <w:szCs w:val="36"/>
        </w:rPr>
      </w:pPr>
      <w:bookmarkStart w:id="0" w:name="_Toc18223"/>
      <w:bookmarkStart w:id="1" w:name="_Toc9763"/>
      <w:bookmarkStart w:id="2" w:name="_Toc134733479"/>
      <w:bookmarkStart w:id="3" w:name="_Toc26208"/>
      <w:bookmarkStart w:id="4" w:name="_Toc10914"/>
      <w:r>
        <w:rPr>
          <w:rFonts w:ascii="宋体" w:eastAsia="宋体" w:hAnsi="宋体" w:hint="eastAsia"/>
          <w:sz w:val="36"/>
          <w:szCs w:val="36"/>
        </w:rPr>
        <w:lastRenderedPageBreak/>
        <w:t>第一部分    询价邀请</w:t>
      </w:r>
      <w:bookmarkEnd w:id="0"/>
      <w:bookmarkEnd w:id="1"/>
      <w:bookmarkEnd w:id="2"/>
      <w:bookmarkEnd w:id="3"/>
      <w:bookmarkEnd w:id="4"/>
    </w:p>
    <w:p w14:paraId="7EE844D6" w14:textId="77777777" w:rsidR="00370AE8" w:rsidRDefault="00F51BBF">
      <w:pPr>
        <w:pStyle w:val="ab"/>
        <w:spacing w:line="400" w:lineRule="exact"/>
        <w:ind w:firstLineChars="200" w:firstLine="480"/>
        <w:jc w:val="left"/>
        <w:rPr>
          <w:i w:val="0"/>
          <w:iCs w:val="0"/>
          <w:sz w:val="24"/>
          <w:szCs w:val="24"/>
        </w:rPr>
      </w:pPr>
      <w:bookmarkStart w:id="5" w:name="_Toc34789935"/>
      <w:bookmarkStart w:id="6" w:name="_Toc93397582"/>
      <w:bookmarkStart w:id="7" w:name="_Toc54513051"/>
      <w:bookmarkStart w:id="8" w:name="_Toc425276503"/>
      <w:bookmarkStart w:id="9" w:name="_Toc3785675"/>
      <w:bookmarkStart w:id="10" w:name="_Toc35941127"/>
      <w:bookmarkStart w:id="11" w:name="_Toc105389203"/>
      <w:bookmarkStart w:id="12" w:name="_Toc36146204"/>
      <w:bookmarkStart w:id="13" w:name="_Toc35222536"/>
      <w:bookmarkStart w:id="14" w:name="_Toc108257590"/>
      <w:bookmarkStart w:id="15" w:name="_Toc53570175"/>
      <w:bookmarkStart w:id="16" w:name="_Toc3785637"/>
      <w:bookmarkStart w:id="17" w:name="_Toc34664278"/>
      <w:bookmarkStart w:id="18" w:name="_Toc35071897"/>
      <w:bookmarkStart w:id="19" w:name="_Toc3785513"/>
      <w:bookmarkStart w:id="20" w:name="_Toc40761347"/>
      <w:bookmarkStart w:id="21" w:name="_Toc33775520"/>
      <w:bookmarkStart w:id="22" w:name="_Toc108260365"/>
      <w:bookmarkStart w:id="23" w:name="_Toc35068743"/>
      <w:bookmarkStart w:id="24" w:name="_Toc35622007"/>
      <w:bookmarkStart w:id="25" w:name="_Toc108257116"/>
      <w:bookmarkStart w:id="26" w:name="_Toc98672988"/>
      <w:bookmarkStart w:id="27" w:name="_Toc53335577"/>
      <w:bookmarkStart w:id="28" w:name="_Toc34703823"/>
      <w:bookmarkStart w:id="29" w:name="_Toc35107772"/>
      <w:bookmarkStart w:id="30" w:name="_Toc35742634"/>
      <w:bookmarkStart w:id="31" w:name="_Toc3785461"/>
      <w:bookmarkStart w:id="32" w:name="_Toc33953164"/>
      <w:bookmarkStart w:id="33" w:name="_Toc60130052"/>
      <w:bookmarkStart w:id="34" w:name="_Toc34745149"/>
      <w:bookmarkStart w:id="35" w:name="_Toc36123671"/>
      <w:bookmarkStart w:id="36" w:name="_Toc87857945"/>
      <w:bookmarkStart w:id="37" w:name="_Toc35599967"/>
      <w:bookmarkStart w:id="38" w:name="_Toc93397984"/>
      <w:bookmarkStart w:id="39" w:name="_Toc108257397"/>
      <w:bookmarkStart w:id="40" w:name="_Toc98731630"/>
      <w:bookmarkStart w:id="41" w:name="_Toc108257466"/>
      <w:r>
        <w:rPr>
          <w:rFonts w:ascii="宋体" w:hAnsi="宋体" w:hint="eastAsia"/>
          <w:i w:val="0"/>
          <w:iCs w:val="0"/>
          <w:sz w:val="24"/>
          <w:szCs w:val="24"/>
          <w:u w:val="single"/>
        </w:rPr>
        <w:t xml:space="preserve"> </w:t>
      </w:r>
      <w:r>
        <w:rPr>
          <w:rFonts w:ascii="宋体" w:hAnsi="宋体" w:hint="eastAsia"/>
          <w:i w:val="0"/>
          <w:iCs w:val="0"/>
          <w:color w:val="FF0000"/>
          <w:sz w:val="24"/>
          <w:szCs w:val="24"/>
          <w:u w:val="single"/>
        </w:rPr>
        <w:t xml:space="preserve">泉州师范学院 物信学院 </w:t>
      </w:r>
      <w:r>
        <w:rPr>
          <w:rFonts w:ascii="宋体" w:hAnsi="宋体" w:hint="eastAsia"/>
          <w:i w:val="0"/>
          <w:iCs w:val="0"/>
          <w:spacing w:val="-6"/>
          <w:sz w:val="24"/>
          <w:szCs w:val="24"/>
        </w:rPr>
        <w:t>以</w:t>
      </w:r>
      <w:r>
        <w:rPr>
          <w:rFonts w:ascii="宋体" w:hAnsi="宋体" w:hint="eastAsia"/>
          <w:i w:val="0"/>
          <w:iCs w:val="0"/>
          <w:spacing w:val="-6"/>
          <w:sz w:val="24"/>
          <w:szCs w:val="24"/>
          <w:u w:val="single"/>
        </w:rPr>
        <w:t xml:space="preserve">  </w:t>
      </w:r>
      <w:r>
        <w:rPr>
          <w:rFonts w:ascii="宋体" w:hAnsi="宋体" w:hint="eastAsia"/>
          <w:b/>
          <w:bCs/>
          <w:i w:val="0"/>
          <w:iCs w:val="0"/>
          <w:spacing w:val="-6"/>
          <w:sz w:val="24"/>
          <w:szCs w:val="24"/>
          <w:u w:val="single"/>
        </w:rPr>
        <w:t xml:space="preserve">询价  </w:t>
      </w:r>
      <w:r>
        <w:rPr>
          <w:rFonts w:ascii="宋体" w:hAnsi="宋体" w:hint="eastAsia"/>
          <w:bCs/>
          <w:i w:val="0"/>
          <w:iCs w:val="0"/>
          <w:spacing w:val="-6"/>
          <w:sz w:val="24"/>
          <w:szCs w:val="24"/>
        </w:rPr>
        <w:t>的</w:t>
      </w:r>
      <w:r>
        <w:rPr>
          <w:rFonts w:ascii="宋体" w:hAnsi="宋体" w:hint="eastAsia"/>
          <w:i w:val="0"/>
          <w:iCs w:val="0"/>
          <w:spacing w:val="-6"/>
          <w:sz w:val="24"/>
          <w:szCs w:val="24"/>
        </w:rPr>
        <w:t>方式对以下项目进行采购，欢迎合格的</w:t>
      </w:r>
      <w:r>
        <w:rPr>
          <w:rFonts w:ascii="宋体" w:hAnsi="宋体" w:hint="eastAsia"/>
          <w:i w:val="0"/>
          <w:iCs w:val="0"/>
          <w:color w:val="FF0000"/>
          <w:spacing w:val="-6"/>
          <w:sz w:val="24"/>
          <w:szCs w:val="24"/>
        </w:rPr>
        <w:t>受邀</w:t>
      </w:r>
      <w:r>
        <w:rPr>
          <w:rFonts w:ascii="宋体" w:hAnsi="宋体" w:hint="eastAsia"/>
          <w:i w:val="0"/>
          <w:iCs w:val="0"/>
          <w:spacing w:val="-6"/>
          <w:sz w:val="24"/>
          <w:szCs w:val="24"/>
        </w:rPr>
        <w:t>供应商参加报价。</w:t>
      </w:r>
    </w:p>
    <w:p w14:paraId="2FA5B144" w14:textId="77777777" w:rsidR="00370AE8" w:rsidRDefault="00F51BBF">
      <w:pPr>
        <w:spacing w:line="400" w:lineRule="exact"/>
        <w:ind w:firstLineChars="200" w:firstLine="480"/>
        <w:rPr>
          <w:rFonts w:ascii="宋体" w:hAnsi="宋体" w:hint="eastAsia"/>
          <w:sz w:val="24"/>
        </w:rPr>
      </w:pPr>
      <w:r>
        <w:rPr>
          <w:rFonts w:ascii="宋体" w:hAnsi="宋体" w:hint="eastAsia"/>
          <w:sz w:val="24"/>
        </w:rPr>
        <w:t>一、项目基本情况</w:t>
      </w:r>
    </w:p>
    <w:p w14:paraId="028E4A5C" w14:textId="77777777" w:rsidR="00370AE8" w:rsidRDefault="00F51BBF">
      <w:pPr>
        <w:spacing w:line="400" w:lineRule="exact"/>
        <w:ind w:firstLineChars="200" w:firstLine="480"/>
        <w:rPr>
          <w:rFonts w:ascii="宋体" w:hAnsi="宋体" w:hint="eastAsia"/>
          <w:bCs/>
          <w:color w:val="FF0000"/>
          <w:sz w:val="24"/>
          <w:u w:val="single"/>
        </w:rPr>
      </w:pPr>
      <w:r>
        <w:rPr>
          <w:rFonts w:ascii="宋体" w:hAnsi="宋体" w:hint="eastAsia"/>
          <w:color w:val="FF0000"/>
          <w:sz w:val="24"/>
        </w:rPr>
        <w:t>采购编号：</w:t>
      </w:r>
      <w:r>
        <w:rPr>
          <w:rFonts w:ascii="宋体" w:hAnsi="宋体" w:hint="eastAsia"/>
          <w:bCs/>
          <w:color w:val="FF0000"/>
          <w:sz w:val="24"/>
          <w:u w:val="single"/>
        </w:rPr>
        <w:t xml:space="preserve"> 202402   </w:t>
      </w:r>
    </w:p>
    <w:p w14:paraId="27C757EE" w14:textId="77777777" w:rsidR="00370AE8" w:rsidRDefault="00F51BBF">
      <w:pPr>
        <w:spacing w:line="400" w:lineRule="exact"/>
        <w:ind w:firstLineChars="200" w:firstLine="480"/>
        <w:rPr>
          <w:rFonts w:ascii="宋体" w:hAnsi="宋体" w:hint="eastAsia"/>
          <w:bCs/>
          <w:color w:val="FF0000"/>
          <w:sz w:val="24"/>
          <w:u w:val="single"/>
        </w:rPr>
      </w:pPr>
      <w:r>
        <w:rPr>
          <w:rFonts w:ascii="宋体" w:hAnsi="宋体" w:hint="eastAsia"/>
          <w:color w:val="FF0000"/>
          <w:sz w:val="24"/>
        </w:rPr>
        <w:t>项目名称：</w:t>
      </w:r>
      <w:r>
        <w:rPr>
          <w:rFonts w:ascii="宋体" w:hAnsi="宋体" w:hint="eastAsia"/>
          <w:bCs/>
          <w:color w:val="FF0000"/>
          <w:sz w:val="24"/>
          <w:u w:val="single"/>
        </w:rPr>
        <w:t xml:space="preserve">  </w:t>
      </w:r>
      <w:r>
        <w:rPr>
          <w:rFonts w:ascii="宋体" w:hAnsi="宋体" w:hint="eastAsia"/>
          <w:color w:val="FF0000"/>
          <w:sz w:val="24"/>
          <w:u w:val="single"/>
        </w:rPr>
        <w:t>透气性测试装置平台与配件材料</w:t>
      </w:r>
      <w:r>
        <w:rPr>
          <w:rFonts w:ascii="宋体" w:hAnsi="宋体" w:hint="eastAsia"/>
          <w:bCs/>
          <w:color w:val="FF0000"/>
          <w:sz w:val="24"/>
          <w:u w:val="single"/>
        </w:rPr>
        <w:t xml:space="preserve">   </w:t>
      </w:r>
    </w:p>
    <w:p w14:paraId="25851B42" w14:textId="77777777" w:rsidR="00370AE8" w:rsidRDefault="00F51BBF">
      <w:pPr>
        <w:pStyle w:val="Default"/>
        <w:ind w:firstLineChars="200" w:firstLine="480"/>
        <w:rPr>
          <w:rFonts w:ascii="宋体" w:eastAsia="宋体" w:hAnsi="宋体" w:cs="Times New Roman" w:hint="eastAsia"/>
          <w:color w:val="FF0000"/>
          <w:kern w:val="2"/>
          <w:u w:val="single"/>
        </w:rPr>
      </w:pPr>
      <w:r>
        <w:rPr>
          <w:rFonts w:ascii="宋体" w:eastAsia="宋体" w:hAnsi="宋体" w:cs="Times New Roman" w:hint="eastAsia"/>
          <w:color w:val="FF0000"/>
          <w:kern w:val="2"/>
        </w:rPr>
        <w:t>预算金额：</w:t>
      </w:r>
      <w:r>
        <w:rPr>
          <w:rFonts w:ascii="宋体" w:eastAsia="宋体" w:hAnsi="宋体" w:cs="Times New Roman" w:hint="eastAsia"/>
          <w:color w:val="FF0000"/>
          <w:kern w:val="2"/>
          <w:u w:val="single"/>
        </w:rPr>
        <w:t xml:space="preserve">  </w:t>
      </w:r>
      <w:r>
        <w:rPr>
          <w:rFonts w:ascii="宋体" w:eastAsia="宋体" w:hAnsi="宋体" w:cs="Times New Roman"/>
          <w:color w:val="FF0000"/>
          <w:kern w:val="2"/>
          <w:u w:val="single"/>
        </w:rPr>
        <w:t>49740</w:t>
      </w:r>
      <w:r>
        <w:rPr>
          <w:rFonts w:ascii="宋体" w:eastAsia="宋体" w:hAnsi="宋体" w:cs="Times New Roman" w:hint="eastAsia"/>
          <w:color w:val="FF0000"/>
          <w:kern w:val="2"/>
          <w:u w:val="single"/>
        </w:rPr>
        <w:t xml:space="preserve">元  </w:t>
      </w:r>
    </w:p>
    <w:p w14:paraId="7E737CA1" w14:textId="7B893493" w:rsidR="00370AE8" w:rsidRDefault="00F51BBF">
      <w:pPr>
        <w:spacing w:afterLines="50" w:after="156" w:line="440" w:lineRule="exact"/>
        <w:ind w:firstLineChars="200" w:firstLine="480"/>
        <w:outlineLvl w:val="0"/>
        <w:rPr>
          <w:rFonts w:ascii="宋体" w:hAnsi="宋体" w:hint="eastAsia"/>
          <w:color w:val="FF0000"/>
          <w:sz w:val="24"/>
        </w:rPr>
      </w:pPr>
      <w:bookmarkStart w:id="42" w:name="_Toc491700004"/>
      <w:bookmarkStart w:id="43" w:name="_Toc26626"/>
      <w:bookmarkStart w:id="44" w:name="_Toc13469"/>
      <w:r>
        <w:rPr>
          <w:rFonts w:ascii="宋体" w:hAnsi="宋体" w:hint="eastAsia"/>
          <w:color w:val="FF0000"/>
          <w:sz w:val="24"/>
        </w:rPr>
        <w:t>采购需求</w:t>
      </w:r>
      <w:bookmarkEnd w:id="42"/>
      <w:bookmarkEnd w:id="43"/>
      <w:bookmarkEnd w:id="44"/>
      <w:r>
        <w:rPr>
          <w:rFonts w:ascii="宋体" w:hAnsi="宋体" w:hint="eastAsia"/>
          <w:color w:val="FF0000"/>
          <w:sz w:val="24"/>
        </w:rPr>
        <w:t>：</w:t>
      </w:r>
    </w:p>
    <w:p w14:paraId="7086DC96" w14:textId="7EEA6299" w:rsidR="00B345AF" w:rsidRDefault="00B345AF" w:rsidP="00B345AF">
      <w:pPr>
        <w:rPr>
          <w:rFonts w:ascii="宋体" w:hAnsi="宋体" w:cs="宋体" w:hint="eastAsia"/>
          <w:b/>
          <w:bCs/>
          <w:szCs w:val="21"/>
        </w:rPr>
      </w:pPr>
      <w:r w:rsidRPr="00B345AF">
        <w:rPr>
          <w:rFonts w:hint="eastAsia"/>
          <w:b/>
          <w:bCs/>
        </w:rPr>
        <w:t>透气性测试装置平台</w:t>
      </w:r>
      <w:r w:rsidR="004B62B0">
        <w:rPr>
          <w:rFonts w:hint="eastAsia"/>
          <w:b/>
          <w:bCs/>
        </w:rPr>
        <w:t>与配件</w:t>
      </w:r>
      <w:r w:rsidRPr="00B345AF">
        <w:rPr>
          <w:rFonts w:ascii="宋体" w:hAnsi="宋体" w:cs="宋体" w:hint="eastAsia"/>
          <w:b/>
          <w:bCs/>
          <w:szCs w:val="21"/>
        </w:rPr>
        <w:t>器件清单：</w:t>
      </w:r>
    </w:p>
    <w:p w14:paraId="55A24C57" w14:textId="77777777" w:rsidR="00B345AF" w:rsidRPr="00B345AF" w:rsidRDefault="00B345AF" w:rsidP="00B345AF">
      <w:pPr>
        <w:pStyle w:val="2"/>
        <w:spacing w:beforeLines="0" w:afterLines="0" w:line="240" w:lineRule="auto"/>
        <w:ind w:left="482" w:firstLine="480"/>
      </w:pPr>
    </w:p>
    <w:tbl>
      <w:tblPr>
        <w:tblStyle w:val="af2"/>
        <w:tblW w:w="9240" w:type="dxa"/>
        <w:tblLayout w:type="fixed"/>
        <w:tblLook w:val="04A0" w:firstRow="1" w:lastRow="0" w:firstColumn="1" w:lastColumn="0" w:noHBand="0" w:noVBand="1"/>
      </w:tblPr>
      <w:tblGrid>
        <w:gridCol w:w="859"/>
        <w:gridCol w:w="1999"/>
        <w:gridCol w:w="3040"/>
        <w:gridCol w:w="1131"/>
        <w:gridCol w:w="903"/>
        <w:gridCol w:w="1308"/>
      </w:tblGrid>
      <w:tr w:rsidR="00451E81" w:rsidRPr="00B345AF" w14:paraId="204AA060" w14:textId="77777777" w:rsidTr="00451E81">
        <w:trPr>
          <w:trHeight w:val="668"/>
        </w:trPr>
        <w:tc>
          <w:tcPr>
            <w:tcW w:w="859" w:type="dxa"/>
          </w:tcPr>
          <w:p w14:paraId="675D66D4" w14:textId="77777777" w:rsidR="00451E81" w:rsidRPr="00B345AF" w:rsidRDefault="00451E81" w:rsidP="00B345AF">
            <w:pPr>
              <w:jc w:val="center"/>
              <w:rPr>
                <w:rFonts w:ascii="宋体" w:hAnsi="宋体" w:cs="宋体" w:hint="eastAsia"/>
                <w:b/>
                <w:bCs/>
                <w:sz w:val="28"/>
                <w:szCs w:val="28"/>
              </w:rPr>
            </w:pPr>
            <w:bookmarkStart w:id="45" w:name="_Hlk171095109"/>
            <w:r w:rsidRPr="00B345AF">
              <w:rPr>
                <w:rFonts w:ascii="宋体" w:hAnsi="宋体" w:cs="宋体" w:hint="eastAsia"/>
                <w:b/>
                <w:bCs/>
                <w:sz w:val="24"/>
              </w:rPr>
              <w:t>序号</w:t>
            </w:r>
          </w:p>
        </w:tc>
        <w:tc>
          <w:tcPr>
            <w:tcW w:w="1999" w:type="dxa"/>
          </w:tcPr>
          <w:p w14:paraId="053ECF2D" w14:textId="77777777" w:rsidR="00451E81" w:rsidRPr="00B345AF" w:rsidRDefault="00451E81" w:rsidP="00B345AF">
            <w:pPr>
              <w:jc w:val="center"/>
              <w:rPr>
                <w:rFonts w:ascii="宋体" w:hAnsi="宋体" w:cs="宋体" w:hint="eastAsia"/>
                <w:b/>
                <w:bCs/>
                <w:sz w:val="24"/>
              </w:rPr>
            </w:pPr>
            <w:r w:rsidRPr="00B345AF">
              <w:rPr>
                <w:rFonts w:ascii="宋体" w:hAnsi="宋体" w:cs="宋体" w:hint="eastAsia"/>
                <w:b/>
                <w:bCs/>
                <w:sz w:val="24"/>
              </w:rPr>
              <w:t>品目名称</w:t>
            </w:r>
          </w:p>
        </w:tc>
        <w:tc>
          <w:tcPr>
            <w:tcW w:w="3040" w:type="dxa"/>
          </w:tcPr>
          <w:p w14:paraId="559EA400" w14:textId="77777777" w:rsidR="00451E81" w:rsidRPr="00B345AF" w:rsidRDefault="00451E81" w:rsidP="00B345AF">
            <w:pPr>
              <w:jc w:val="center"/>
              <w:rPr>
                <w:rFonts w:ascii="宋体" w:hAnsi="宋体" w:cs="宋体" w:hint="eastAsia"/>
                <w:b/>
                <w:bCs/>
                <w:sz w:val="24"/>
              </w:rPr>
            </w:pPr>
            <w:r w:rsidRPr="00B345AF">
              <w:rPr>
                <w:rFonts w:ascii="宋体" w:hAnsi="宋体" w:cs="宋体" w:hint="eastAsia"/>
                <w:b/>
                <w:bCs/>
                <w:sz w:val="24"/>
              </w:rPr>
              <w:t>规格型号</w:t>
            </w:r>
          </w:p>
        </w:tc>
        <w:tc>
          <w:tcPr>
            <w:tcW w:w="1131" w:type="dxa"/>
          </w:tcPr>
          <w:p w14:paraId="0A7A30C0" w14:textId="77777777" w:rsidR="00451E81" w:rsidRPr="00B345AF" w:rsidRDefault="00451E81" w:rsidP="00B345AF">
            <w:pPr>
              <w:jc w:val="center"/>
              <w:rPr>
                <w:rFonts w:ascii="宋体" w:hAnsi="宋体" w:cs="宋体" w:hint="eastAsia"/>
                <w:b/>
                <w:bCs/>
                <w:sz w:val="24"/>
              </w:rPr>
            </w:pPr>
            <w:r w:rsidRPr="00B345AF">
              <w:rPr>
                <w:rFonts w:ascii="宋体" w:hAnsi="宋体" w:cs="宋体" w:hint="eastAsia"/>
                <w:b/>
                <w:bCs/>
                <w:sz w:val="24"/>
              </w:rPr>
              <w:t>单价（元）</w:t>
            </w:r>
          </w:p>
        </w:tc>
        <w:tc>
          <w:tcPr>
            <w:tcW w:w="901" w:type="dxa"/>
          </w:tcPr>
          <w:p w14:paraId="0CACD97F" w14:textId="77777777" w:rsidR="00451E81" w:rsidRPr="00B345AF" w:rsidRDefault="00451E81" w:rsidP="00B345AF">
            <w:pPr>
              <w:jc w:val="center"/>
              <w:rPr>
                <w:rFonts w:ascii="宋体" w:hAnsi="宋体" w:cs="宋体" w:hint="eastAsia"/>
                <w:b/>
                <w:bCs/>
                <w:sz w:val="24"/>
              </w:rPr>
            </w:pPr>
            <w:r w:rsidRPr="00B345AF">
              <w:rPr>
                <w:rFonts w:ascii="宋体" w:hAnsi="宋体" w:cs="宋体" w:hint="eastAsia"/>
                <w:b/>
                <w:bCs/>
                <w:sz w:val="24"/>
              </w:rPr>
              <w:t>数量</w:t>
            </w:r>
          </w:p>
        </w:tc>
        <w:tc>
          <w:tcPr>
            <w:tcW w:w="1308" w:type="dxa"/>
          </w:tcPr>
          <w:p w14:paraId="5E2082E6" w14:textId="77777777" w:rsidR="00451E81" w:rsidRPr="00B345AF" w:rsidRDefault="00451E81" w:rsidP="00B345AF">
            <w:pPr>
              <w:jc w:val="center"/>
              <w:rPr>
                <w:rFonts w:ascii="宋体" w:hAnsi="宋体" w:cs="宋体" w:hint="eastAsia"/>
                <w:b/>
                <w:bCs/>
                <w:sz w:val="24"/>
              </w:rPr>
            </w:pPr>
            <w:r w:rsidRPr="00B345AF">
              <w:rPr>
                <w:rFonts w:ascii="宋体" w:hAnsi="宋体" w:cs="宋体" w:hint="eastAsia"/>
                <w:b/>
                <w:bCs/>
                <w:sz w:val="24"/>
              </w:rPr>
              <w:t>小计（元）</w:t>
            </w:r>
          </w:p>
        </w:tc>
      </w:tr>
      <w:tr w:rsidR="00451E81" w:rsidRPr="00B345AF" w14:paraId="7D0EF2F6" w14:textId="77777777" w:rsidTr="00451E81">
        <w:trPr>
          <w:trHeight w:val="1014"/>
        </w:trPr>
        <w:tc>
          <w:tcPr>
            <w:tcW w:w="859" w:type="dxa"/>
          </w:tcPr>
          <w:p w14:paraId="69F74F26"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1</w:t>
            </w:r>
          </w:p>
        </w:tc>
        <w:tc>
          <w:tcPr>
            <w:tcW w:w="1999" w:type="dxa"/>
          </w:tcPr>
          <w:p w14:paraId="4FA4618F" w14:textId="77777777" w:rsidR="00451E81" w:rsidRPr="00B345AF" w:rsidRDefault="00451E81" w:rsidP="00B345AF">
            <w:pPr>
              <w:jc w:val="center"/>
              <w:rPr>
                <w:rFonts w:ascii="等线" w:eastAsia="等线" w:hAnsi="等线" w:hint="eastAsia"/>
                <w:szCs w:val="22"/>
              </w:rPr>
            </w:pPr>
            <w:r w:rsidRPr="00B345AF">
              <w:rPr>
                <w:rFonts w:ascii="等线" w:eastAsia="等线" w:hAnsi="等线" w:hint="eastAsia"/>
                <w:szCs w:val="22"/>
              </w:rPr>
              <w:t>透气性测试装置平台</w:t>
            </w:r>
          </w:p>
        </w:tc>
        <w:tc>
          <w:tcPr>
            <w:tcW w:w="3040" w:type="dxa"/>
          </w:tcPr>
          <w:p w14:paraId="703F9558"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试制（含安装，设计）</w:t>
            </w:r>
          </w:p>
        </w:tc>
        <w:tc>
          <w:tcPr>
            <w:tcW w:w="1131" w:type="dxa"/>
          </w:tcPr>
          <w:p w14:paraId="143C5B64"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1400</w:t>
            </w:r>
            <w:r w:rsidRPr="00B345AF">
              <w:rPr>
                <w:rFonts w:ascii="宋体" w:hAnsi="宋体" w:cs="宋体" w:hint="eastAsia"/>
                <w:szCs w:val="21"/>
              </w:rPr>
              <w:t>0</w:t>
            </w:r>
          </w:p>
        </w:tc>
        <w:tc>
          <w:tcPr>
            <w:tcW w:w="901" w:type="dxa"/>
          </w:tcPr>
          <w:p w14:paraId="6A8AC03A"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1台</w:t>
            </w:r>
          </w:p>
        </w:tc>
        <w:tc>
          <w:tcPr>
            <w:tcW w:w="1308" w:type="dxa"/>
          </w:tcPr>
          <w:p w14:paraId="67FD540C"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140</w:t>
            </w:r>
            <w:r w:rsidRPr="00B345AF">
              <w:rPr>
                <w:rFonts w:ascii="宋体" w:hAnsi="宋体" w:cs="宋体" w:hint="eastAsia"/>
                <w:szCs w:val="21"/>
              </w:rPr>
              <w:t>00</w:t>
            </w:r>
          </w:p>
          <w:p w14:paraId="7C8E4E89" w14:textId="77777777" w:rsidR="00451E81" w:rsidRPr="00B345AF" w:rsidRDefault="00451E81" w:rsidP="00B345AF">
            <w:pPr>
              <w:jc w:val="center"/>
              <w:rPr>
                <w:rFonts w:ascii="宋体" w:hAnsi="宋体" w:cs="宋体" w:hint="eastAsia"/>
                <w:szCs w:val="21"/>
              </w:rPr>
            </w:pPr>
          </w:p>
          <w:p w14:paraId="7A67D979" w14:textId="77777777" w:rsidR="00451E81" w:rsidRPr="00B345AF" w:rsidRDefault="00451E81" w:rsidP="00B345AF">
            <w:pPr>
              <w:jc w:val="center"/>
              <w:rPr>
                <w:rFonts w:ascii="宋体" w:hAnsi="宋体" w:cs="宋体" w:hint="eastAsia"/>
                <w:szCs w:val="21"/>
              </w:rPr>
            </w:pPr>
          </w:p>
        </w:tc>
      </w:tr>
      <w:tr w:rsidR="00451E81" w:rsidRPr="00B345AF" w14:paraId="0B11F59D" w14:textId="77777777" w:rsidTr="00451E81">
        <w:trPr>
          <w:trHeight w:val="450"/>
        </w:trPr>
        <w:tc>
          <w:tcPr>
            <w:tcW w:w="859" w:type="dxa"/>
          </w:tcPr>
          <w:p w14:paraId="418BB8E2"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2</w:t>
            </w:r>
          </w:p>
        </w:tc>
        <w:tc>
          <w:tcPr>
            <w:tcW w:w="1999" w:type="dxa"/>
          </w:tcPr>
          <w:p w14:paraId="28409723" w14:textId="77777777" w:rsidR="00451E81" w:rsidRPr="00B345AF" w:rsidRDefault="00451E81" w:rsidP="00B345AF">
            <w:pPr>
              <w:jc w:val="center"/>
              <w:rPr>
                <w:rFonts w:ascii="宋体" w:hAnsi="宋体" w:cs="宋体" w:hint="eastAsia"/>
                <w:szCs w:val="21"/>
              </w:rPr>
            </w:pPr>
            <w:r w:rsidRPr="00B345AF">
              <w:rPr>
                <w:rFonts w:ascii="等线" w:eastAsia="等线" w:hAnsi="等线"/>
                <w:szCs w:val="22"/>
              </w:rPr>
              <w:t>高性能真空泵</w:t>
            </w:r>
          </w:p>
        </w:tc>
        <w:tc>
          <w:tcPr>
            <w:tcW w:w="3040" w:type="dxa"/>
          </w:tcPr>
          <w:p w14:paraId="50F2D5CE"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EVE-TR25AC3</w:t>
            </w:r>
          </w:p>
        </w:tc>
        <w:tc>
          <w:tcPr>
            <w:tcW w:w="1131" w:type="dxa"/>
          </w:tcPr>
          <w:p w14:paraId="3C2566C6"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5400</w:t>
            </w:r>
          </w:p>
        </w:tc>
        <w:tc>
          <w:tcPr>
            <w:tcW w:w="901" w:type="dxa"/>
          </w:tcPr>
          <w:p w14:paraId="01E48CE1"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1</w:t>
            </w:r>
            <w:r w:rsidRPr="00B345AF">
              <w:rPr>
                <w:rFonts w:ascii="宋体" w:hAnsi="宋体" w:cs="宋体" w:hint="eastAsia"/>
                <w:szCs w:val="21"/>
              </w:rPr>
              <w:t>台</w:t>
            </w:r>
          </w:p>
        </w:tc>
        <w:tc>
          <w:tcPr>
            <w:tcW w:w="1308" w:type="dxa"/>
          </w:tcPr>
          <w:p w14:paraId="37FD4A23"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5400</w:t>
            </w:r>
          </w:p>
        </w:tc>
      </w:tr>
      <w:tr w:rsidR="00451E81" w:rsidRPr="00B345AF" w14:paraId="2A19BD08" w14:textId="77777777" w:rsidTr="00451E81">
        <w:trPr>
          <w:trHeight w:val="986"/>
        </w:trPr>
        <w:tc>
          <w:tcPr>
            <w:tcW w:w="859" w:type="dxa"/>
          </w:tcPr>
          <w:p w14:paraId="4B084ACC"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3</w:t>
            </w:r>
          </w:p>
        </w:tc>
        <w:tc>
          <w:tcPr>
            <w:tcW w:w="1999" w:type="dxa"/>
          </w:tcPr>
          <w:p w14:paraId="182A47E2" w14:textId="77777777" w:rsidR="00451E81" w:rsidRPr="00B345AF" w:rsidRDefault="00451E81" w:rsidP="00B345AF">
            <w:pPr>
              <w:jc w:val="center"/>
              <w:rPr>
                <w:rFonts w:ascii="宋体" w:hAnsi="宋体" w:cs="宋体" w:hint="eastAsia"/>
                <w:szCs w:val="21"/>
              </w:rPr>
            </w:pPr>
            <w:r w:rsidRPr="00B345AF">
              <w:rPr>
                <w:rFonts w:ascii="等线" w:eastAsia="等线" w:hAnsi="等线"/>
                <w:szCs w:val="22"/>
              </w:rPr>
              <w:t>不同</w:t>
            </w:r>
            <w:r w:rsidRPr="00B345AF">
              <w:rPr>
                <w:rFonts w:ascii="等线" w:eastAsia="等线" w:hAnsi="等线" w:hint="eastAsia"/>
                <w:szCs w:val="22"/>
              </w:rPr>
              <w:t>量程高精</w:t>
            </w:r>
            <w:r w:rsidRPr="00B345AF">
              <w:rPr>
                <w:rFonts w:ascii="等线" w:eastAsia="等线" w:hAnsi="等线"/>
                <w:szCs w:val="22"/>
              </w:rPr>
              <w:t>压差表</w:t>
            </w:r>
          </w:p>
        </w:tc>
        <w:tc>
          <w:tcPr>
            <w:tcW w:w="3040" w:type="dxa"/>
          </w:tcPr>
          <w:p w14:paraId="29145F6D"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ZSE20AF-A-M5-JB-X576</w:t>
            </w:r>
          </w:p>
          <w:p w14:paraId="0D9DA687"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0-1000Pa；0-2000Pa</w:t>
            </w:r>
          </w:p>
          <w:p w14:paraId="740A38EB"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0-5000</w:t>
            </w:r>
            <w:r w:rsidRPr="00B345AF">
              <w:rPr>
                <w:rFonts w:ascii="宋体" w:hAnsi="宋体" w:cs="宋体"/>
                <w:szCs w:val="21"/>
              </w:rPr>
              <w:t>P</w:t>
            </w:r>
            <w:r w:rsidRPr="00B345AF">
              <w:rPr>
                <w:rFonts w:ascii="宋体" w:hAnsi="宋体" w:cs="宋体" w:hint="eastAsia"/>
                <w:szCs w:val="21"/>
              </w:rPr>
              <w:t>a</w:t>
            </w:r>
          </w:p>
        </w:tc>
        <w:tc>
          <w:tcPr>
            <w:tcW w:w="1131" w:type="dxa"/>
          </w:tcPr>
          <w:p w14:paraId="139367B3"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1200</w:t>
            </w:r>
          </w:p>
        </w:tc>
        <w:tc>
          <w:tcPr>
            <w:tcW w:w="901" w:type="dxa"/>
          </w:tcPr>
          <w:p w14:paraId="18FE0836"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5</w:t>
            </w:r>
            <w:r w:rsidRPr="00B345AF">
              <w:rPr>
                <w:rFonts w:ascii="宋体" w:hAnsi="宋体" w:cs="宋体" w:hint="eastAsia"/>
                <w:szCs w:val="21"/>
              </w:rPr>
              <w:t>块</w:t>
            </w:r>
          </w:p>
        </w:tc>
        <w:tc>
          <w:tcPr>
            <w:tcW w:w="1308" w:type="dxa"/>
          </w:tcPr>
          <w:p w14:paraId="648DAC59" w14:textId="77777777" w:rsidR="00451E81" w:rsidRPr="00B345AF" w:rsidRDefault="00451E81" w:rsidP="00B345AF">
            <w:pPr>
              <w:jc w:val="center"/>
              <w:rPr>
                <w:rFonts w:ascii="宋体" w:hAnsi="宋体" w:cs="宋体" w:hint="eastAsia"/>
                <w:szCs w:val="21"/>
              </w:rPr>
            </w:pPr>
            <w:r w:rsidRPr="00B345AF">
              <w:rPr>
                <w:rFonts w:ascii="宋体" w:hAnsi="宋体" w:cs="宋体"/>
                <w:szCs w:val="21"/>
              </w:rPr>
              <w:t>60</w:t>
            </w:r>
            <w:r w:rsidRPr="00B345AF">
              <w:rPr>
                <w:rFonts w:ascii="宋体" w:hAnsi="宋体" w:cs="宋体" w:hint="eastAsia"/>
                <w:szCs w:val="21"/>
              </w:rPr>
              <w:t>00</w:t>
            </w:r>
          </w:p>
        </w:tc>
      </w:tr>
      <w:tr w:rsidR="00451E81" w:rsidRPr="00B345AF" w14:paraId="2A67249C" w14:textId="77777777" w:rsidTr="00451E81">
        <w:trPr>
          <w:trHeight w:val="325"/>
        </w:trPr>
        <w:tc>
          <w:tcPr>
            <w:tcW w:w="859" w:type="dxa"/>
          </w:tcPr>
          <w:p w14:paraId="3875A88F"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4</w:t>
            </w:r>
          </w:p>
        </w:tc>
        <w:tc>
          <w:tcPr>
            <w:tcW w:w="1999" w:type="dxa"/>
          </w:tcPr>
          <w:p w14:paraId="14D048D3" w14:textId="77777777" w:rsidR="00451E81" w:rsidRPr="00B345AF" w:rsidRDefault="00451E81" w:rsidP="00B345AF">
            <w:pPr>
              <w:jc w:val="center"/>
              <w:rPr>
                <w:rFonts w:ascii="等线" w:eastAsia="等线" w:hAnsi="等线" w:hint="eastAsia"/>
                <w:szCs w:val="22"/>
              </w:rPr>
            </w:pPr>
            <w:r w:rsidRPr="00B345AF">
              <w:rPr>
                <w:rFonts w:ascii="等线" w:eastAsia="等线" w:hAnsi="等线" w:hint="eastAsia"/>
                <w:szCs w:val="22"/>
              </w:rPr>
              <w:t>高精手动真空阀</w:t>
            </w:r>
          </w:p>
        </w:tc>
        <w:tc>
          <w:tcPr>
            <w:tcW w:w="3040" w:type="dxa"/>
          </w:tcPr>
          <w:p w14:paraId="15867616"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XLH-16</w:t>
            </w:r>
          </w:p>
        </w:tc>
        <w:tc>
          <w:tcPr>
            <w:tcW w:w="1131" w:type="dxa"/>
          </w:tcPr>
          <w:p w14:paraId="055977B1"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2</w:t>
            </w:r>
            <w:r w:rsidRPr="00B345AF">
              <w:rPr>
                <w:rFonts w:ascii="宋体" w:hAnsi="宋体" w:cs="宋体"/>
                <w:szCs w:val="21"/>
              </w:rPr>
              <w:t>200</w:t>
            </w:r>
          </w:p>
        </w:tc>
        <w:tc>
          <w:tcPr>
            <w:tcW w:w="901" w:type="dxa"/>
          </w:tcPr>
          <w:p w14:paraId="54517B4B"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4个</w:t>
            </w:r>
          </w:p>
        </w:tc>
        <w:tc>
          <w:tcPr>
            <w:tcW w:w="1308" w:type="dxa"/>
          </w:tcPr>
          <w:p w14:paraId="54F3DCB6" w14:textId="77777777" w:rsidR="00451E81" w:rsidRPr="00B345AF" w:rsidRDefault="00451E81" w:rsidP="00B345AF">
            <w:pPr>
              <w:jc w:val="center"/>
              <w:rPr>
                <w:rFonts w:ascii="宋体" w:hAnsi="宋体" w:cs="宋体" w:hint="eastAsia"/>
                <w:szCs w:val="21"/>
              </w:rPr>
            </w:pPr>
            <w:r w:rsidRPr="00B345AF">
              <w:rPr>
                <w:rFonts w:ascii="宋体" w:hAnsi="宋体" w:cs="宋体" w:hint="eastAsia"/>
                <w:szCs w:val="21"/>
              </w:rPr>
              <w:t>8</w:t>
            </w:r>
            <w:r w:rsidRPr="00B345AF">
              <w:rPr>
                <w:rFonts w:ascii="宋体" w:hAnsi="宋体" w:cs="宋体"/>
                <w:szCs w:val="21"/>
              </w:rPr>
              <w:t>800</w:t>
            </w:r>
          </w:p>
        </w:tc>
      </w:tr>
      <w:tr w:rsidR="00451E81" w:rsidRPr="00B345AF" w14:paraId="68363CED" w14:textId="77777777" w:rsidTr="00451E81">
        <w:trPr>
          <w:trHeight w:val="986"/>
        </w:trPr>
        <w:tc>
          <w:tcPr>
            <w:tcW w:w="859" w:type="dxa"/>
          </w:tcPr>
          <w:p w14:paraId="68768792" w14:textId="6CDE78F3" w:rsidR="00451E81" w:rsidRPr="00B345AF" w:rsidRDefault="00451E81" w:rsidP="004B62B0">
            <w:pPr>
              <w:jc w:val="center"/>
              <w:rPr>
                <w:rFonts w:ascii="宋体" w:hAnsi="宋体" w:cs="宋体" w:hint="eastAsia"/>
                <w:szCs w:val="21"/>
              </w:rPr>
            </w:pPr>
            <w:r>
              <w:rPr>
                <w:rFonts w:ascii="宋体" w:hAnsi="宋体" w:cs="宋体"/>
                <w:szCs w:val="21"/>
              </w:rPr>
              <w:t>5</w:t>
            </w:r>
          </w:p>
        </w:tc>
        <w:tc>
          <w:tcPr>
            <w:tcW w:w="1999" w:type="dxa"/>
          </w:tcPr>
          <w:p w14:paraId="263BED84" w14:textId="24B5C3E7"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压力表</w:t>
            </w:r>
          </w:p>
        </w:tc>
        <w:tc>
          <w:tcPr>
            <w:tcW w:w="3040" w:type="dxa"/>
          </w:tcPr>
          <w:p w14:paraId="6C293B6D"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G36-10-01-DNV9000</w:t>
            </w:r>
          </w:p>
          <w:p w14:paraId="6413B5FF" w14:textId="04D9A705" w:rsidR="00451E81" w:rsidRPr="00B345AF" w:rsidRDefault="00451E81" w:rsidP="004B62B0">
            <w:pPr>
              <w:jc w:val="center"/>
              <w:rPr>
                <w:rFonts w:ascii="宋体" w:hAnsi="宋体" w:cs="宋体" w:hint="eastAsia"/>
                <w:szCs w:val="21"/>
              </w:rPr>
            </w:pPr>
            <w:r w:rsidRPr="00B345AF">
              <w:rPr>
                <w:rFonts w:ascii="宋体" w:hAnsi="宋体" w:cs="宋体" w:hint="eastAsia"/>
                <w:szCs w:val="21"/>
              </w:rPr>
              <w:t>0</w:t>
            </w:r>
            <w:r w:rsidRPr="00B345AF">
              <w:rPr>
                <w:rFonts w:ascii="宋体" w:hAnsi="宋体" w:cs="宋体"/>
                <w:szCs w:val="21"/>
              </w:rPr>
              <w:t>-0.1</w:t>
            </w:r>
            <w:r w:rsidRPr="00B345AF">
              <w:rPr>
                <w:rFonts w:ascii="宋体" w:hAnsi="宋体" w:cs="宋体" w:hint="eastAsia"/>
                <w:szCs w:val="21"/>
              </w:rPr>
              <w:t>MPa</w:t>
            </w:r>
          </w:p>
        </w:tc>
        <w:tc>
          <w:tcPr>
            <w:tcW w:w="1131" w:type="dxa"/>
          </w:tcPr>
          <w:p w14:paraId="3D149C42" w14:textId="06BA6F3B" w:rsidR="00451E81" w:rsidRPr="00B345AF" w:rsidRDefault="00451E81" w:rsidP="004B62B0">
            <w:pPr>
              <w:jc w:val="center"/>
              <w:rPr>
                <w:rFonts w:ascii="宋体" w:hAnsi="宋体" w:cs="宋体" w:hint="eastAsia"/>
                <w:szCs w:val="21"/>
              </w:rPr>
            </w:pPr>
            <w:r w:rsidRPr="00B345AF">
              <w:rPr>
                <w:rFonts w:ascii="宋体" w:hAnsi="宋体" w:cs="宋体"/>
                <w:szCs w:val="21"/>
              </w:rPr>
              <w:t>425</w:t>
            </w:r>
          </w:p>
        </w:tc>
        <w:tc>
          <w:tcPr>
            <w:tcW w:w="901" w:type="dxa"/>
          </w:tcPr>
          <w:p w14:paraId="5ABB6C96" w14:textId="3949E7F3" w:rsidR="00451E81" w:rsidRPr="00B345AF" w:rsidRDefault="00451E81" w:rsidP="004B62B0">
            <w:pPr>
              <w:jc w:val="center"/>
              <w:rPr>
                <w:rFonts w:ascii="宋体" w:hAnsi="宋体" w:cs="宋体" w:hint="eastAsia"/>
                <w:szCs w:val="21"/>
              </w:rPr>
            </w:pPr>
            <w:r w:rsidRPr="00B345AF">
              <w:rPr>
                <w:rFonts w:ascii="宋体" w:hAnsi="宋体" w:cs="宋体"/>
                <w:szCs w:val="21"/>
              </w:rPr>
              <w:t>2</w:t>
            </w:r>
            <w:r w:rsidRPr="00B345AF">
              <w:rPr>
                <w:rFonts w:ascii="宋体" w:hAnsi="宋体" w:cs="宋体" w:hint="eastAsia"/>
                <w:szCs w:val="21"/>
              </w:rPr>
              <w:t>个</w:t>
            </w:r>
          </w:p>
        </w:tc>
        <w:tc>
          <w:tcPr>
            <w:tcW w:w="1308" w:type="dxa"/>
          </w:tcPr>
          <w:p w14:paraId="635433FC" w14:textId="77777777" w:rsidR="00451E81" w:rsidRPr="00B345AF" w:rsidRDefault="00451E81" w:rsidP="004B62B0">
            <w:pPr>
              <w:jc w:val="center"/>
              <w:rPr>
                <w:rFonts w:ascii="宋体" w:hAnsi="宋体" w:cs="宋体" w:hint="eastAsia"/>
                <w:szCs w:val="21"/>
              </w:rPr>
            </w:pPr>
            <w:r w:rsidRPr="00B345AF">
              <w:rPr>
                <w:rFonts w:ascii="宋体" w:hAnsi="宋体" w:cs="宋体"/>
                <w:szCs w:val="21"/>
              </w:rPr>
              <w:t>850</w:t>
            </w:r>
          </w:p>
          <w:p w14:paraId="305B3B2A" w14:textId="77777777" w:rsidR="00451E81" w:rsidRPr="00B345AF" w:rsidRDefault="00451E81" w:rsidP="004B62B0">
            <w:pPr>
              <w:jc w:val="center"/>
              <w:rPr>
                <w:rFonts w:ascii="宋体" w:hAnsi="宋体" w:cs="宋体" w:hint="eastAsia"/>
                <w:szCs w:val="21"/>
              </w:rPr>
            </w:pPr>
          </w:p>
          <w:p w14:paraId="6341A3D0" w14:textId="77777777" w:rsidR="00451E81" w:rsidRPr="00B345AF" w:rsidRDefault="00451E81" w:rsidP="004B62B0">
            <w:pPr>
              <w:jc w:val="center"/>
              <w:rPr>
                <w:rFonts w:ascii="宋体" w:hAnsi="宋体" w:cs="宋体" w:hint="eastAsia"/>
                <w:szCs w:val="21"/>
              </w:rPr>
            </w:pPr>
          </w:p>
        </w:tc>
      </w:tr>
      <w:tr w:rsidR="00451E81" w:rsidRPr="00B345AF" w14:paraId="79FFB5AE" w14:textId="77777777" w:rsidTr="00451E81">
        <w:trPr>
          <w:trHeight w:val="325"/>
        </w:trPr>
        <w:tc>
          <w:tcPr>
            <w:tcW w:w="859" w:type="dxa"/>
          </w:tcPr>
          <w:p w14:paraId="09A7E422" w14:textId="0F728422" w:rsidR="00451E81" w:rsidRPr="00B345AF" w:rsidRDefault="00451E81" w:rsidP="004B62B0">
            <w:pPr>
              <w:jc w:val="center"/>
              <w:rPr>
                <w:rFonts w:ascii="宋体" w:hAnsi="宋体" w:cs="宋体" w:hint="eastAsia"/>
                <w:szCs w:val="21"/>
              </w:rPr>
            </w:pPr>
            <w:r>
              <w:rPr>
                <w:rFonts w:ascii="宋体" w:hAnsi="宋体" w:cs="宋体"/>
                <w:szCs w:val="21"/>
              </w:rPr>
              <w:t>6</w:t>
            </w:r>
          </w:p>
        </w:tc>
        <w:tc>
          <w:tcPr>
            <w:tcW w:w="1999" w:type="dxa"/>
          </w:tcPr>
          <w:p w14:paraId="08E798F0" w14:textId="1FBBF45E"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手动真空阀</w:t>
            </w:r>
          </w:p>
        </w:tc>
        <w:tc>
          <w:tcPr>
            <w:tcW w:w="3040" w:type="dxa"/>
          </w:tcPr>
          <w:p w14:paraId="37E2E596" w14:textId="089A872E" w:rsidR="00451E81" w:rsidRPr="00B345AF" w:rsidRDefault="00451E81" w:rsidP="004B62B0">
            <w:pPr>
              <w:jc w:val="center"/>
              <w:rPr>
                <w:rFonts w:ascii="宋体" w:hAnsi="宋体" w:cs="宋体" w:hint="eastAsia"/>
                <w:szCs w:val="21"/>
              </w:rPr>
            </w:pPr>
            <w:r w:rsidRPr="00B345AF">
              <w:rPr>
                <w:rFonts w:ascii="宋体" w:hAnsi="宋体" w:cs="宋体" w:hint="eastAsia"/>
                <w:szCs w:val="21"/>
              </w:rPr>
              <w:t>VM220-02-34BA</w:t>
            </w:r>
          </w:p>
        </w:tc>
        <w:tc>
          <w:tcPr>
            <w:tcW w:w="1131" w:type="dxa"/>
          </w:tcPr>
          <w:p w14:paraId="73E02815" w14:textId="682ECC36" w:rsidR="00451E81" w:rsidRPr="00B345AF" w:rsidRDefault="00451E81" w:rsidP="004B62B0">
            <w:pPr>
              <w:jc w:val="center"/>
              <w:rPr>
                <w:rFonts w:ascii="宋体" w:hAnsi="宋体" w:cs="宋体" w:hint="eastAsia"/>
                <w:szCs w:val="21"/>
              </w:rPr>
            </w:pPr>
            <w:r w:rsidRPr="00B345AF">
              <w:rPr>
                <w:rFonts w:ascii="宋体" w:hAnsi="宋体" w:cs="宋体"/>
                <w:szCs w:val="21"/>
              </w:rPr>
              <w:t>49</w:t>
            </w:r>
            <w:r w:rsidRPr="00B345AF">
              <w:rPr>
                <w:rFonts w:ascii="宋体" w:hAnsi="宋体" w:cs="宋体" w:hint="eastAsia"/>
                <w:szCs w:val="21"/>
              </w:rPr>
              <w:t>0</w:t>
            </w:r>
          </w:p>
        </w:tc>
        <w:tc>
          <w:tcPr>
            <w:tcW w:w="901" w:type="dxa"/>
          </w:tcPr>
          <w:p w14:paraId="796EB0D3" w14:textId="665D34DE" w:rsidR="00451E81" w:rsidRPr="00B345AF" w:rsidRDefault="00451E81" w:rsidP="004B62B0">
            <w:pPr>
              <w:jc w:val="center"/>
              <w:rPr>
                <w:rFonts w:ascii="宋体" w:hAnsi="宋体" w:cs="宋体" w:hint="eastAsia"/>
                <w:szCs w:val="21"/>
              </w:rPr>
            </w:pPr>
            <w:r w:rsidRPr="00B345AF">
              <w:rPr>
                <w:rFonts w:ascii="宋体" w:hAnsi="宋体" w:cs="宋体"/>
                <w:szCs w:val="21"/>
              </w:rPr>
              <w:t>6</w:t>
            </w:r>
            <w:r w:rsidRPr="00B345AF">
              <w:rPr>
                <w:rFonts w:ascii="宋体" w:hAnsi="宋体" w:cs="宋体" w:hint="eastAsia"/>
                <w:szCs w:val="21"/>
              </w:rPr>
              <w:t>个</w:t>
            </w:r>
          </w:p>
        </w:tc>
        <w:tc>
          <w:tcPr>
            <w:tcW w:w="1308" w:type="dxa"/>
          </w:tcPr>
          <w:p w14:paraId="268290F4" w14:textId="20C20F27" w:rsidR="00451E81" w:rsidRPr="00B345AF" w:rsidRDefault="00451E81" w:rsidP="004B62B0">
            <w:pPr>
              <w:jc w:val="center"/>
              <w:rPr>
                <w:rFonts w:ascii="宋体" w:hAnsi="宋体" w:cs="宋体" w:hint="eastAsia"/>
                <w:szCs w:val="21"/>
              </w:rPr>
            </w:pPr>
            <w:r w:rsidRPr="00B345AF">
              <w:rPr>
                <w:rFonts w:ascii="宋体" w:hAnsi="宋体" w:cs="宋体"/>
                <w:szCs w:val="21"/>
              </w:rPr>
              <w:t>2940</w:t>
            </w:r>
          </w:p>
        </w:tc>
      </w:tr>
      <w:tr w:rsidR="00451E81" w:rsidRPr="00B345AF" w14:paraId="5D8739E6" w14:textId="77777777" w:rsidTr="00451E81">
        <w:trPr>
          <w:trHeight w:val="650"/>
        </w:trPr>
        <w:tc>
          <w:tcPr>
            <w:tcW w:w="859" w:type="dxa"/>
          </w:tcPr>
          <w:p w14:paraId="05E9E108" w14:textId="3B542E82" w:rsidR="00451E81" w:rsidRPr="00B345AF" w:rsidRDefault="00451E81" w:rsidP="004B62B0">
            <w:pPr>
              <w:jc w:val="center"/>
              <w:rPr>
                <w:rFonts w:ascii="宋体" w:hAnsi="宋体" w:cs="宋体" w:hint="eastAsia"/>
                <w:szCs w:val="21"/>
              </w:rPr>
            </w:pPr>
            <w:r>
              <w:rPr>
                <w:rFonts w:ascii="宋体" w:hAnsi="宋体" w:cs="宋体"/>
                <w:szCs w:val="21"/>
              </w:rPr>
              <w:t>7</w:t>
            </w:r>
          </w:p>
        </w:tc>
        <w:tc>
          <w:tcPr>
            <w:tcW w:w="1999" w:type="dxa"/>
          </w:tcPr>
          <w:p w14:paraId="786AA627" w14:textId="62BDB18A"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不同规格高性能密封圈</w:t>
            </w:r>
          </w:p>
        </w:tc>
        <w:tc>
          <w:tcPr>
            <w:tcW w:w="3040" w:type="dxa"/>
          </w:tcPr>
          <w:p w14:paraId="2E75137D" w14:textId="2250E250" w:rsidR="00451E81" w:rsidRPr="00B345AF" w:rsidRDefault="00451E81" w:rsidP="004B62B0">
            <w:pPr>
              <w:jc w:val="center"/>
              <w:rPr>
                <w:rFonts w:ascii="宋体" w:hAnsi="宋体" w:cs="宋体" w:hint="eastAsia"/>
                <w:szCs w:val="21"/>
              </w:rPr>
            </w:pPr>
            <w:r w:rsidRPr="00B345AF">
              <w:rPr>
                <w:rFonts w:ascii="宋体" w:hAnsi="宋体" w:cs="宋体" w:hint="eastAsia"/>
                <w:szCs w:val="21"/>
              </w:rPr>
              <w:t>规格与标准件和非标准件接口兼容一致</w:t>
            </w:r>
          </w:p>
        </w:tc>
        <w:tc>
          <w:tcPr>
            <w:tcW w:w="1131" w:type="dxa"/>
          </w:tcPr>
          <w:p w14:paraId="3BB773E3" w14:textId="644439EA" w:rsidR="00451E81" w:rsidRPr="00B345AF" w:rsidRDefault="00451E81" w:rsidP="004B62B0">
            <w:pPr>
              <w:jc w:val="center"/>
              <w:rPr>
                <w:rFonts w:ascii="宋体" w:hAnsi="宋体" w:cs="宋体" w:hint="eastAsia"/>
                <w:szCs w:val="21"/>
              </w:rPr>
            </w:pPr>
            <w:r w:rsidRPr="00B345AF">
              <w:rPr>
                <w:rFonts w:ascii="宋体" w:hAnsi="宋体" w:cs="宋体"/>
                <w:szCs w:val="21"/>
              </w:rPr>
              <w:t>230</w:t>
            </w:r>
          </w:p>
        </w:tc>
        <w:tc>
          <w:tcPr>
            <w:tcW w:w="901" w:type="dxa"/>
          </w:tcPr>
          <w:p w14:paraId="07E5AA41" w14:textId="286EB08F" w:rsidR="00451E81" w:rsidRPr="00B345AF" w:rsidRDefault="00451E81" w:rsidP="004B62B0">
            <w:pPr>
              <w:jc w:val="center"/>
              <w:rPr>
                <w:rFonts w:ascii="宋体" w:hAnsi="宋体" w:cs="宋体" w:hint="eastAsia"/>
                <w:szCs w:val="21"/>
              </w:rPr>
            </w:pPr>
            <w:r w:rsidRPr="00B345AF">
              <w:rPr>
                <w:rFonts w:ascii="宋体" w:hAnsi="宋体" w:cs="宋体"/>
                <w:szCs w:val="21"/>
              </w:rPr>
              <w:t>20</w:t>
            </w:r>
            <w:r w:rsidRPr="00B345AF">
              <w:rPr>
                <w:rFonts w:ascii="宋体" w:hAnsi="宋体" w:cs="宋体" w:hint="eastAsia"/>
                <w:szCs w:val="21"/>
              </w:rPr>
              <w:t>块</w:t>
            </w:r>
          </w:p>
        </w:tc>
        <w:tc>
          <w:tcPr>
            <w:tcW w:w="1308" w:type="dxa"/>
          </w:tcPr>
          <w:p w14:paraId="10C12A7A" w14:textId="39781CAA" w:rsidR="00451E81" w:rsidRPr="00B345AF" w:rsidRDefault="00451E81" w:rsidP="004B62B0">
            <w:pPr>
              <w:jc w:val="center"/>
              <w:rPr>
                <w:rFonts w:ascii="宋体" w:hAnsi="宋体" w:cs="宋体" w:hint="eastAsia"/>
                <w:szCs w:val="21"/>
              </w:rPr>
            </w:pPr>
            <w:r w:rsidRPr="00B345AF">
              <w:rPr>
                <w:rFonts w:ascii="宋体" w:hAnsi="宋体" w:cs="宋体"/>
                <w:szCs w:val="21"/>
              </w:rPr>
              <w:t>4600</w:t>
            </w:r>
          </w:p>
        </w:tc>
      </w:tr>
      <w:tr w:rsidR="00451E81" w:rsidRPr="00B345AF" w14:paraId="711E8754" w14:textId="77777777" w:rsidTr="00451E81">
        <w:trPr>
          <w:trHeight w:val="325"/>
        </w:trPr>
        <w:tc>
          <w:tcPr>
            <w:tcW w:w="859" w:type="dxa"/>
          </w:tcPr>
          <w:p w14:paraId="39B84579" w14:textId="511B2A18" w:rsidR="00451E81" w:rsidRPr="00B345AF" w:rsidRDefault="00451E81" w:rsidP="004B62B0">
            <w:pPr>
              <w:jc w:val="center"/>
              <w:rPr>
                <w:rFonts w:ascii="宋体" w:hAnsi="宋体" w:cs="宋体" w:hint="eastAsia"/>
                <w:szCs w:val="21"/>
              </w:rPr>
            </w:pPr>
            <w:r>
              <w:rPr>
                <w:rFonts w:ascii="宋体" w:hAnsi="宋体" w:cs="宋体"/>
                <w:szCs w:val="21"/>
              </w:rPr>
              <w:t>8</w:t>
            </w:r>
          </w:p>
        </w:tc>
        <w:tc>
          <w:tcPr>
            <w:tcW w:w="1999" w:type="dxa"/>
          </w:tcPr>
          <w:p w14:paraId="6D4DF5B7" w14:textId="588CC00E"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空心铜线导管</w:t>
            </w:r>
          </w:p>
        </w:tc>
        <w:tc>
          <w:tcPr>
            <w:tcW w:w="3040" w:type="dxa"/>
          </w:tcPr>
          <w:p w14:paraId="62D8679D" w14:textId="2AB0B925" w:rsidR="00451E81" w:rsidRPr="00B345AF" w:rsidRDefault="00451E81" w:rsidP="004B62B0">
            <w:pPr>
              <w:jc w:val="center"/>
              <w:rPr>
                <w:rFonts w:ascii="宋体" w:hAnsi="宋体" w:cs="宋体" w:hint="eastAsia"/>
                <w:szCs w:val="21"/>
              </w:rPr>
            </w:pPr>
            <w:r w:rsidRPr="00B345AF">
              <w:rPr>
                <w:rFonts w:ascii="宋体" w:hAnsi="宋体" w:cs="宋体" w:hint="eastAsia"/>
                <w:szCs w:val="21"/>
              </w:rPr>
              <w:t>铜管外径5mm壁厚1mm</w:t>
            </w:r>
          </w:p>
        </w:tc>
        <w:tc>
          <w:tcPr>
            <w:tcW w:w="1131" w:type="dxa"/>
          </w:tcPr>
          <w:p w14:paraId="170C1CE0" w14:textId="2F5156E2" w:rsidR="00451E81" w:rsidRPr="00B345AF" w:rsidRDefault="00451E81" w:rsidP="004B62B0">
            <w:pPr>
              <w:jc w:val="center"/>
              <w:rPr>
                <w:rFonts w:ascii="宋体" w:hAnsi="宋体" w:cs="宋体" w:hint="eastAsia"/>
                <w:szCs w:val="21"/>
              </w:rPr>
            </w:pPr>
            <w:r w:rsidRPr="00B345AF">
              <w:rPr>
                <w:rFonts w:ascii="宋体" w:hAnsi="宋体" w:cs="宋体"/>
                <w:szCs w:val="21"/>
              </w:rPr>
              <w:t>60</w:t>
            </w:r>
          </w:p>
        </w:tc>
        <w:tc>
          <w:tcPr>
            <w:tcW w:w="901" w:type="dxa"/>
          </w:tcPr>
          <w:p w14:paraId="46BC8B60" w14:textId="5E7EE30F" w:rsidR="00451E81" w:rsidRPr="00B345AF" w:rsidRDefault="00451E81" w:rsidP="004B62B0">
            <w:pPr>
              <w:jc w:val="center"/>
              <w:rPr>
                <w:rFonts w:ascii="宋体" w:hAnsi="宋体" w:cs="宋体" w:hint="eastAsia"/>
                <w:szCs w:val="21"/>
              </w:rPr>
            </w:pPr>
            <w:r w:rsidRPr="00B345AF">
              <w:rPr>
                <w:rFonts w:ascii="宋体" w:hAnsi="宋体" w:cs="宋体"/>
                <w:szCs w:val="21"/>
              </w:rPr>
              <w:t>1</w:t>
            </w:r>
            <w:r w:rsidRPr="00B345AF">
              <w:rPr>
                <w:rFonts w:ascii="宋体" w:hAnsi="宋体" w:cs="宋体" w:hint="eastAsia"/>
                <w:szCs w:val="21"/>
              </w:rPr>
              <w:t>0米</w:t>
            </w:r>
          </w:p>
        </w:tc>
        <w:tc>
          <w:tcPr>
            <w:tcW w:w="1308" w:type="dxa"/>
          </w:tcPr>
          <w:p w14:paraId="4A3BBF16" w14:textId="44D990D0" w:rsidR="00451E81" w:rsidRPr="00B345AF" w:rsidRDefault="00451E81" w:rsidP="004B62B0">
            <w:pPr>
              <w:jc w:val="center"/>
              <w:rPr>
                <w:rFonts w:ascii="宋体" w:hAnsi="宋体" w:cs="宋体" w:hint="eastAsia"/>
                <w:szCs w:val="21"/>
              </w:rPr>
            </w:pPr>
            <w:r w:rsidRPr="00B345AF">
              <w:rPr>
                <w:rFonts w:ascii="宋体" w:hAnsi="宋体" w:cs="宋体"/>
                <w:szCs w:val="21"/>
              </w:rPr>
              <w:t>60</w:t>
            </w:r>
            <w:r w:rsidRPr="00B345AF">
              <w:rPr>
                <w:rFonts w:ascii="宋体" w:hAnsi="宋体" w:cs="宋体" w:hint="eastAsia"/>
                <w:szCs w:val="21"/>
              </w:rPr>
              <w:t>0</w:t>
            </w:r>
          </w:p>
        </w:tc>
      </w:tr>
      <w:tr w:rsidR="00451E81" w:rsidRPr="00B345AF" w14:paraId="1A2876CA" w14:textId="77777777" w:rsidTr="00451E81">
        <w:trPr>
          <w:trHeight w:val="335"/>
        </w:trPr>
        <w:tc>
          <w:tcPr>
            <w:tcW w:w="859" w:type="dxa"/>
          </w:tcPr>
          <w:p w14:paraId="41A9F69B" w14:textId="75BC2855" w:rsidR="00451E81" w:rsidRPr="00B345AF" w:rsidRDefault="00451E81" w:rsidP="004B62B0">
            <w:pPr>
              <w:jc w:val="center"/>
              <w:rPr>
                <w:rFonts w:ascii="宋体" w:hAnsi="宋体" w:cs="宋体" w:hint="eastAsia"/>
                <w:szCs w:val="21"/>
              </w:rPr>
            </w:pPr>
            <w:r>
              <w:rPr>
                <w:rFonts w:ascii="宋体" w:hAnsi="宋体" w:cs="宋体"/>
                <w:szCs w:val="21"/>
              </w:rPr>
              <w:t>9</w:t>
            </w:r>
          </w:p>
        </w:tc>
        <w:tc>
          <w:tcPr>
            <w:tcW w:w="1999" w:type="dxa"/>
          </w:tcPr>
          <w:p w14:paraId="306666E9" w14:textId="21505E36"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真空油</w:t>
            </w:r>
          </w:p>
        </w:tc>
        <w:tc>
          <w:tcPr>
            <w:tcW w:w="3040" w:type="dxa"/>
          </w:tcPr>
          <w:p w14:paraId="6386C0E0" w14:textId="233B0E78" w:rsidR="00451E81" w:rsidRPr="00B345AF" w:rsidRDefault="00451E81" w:rsidP="004B62B0">
            <w:pPr>
              <w:jc w:val="center"/>
              <w:rPr>
                <w:rFonts w:ascii="宋体" w:hAnsi="宋体" w:cs="宋体" w:hint="eastAsia"/>
                <w:szCs w:val="21"/>
              </w:rPr>
            </w:pPr>
            <w:r w:rsidRPr="00B345AF">
              <w:rPr>
                <w:rFonts w:ascii="宋体" w:hAnsi="宋体" w:cs="宋体" w:hint="eastAsia"/>
                <w:szCs w:val="21"/>
              </w:rPr>
              <w:t>1号</w:t>
            </w:r>
            <w:r w:rsidRPr="00B345AF">
              <w:rPr>
                <w:rFonts w:ascii="宋体" w:hAnsi="宋体" w:cs="宋体"/>
                <w:szCs w:val="21"/>
              </w:rPr>
              <w:t>0.5</w:t>
            </w:r>
            <w:r w:rsidRPr="00B345AF">
              <w:rPr>
                <w:rFonts w:ascii="宋体" w:hAnsi="宋体" w:cs="宋体" w:hint="eastAsia"/>
                <w:szCs w:val="21"/>
              </w:rPr>
              <w:t>升</w:t>
            </w:r>
          </w:p>
        </w:tc>
        <w:tc>
          <w:tcPr>
            <w:tcW w:w="1131" w:type="dxa"/>
          </w:tcPr>
          <w:p w14:paraId="3FF627ED" w14:textId="37D4B5DC" w:rsidR="00451E81" w:rsidRPr="00B345AF" w:rsidRDefault="00451E81" w:rsidP="004B62B0">
            <w:pPr>
              <w:jc w:val="center"/>
              <w:rPr>
                <w:rFonts w:ascii="宋体" w:hAnsi="宋体" w:cs="宋体" w:hint="eastAsia"/>
                <w:szCs w:val="21"/>
              </w:rPr>
            </w:pPr>
            <w:r w:rsidRPr="00B345AF">
              <w:rPr>
                <w:rFonts w:ascii="宋体" w:hAnsi="宋体" w:cs="宋体"/>
                <w:szCs w:val="21"/>
              </w:rPr>
              <w:t>250</w:t>
            </w:r>
          </w:p>
        </w:tc>
        <w:tc>
          <w:tcPr>
            <w:tcW w:w="901" w:type="dxa"/>
          </w:tcPr>
          <w:p w14:paraId="6166985F" w14:textId="7651808D" w:rsidR="00451E81" w:rsidRPr="00B345AF" w:rsidRDefault="00451E81" w:rsidP="004B62B0">
            <w:pPr>
              <w:jc w:val="center"/>
              <w:rPr>
                <w:rFonts w:ascii="宋体" w:hAnsi="宋体" w:cs="宋体" w:hint="eastAsia"/>
                <w:szCs w:val="21"/>
              </w:rPr>
            </w:pPr>
            <w:r w:rsidRPr="00B345AF">
              <w:rPr>
                <w:rFonts w:ascii="宋体" w:hAnsi="宋体" w:cs="宋体"/>
                <w:szCs w:val="21"/>
              </w:rPr>
              <w:t>2</w:t>
            </w:r>
            <w:r w:rsidRPr="00B345AF">
              <w:rPr>
                <w:rFonts w:ascii="宋体" w:hAnsi="宋体" w:cs="宋体" w:hint="eastAsia"/>
                <w:szCs w:val="21"/>
              </w:rPr>
              <w:t>瓶</w:t>
            </w:r>
          </w:p>
        </w:tc>
        <w:tc>
          <w:tcPr>
            <w:tcW w:w="1308" w:type="dxa"/>
          </w:tcPr>
          <w:p w14:paraId="37F05638" w14:textId="2FBD93F0" w:rsidR="00451E81" w:rsidRPr="00B345AF" w:rsidRDefault="00451E81" w:rsidP="004B62B0">
            <w:pPr>
              <w:jc w:val="center"/>
              <w:rPr>
                <w:rFonts w:ascii="宋体" w:hAnsi="宋体" w:cs="宋体" w:hint="eastAsia"/>
                <w:szCs w:val="21"/>
              </w:rPr>
            </w:pPr>
            <w:r w:rsidRPr="00B345AF">
              <w:rPr>
                <w:rFonts w:ascii="宋体" w:hAnsi="宋体" w:cs="宋体"/>
                <w:szCs w:val="21"/>
              </w:rPr>
              <w:t>500</w:t>
            </w:r>
          </w:p>
        </w:tc>
      </w:tr>
      <w:tr w:rsidR="00451E81" w:rsidRPr="00B345AF" w14:paraId="602B4972" w14:textId="77777777" w:rsidTr="00451E81">
        <w:trPr>
          <w:trHeight w:val="976"/>
        </w:trPr>
        <w:tc>
          <w:tcPr>
            <w:tcW w:w="859" w:type="dxa"/>
          </w:tcPr>
          <w:p w14:paraId="6A0BB878" w14:textId="63C8C34D" w:rsidR="00451E81" w:rsidRPr="00B345AF" w:rsidRDefault="00451E81" w:rsidP="004B62B0">
            <w:pPr>
              <w:jc w:val="center"/>
              <w:rPr>
                <w:rFonts w:ascii="宋体" w:hAnsi="宋体" w:cs="宋体" w:hint="eastAsia"/>
                <w:szCs w:val="21"/>
              </w:rPr>
            </w:pPr>
            <w:r>
              <w:rPr>
                <w:rFonts w:ascii="宋体" w:hAnsi="宋体" w:cs="宋体"/>
                <w:szCs w:val="21"/>
              </w:rPr>
              <w:t>10</w:t>
            </w:r>
          </w:p>
        </w:tc>
        <w:tc>
          <w:tcPr>
            <w:tcW w:w="1999" w:type="dxa"/>
          </w:tcPr>
          <w:p w14:paraId="59B93002"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不同</w:t>
            </w:r>
            <w:proofErr w:type="gramStart"/>
            <w:r w:rsidRPr="00B345AF">
              <w:rPr>
                <w:rFonts w:ascii="宋体" w:hAnsi="宋体" w:cs="宋体" w:hint="eastAsia"/>
                <w:szCs w:val="21"/>
              </w:rPr>
              <w:t>规</w:t>
            </w:r>
            <w:proofErr w:type="gramEnd"/>
            <w:r w:rsidRPr="00B345AF">
              <w:rPr>
                <w:rFonts w:ascii="宋体" w:hAnsi="宋体" w:cs="宋体" w:hint="eastAsia"/>
                <w:szCs w:val="21"/>
              </w:rPr>
              <w:t>高性能接口配件</w:t>
            </w:r>
          </w:p>
          <w:p w14:paraId="5EB0BD9E" w14:textId="77777777" w:rsidR="00451E81" w:rsidRPr="00B345AF" w:rsidRDefault="00451E81" w:rsidP="004B62B0">
            <w:pPr>
              <w:jc w:val="center"/>
              <w:rPr>
                <w:rFonts w:ascii="等线" w:eastAsia="等线" w:hAnsi="等线" w:hint="eastAsia"/>
                <w:szCs w:val="22"/>
              </w:rPr>
            </w:pPr>
          </w:p>
        </w:tc>
        <w:tc>
          <w:tcPr>
            <w:tcW w:w="3040" w:type="dxa"/>
          </w:tcPr>
          <w:p w14:paraId="3073901F"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2通接口</w:t>
            </w:r>
          </w:p>
          <w:p w14:paraId="5C6CD578"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3通接口</w:t>
            </w:r>
          </w:p>
          <w:p w14:paraId="3D673110" w14:textId="56463F20" w:rsidR="00451E81" w:rsidRPr="00B345AF" w:rsidRDefault="00451E81" w:rsidP="004B62B0">
            <w:pPr>
              <w:jc w:val="center"/>
              <w:rPr>
                <w:rFonts w:ascii="宋体" w:hAnsi="宋体" w:cs="宋体" w:hint="eastAsia"/>
                <w:szCs w:val="21"/>
              </w:rPr>
            </w:pPr>
            <w:r w:rsidRPr="00B345AF">
              <w:rPr>
                <w:rFonts w:ascii="宋体" w:hAnsi="宋体" w:cs="宋体" w:hint="eastAsia"/>
                <w:szCs w:val="21"/>
              </w:rPr>
              <w:t>4通接口</w:t>
            </w:r>
          </w:p>
        </w:tc>
        <w:tc>
          <w:tcPr>
            <w:tcW w:w="1131" w:type="dxa"/>
          </w:tcPr>
          <w:p w14:paraId="28DE3858" w14:textId="77777777" w:rsidR="00451E81" w:rsidRPr="00B345AF" w:rsidRDefault="00451E81" w:rsidP="004B62B0">
            <w:pPr>
              <w:jc w:val="center"/>
              <w:rPr>
                <w:rFonts w:ascii="宋体" w:hAnsi="宋体" w:cs="宋体" w:hint="eastAsia"/>
                <w:szCs w:val="21"/>
              </w:rPr>
            </w:pPr>
            <w:r w:rsidRPr="00B345AF">
              <w:rPr>
                <w:rFonts w:ascii="宋体" w:hAnsi="宋体" w:cs="宋体"/>
                <w:szCs w:val="21"/>
              </w:rPr>
              <w:t>225</w:t>
            </w:r>
          </w:p>
          <w:p w14:paraId="70245B49"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2</w:t>
            </w:r>
            <w:r w:rsidRPr="00B345AF">
              <w:rPr>
                <w:rFonts w:ascii="宋体" w:hAnsi="宋体" w:cs="宋体"/>
                <w:szCs w:val="21"/>
              </w:rPr>
              <w:t>70</w:t>
            </w:r>
          </w:p>
          <w:p w14:paraId="26000291" w14:textId="3DCEFF1F" w:rsidR="00451E81" w:rsidRPr="00B345AF" w:rsidRDefault="00451E81" w:rsidP="004B62B0">
            <w:pPr>
              <w:jc w:val="center"/>
              <w:rPr>
                <w:rFonts w:ascii="宋体" w:hAnsi="宋体" w:cs="宋体" w:hint="eastAsia"/>
                <w:szCs w:val="21"/>
              </w:rPr>
            </w:pPr>
            <w:r w:rsidRPr="00B345AF">
              <w:rPr>
                <w:rFonts w:ascii="宋体" w:hAnsi="宋体" w:cs="宋体" w:hint="eastAsia"/>
                <w:szCs w:val="21"/>
              </w:rPr>
              <w:t>3</w:t>
            </w:r>
            <w:r w:rsidRPr="00B345AF">
              <w:rPr>
                <w:rFonts w:ascii="宋体" w:hAnsi="宋体" w:cs="宋体"/>
                <w:szCs w:val="21"/>
              </w:rPr>
              <w:t>20</w:t>
            </w:r>
          </w:p>
        </w:tc>
        <w:tc>
          <w:tcPr>
            <w:tcW w:w="901" w:type="dxa"/>
          </w:tcPr>
          <w:p w14:paraId="491E2EFD" w14:textId="77777777" w:rsidR="00451E81" w:rsidRPr="00B345AF" w:rsidRDefault="00451E81" w:rsidP="004B62B0">
            <w:pPr>
              <w:jc w:val="center"/>
              <w:rPr>
                <w:rFonts w:ascii="宋体" w:hAnsi="宋体" w:cs="宋体" w:hint="eastAsia"/>
                <w:szCs w:val="21"/>
              </w:rPr>
            </w:pPr>
            <w:r w:rsidRPr="00B345AF">
              <w:rPr>
                <w:rFonts w:ascii="宋体" w:hAnsi="宋体" w:cs="宋体"/>
                <w:szCs w:val="21"/>
              </w:rPr>
              <w:t>8</w:t>
            </w:r>
            <w:r w:rsidRPr="00B345AF">
              <w:rPr>
                <w:rFonts w:ascii="宋体" w:hAnsi="宋体" w:cs="宋体" w:hint="eastAsia"/>
                <w:szCs w:val="21"/>
              </w:rPr>
              <w:t>个</w:t>
            </w:r>
          </w:p>
          <w:p w14:paraId="25FD7AE0" w14:textId="77777777" w:rsidR="00451E81" w:rsidRPr="00B345AF" w:rsidRDefault="00451E81" w:rsidP="004B62B0">
            <w:pPr>
              <w:jc w:val="center"/>
              <w:rPr>
                <w:rFonts w:ascii="宋体" w:hAnsi="宋体" w:cs="宋体" w:hint="eastAsia"/>
                <w:szCs w:val="21"/>
              </w:rPr>
            </w:pPr>
            <w:r w:rsidRPr="00B345AF">
              <w:rPr>
                <w:rFonts w:ascii="宋体" w:hAnsi="宋体" w:cs="宋体"/>
                <w:szCs w:val="21"/>
              </w:rPr>
              <w:t>10</w:t>
            </w:r>
            <w:r w:rsidRPr="00B345AF">
              <w:rPr>
                <w:rFonts w:ascii="宋体" w:hAnsi="宋体" w:cs="宋体" w:hint="eastAsia"/>
                <w:szCs w:val="21"/>
              </w:rPr>
              <w:t>个</w:t>
            </w:r>
          </w:p>
          <w:p w14:paraId="696F4705" w14:textId="085FAA7C" w:rsidR="00451E81" w:rsidRPr="00B345AF" w:rsidRDefault="00451E81" w:rsidP="004B62B0">
            <w:pPr>
              <w:jc w:val="center"/>
              <w:rPr>
                <w:rFonts w:ascii="宋体" w:hAnsi="宋体" w:cs="宋体" w:hint="eastAsia"/>
                <w:szCs w:val="21"/>
              </w:rPr>
            </w:pPr>
            <w:r w:rsidRPr="00B345AF">
              <w:rPr>
                <w:rFonts w:ascii="宋体" w:hAnsi="宋体" w:cs="宋体"/>
                <w:szCs w:val="21"/>
              </w:rPr>
              <w:t>2</w:t>
            </w:r>
            <w:r w:rsidRPr="00B345AF">
              <w:rPr>
                <w:rFonts w:ascii="宋体" w:hAnsi="宋体" w:cs="宋体" w:hint="eastAsia"/>
                <w:szCs w:val="21"/>
              </w:rPr>
              <w:t>个</w:t>
            </w:r>
          </w:p>
        </w:tc>
        <w:tc>
          <w:tcPr>
            <w:tcW w:w="1308" w:type="dxa"/>
          </w:tcPr>
          <w:p w14:paraId="591C18FC" w14:textId="77777777" w:rsidR="00451E81" w:rsidRPr="00B345AF" w:rsidRDefault="00451E81" w:rsidP="004B62B0">
            <w:pPr>
              <w:jc w:val="center"/>
              <w:rPr>
                <w:rFonts w:ascii="宋体" w:hAnsi="宋体" w:cs="宋体" w:hint="eastAsia"/>
                <w:szCs w:val="21"/>
              </w:rPr>
            </w:pPr>
            <w:r w:rsidRPr="00B345AF">
              <w:rPr>
                <w:rFonts w:ascii="宋体" w:hAnsi="宋体" w:cs="宋体"/>
                <w:szCs w:val="21"/>
              </w:rPr>
              <w:t>180</w:t>
            </w:r>
            <w:r w:rsidRPr="00B345AF">
              <w:rPr>
                <w:rFonts w:ascii="宋体" w:hAnsi="宋体" w:cs="宋体" w:hint="eastAsia"/>
                <w:szCs w:val="21"/>
              </w:rPr>
              <w:t>0</w:t>
            </w:r>
          </w:p>
          <w:p w14:paraId="25F74F65" w14:textId="77777777" w:rsidR="00451E81" w:rsidRPr="00B345AF" w:rsidRDefault="00451E81" w:rsidP="004B62B0">
            <w:pPr>
              <w:jc w:val="center"/>
              <w:rPr>
                <w:rFonts w:ascii="宋体" w:hAnsi="宋体" w:cs="宋体" w:hint="eastAsia"/>
                <w:szCs w:val="21"/>
              </w:rPr>
            </w:pPr>
            <w:r w:rsidRPr="00B345AF">
              <w:rPr>
                <w:rFonts w:ascii="宋体" w:hAnsi="宋体" w:cs="宋体" w:hint="eastAsia"/>
                <w:szCs w:val="21"/>
              </w:rPr>
              <w:t>2</w:t>
            </w:r>
            <w:r w:rsidRPr="00B345AF">
              <w:rPr>
                <w:rFonts w:ascii="宋体" w:hAnsi="宋体" w:cs="宋体"/>
                <w:szCs w:val="21"/>
              </w:rPr>
              <w:t>700</w:t>
            </w:r>
          </w:p>
          <w:p w14:paraId="6D047C8E" w14:textId="1BAD92FC" w:rsidR="00451E81" w:rsidRPr="00B345AF" w:rsidRDefault="00451E81" w:rsidP="004B62B0">
            <w:pPr>
              <w:jc w:val="center"/>
              <w:rPr>
                <w:rFonts w:ascii="宋体" w:hAnsi="宋体" w:cs="宋体" w:hint="eastAsia"/>
                <w:szCs w:val="21"/>
              </w:rPr>
            </w:pPr>
            <w:r w:rsidRPr="00B345AF">
              <w:rPr>
                <w:rFonts w:ascii="宋体" w:hAnsi="宋体" w:cs="宋体" w:hint="eastAsia"/>
                <w:szCs w:val="21"/>
              </w:rPr>
              <w:t>6</w:t>
            </w:r>
            <w:r w:rsidRPr="00B345AF">
              <w:rPr>
                <w:rFonts w:ascii="宋体" w:hAnsi="宋体" w:cs="宋体"/>
                <w:szCs w:val="21"/>
              </w:rPr>
              <w:t>40</w:t>
            </w:r>
          </w:p>
        </w:tc>
      </w:tr>
      <w:tr w:rsidR="00451E81" w:rsidRPr="00B345AF" w14:paraId="00A5CD14" w14:textId="77777777" w:rsidTr="00451E81">
        <w:trPr>
          <w:trHeight w:val="325"/>
        </w:trPr>
        <w:tc>
          <w:tcPr>
            <w:tcW w:w="859" w:type="dxa"/>
          </w:tcPr>
          <w:p w14:paraId="3832B349" w14:textId="162178B2" w:rsidR="00451E81" w:rsidRPr="00B345AF" w:rsidRDefault="00451E81" w:rsidP="004B62B0">
            <w:pPr>
              <w:jc w:val="center"/>
              <w:rPr>
                <w:rFonts w:ascii="宋体" w:hAnsi="宋体" w:cs="宋体" w:hint="eastAsia"/>
                <w:szCs w:val="21"/>
              </w:rPr>
            </w:pPr>
            <w:r>
              <w:rPr>
                <w:rFonts w:ascii="宋体" w:hAnsi="宋体" w:cs="宋体"/>
                <w:szCs w:val="21"/>
              </w:rPr>
              <w:t>11</w:t>
            </w:r>
          </w:p>
        </w:tc>
        <w:tc>
          <w:tcPr>
            <w:tcW w:w="1999" w:type="dxa"/>
          </w:tcPr>
          <w:p w14:paraId="0C14DA81" w14:textId="4B772E50" w:rsidR="00451E81" w:rsidRPr="00B345AF" w:rsidRDefault="00451E81" w:rsidP="004B62B0">
            <w:pPr>
              <w:jc w:val="center"/>
              <w:rPr>
                <w:rFonts w:ascii="等线" w:eastAsia="等线" w:hAnsi="等线" w:hint="eastAsia"/>
                <w:szCs w:val="22"/>
              </w:rPr>
            </w:pPr>
            <w:r w:rsidRPr="00B345AF">
              <w:rPr>
                <w:rFonts w:ascii="宋体" w:hAnsi="宋体" w:cs="宋体" w:hint="eastAsia"/>
                <w:szCs w:val="21"/>
              </w:rPr>
              <w:t>氮气与氮气罐</w:t>
            </w:r>
          </w:p>
        </w:tc>
        <w:tc>
          <w:tcPr>
            <w:tcW w:w="3040" w:type="dxa"/>
          </w:tcPr>
          <w:p w14:paraId="170F3852" w14:textId="36388C01" w:rsidR="00451E81" w:rsidRPr="00B345AF" w:rsidRDefault="00451E81" w:rsidP="004B62B0">
            <w:pPr>
              <w:jc w:val="center"/>
              <w:rPr>
                <w:rFonts w:ascii="宋体" w:hAnsi="宋体" w:cs="宋体" w:hint="eastAsia"/>
                <w:szCs w:val="21"/>
              </w:rPr>
            </w:pPr>
            <w:r w:rsidRPr="00B345AF">
              <w:rPr>
                <w:rFonts w:ascii="宋体" w:hAnsi="宋体" w:cs="宋体" w:hint="eastAsia"/>
                <w:szCs w:val="21"/>
              </w:rPr>
              <w:t>1</w:t>
            </w:r>
            <w:r w:rsidRPr="00B345AF">
              <w:rPr>
                <w:rFonts w:ascii="宋体" w:hAnsi="宋体" w:cs="宋体"/>
                <w:szCs w:val="21"/>
              </w:rPr>
              <w:t>0</w:t>
            </w:r>
            <w:r w:rsidRPr="00B345AF">
              <w:rPr>
                <w:rFonts w:ascii="宋体" w:hAnsi="宋体" w:cs="宋体" w:hint="eastAsia"/>
                <w:szCs w:val="21"/>
              </w:rPr>
              <w:t>升</w:t>
            </w:r>
          </w:p>
        </w:tc>
        <w:tc>
          <w:tcPr>
            <w:tcW w:w="1131" w:type="dxa"/>
          </w:tcPr>
          <w:p w14:paraId="47576B22" w14:textId="204DC28F" w:rsidR="00451E81" w:rsidRPr="00B345AF" w:rsidRDefault="00451E81" w:rsidP="004B62B0">
            <w:pPr>
              <w:jc w:val="center"/>
              <w:rPr>
                <w:rFonts w:ascii="宋体" w:hAnsi="宋体" w:cs="宋体" w:hint="eastAsia"/>
                <w:szCs w:val="21"/>
              </w:rPr>
            </w:pPr>
            <w:r w:rsidRPr="00B345AF">
              <w:rPr>
                <w:rFonts w:ascii="宋体" w:hAnsi="宋体" w:cs="宋体" w:hint="eastAsia"/>
                <w:szCs w:val="21"/>
              </w:rPr>
              <w:t>9</w:t>
            </w:r>
            <w:r w:rsidRPr="00B345AF">
              <w:rPr>
                <w:rFonts w:ascii="宋体" w:hAnsi="宋体" w:cs="宋体"/>
                <w:szCs w:val="21"/>
              </w:rPr>
              <w:t>10</w:t>
            </w:r>
          </w:p>
        </w:tc>
        <w:tc>
          <w:tcPr>
            <w:tcW w:w="901" w:type="dxa"/>
          </w:tcPr>
          <w:p w14:paraId="7FB5E1D2" w14:textId="622DB1AD" w:rsidR="00451E81" w:rsidRPr="00B345AF" w:rsidRDefault="00451E81" w:rsidP="004B62B0">
            <w:pPr>
              <w:jc w:val="center"/>
              <w:rPr>
                <w:rFonts w:ascii="宋体" w:hAnsi="宋体" w:cs="宋体" w:hint="eastAsia"/>
                <w:szCs w:val="21"/>
              </w:rPr>
            </w:pPr>
            <w:r w:rsidRPr="00B345AF">
              <w:rPr>
                <w:rFonts w:ascii="宋体" w:hAnsi="宋体" w:cs="宋体" w:hint="eastAsia"/>
                <w:szCs w:val="21"/>
              </w:rPr>
              <w:t>1罐</w:t>
            </w:r>
          </w:p>
        </w:tc>
        <w:tc>
          <w:tcPr>
            <w:tcW w:w="1308" w:type="dxa"/>
          </w:tcPr>
          <w:p w14:paraId="7FA539C2" w14:textId="0E062FDD" w:rsidR="00451E81" w:rsidRPr="00B345AF" w:rsidRDefault="00451E81" w:rsidP="004B62B0">
            <w:pPr>
              <w:jc w:val="center"/>
              <w:rPr>
                <w:rFonts w:ascii="宋体" w:hAnsi="宋体" w:cs="宋体" w:hint="eastAsia"/>
                <w:szCs w:val="21"/>
              </w:rPr>
            </w:pPr>
            <w:r w:rsidRPr="00B345AF">
              <w:rPr>
                <w:rFonts w:ascii="宋体" w:hAnsi="宋体" w:cs="宋体" w:hint="eastAsia"/>
                <w:szCs w:val="21"/>
              </w:rPr>
              <w:t>9</w:t>
            </w:r>
            <w:r w:rsidRPr="00B345AF">
              <w:rPr>
                <w:rFonts w:ascii="宋体" w:hAnsi="宋体" w:cs="宋体"/>
                <w:szCs w:val="21"/>
              </w:rPr>
              <w:t>10</w:t>
            </w:r>
          </w:p>
        </w:tc>
      </w:tr>
      <w:tr w:rsidR="00451E81" w:rsidRPr="00B345AF" w14:paraId="4583DE59" w14:textId="77777777" w:rsidTr="00451E81">
        <w:trPr>
          <w:trHeight w:val="335"/>
        </w:trPr>
        <w:tc>
          <w:tcPr>
            <w:tcW w:w="7932" w:type="dxa"/>
            <w:gridSpan w:val="5"/>
          </w:tcPr>
          <w:p w14:paraId="6AD0921C" w14:textId="30201A23" w:rsidR="00451E81" w:rsidRPr="00B345AF" w:rsidRDefault="00451E81" w:rsidP="004B62B0">
            <w:pPr>
              <w:jc w:val="center"/>
              <w:rPr>
                <w:rFonts w:ascii="宋体" w:hAnsi="宋体" w:cs="宋体" w:hint="eastAsia"/>
                <w:szCs w:val="21"/>
              </w:rPr>
            </w:pPr>
            <w:r>
              <w:rPr>
                <w:rFonts w:ascii="宋体" w:hAnsi="宋体" w:cs="宋体" w:hint="eastAsia"/>
                <w:szCs w:val="21"/>
              </w:rPr>
              <w:t>合计</w:t>
            </w:r>
          </w:p>
        </w:tc>
        <w:tc>
          <w:tcPr>
            <w:tcW w:w="1308" w:type="dxa"/>
          </w:tcPr>
          <w:p w14:paraId="5E823DA5" w14:textId="5F89178B" w:rsidR="00451E81" w:rsidRPr="00B345AF" w:rsidRDefault="00451E81" w:rsidP="004B62B0">
            <w:pPr>
              <w:jc w:val="center"/>
              <w:rPr>
                <w:rFonts w:ascii="宋体" w:hAnsi="宋体" w:cs="宋体" w:hint="eastAsia"/>
                <w:szCs w:val="21"/>
              </w:rPr>
            </w:pPr>
            <w:r>
              <w:rPr>
                <w:rFonts w:ascii="宋体" w:hAnsi="宋体" w:cs="宋体" w:hint="eastAsia"/>
                <w:szCs w:val="21"/>
              </w:rPr>
              <w:t>4</w:t>
            </w:r>
            <w:r>
              <w:rPr>
                <w:rFonts w:ascii="宋体" w:hAnsi="宋体" w:cs="宋体"/>
                <w:szCs w:val="21"/>
              </w:rPr>
              <w:t>9740</w:t>
            </w:r>
          </w:p>
        </w:tc>
      </w:tr>
      <w:bookmarkEnd w:id="45"/>
    </w:tbl>
    <w:p w14:paraId="13608F1B" w14:textId="77777777" w:rsidR="00B345AF" w:rsidRPr="00B345AF" w:rsidRDefault="00B345AF" w:rsidP="00B345AF">
      <w:pPr>
        <w:pStyle w:val="2"/>
        <w:spacing w:before="156" w:after="156"/>
        <w:ind w:left="0" w:firstLineChars="0" w:firstLine="0"/>
      </w:pPr>
    </w:p>
    <w:tbl>
      <w:tblPr>
        <w:tblW w:w="9897" w:type="dxa"/>
        <w:tblInd w:w="135" w:type="dxa"/>
        <w:tblLayout w:type="fixed"/>
        <w:tblCellMar>
          <w:top w:w="15" w:type="dxa"/>
          <w:left w:w="15" w:type="dxa"/>
          <w:bottom w:w="15" w:type="dxa"/>
          <w:right w:w="15" w:type="dxa"/>
        </w:tblCellMar>
        <w:tblLook w:val="04A0" w:firstRow="1" w:lastRow="0" w:firstColumn="1" w:lastColumn="0" w:noHBand="0" w:noVBand="1"/>
      </w:tblPr>
      <w:tblGrid>
        <w:gridCol w:w="954"/>
        <w:gridCol w:w="3379"/>
        <w:gridCol w:w="1554"/>
        <w:gridCol w:w="1963"/>
        <w:gridCol w:w="2047"/>
      </w:tblGrid>
      <w:tr w:rsidR="00370AE8" w14:paraId="4FDA2608" w14:textId="77777777">
        <w:trPr>
          <w:cantSplit/>
          <w:trHeight w:val="570"/>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811B89" w14:textId="77777777" w:rsidR="00370AE8" w:rsidRDefault="00F51BBF">
            <w:pPr>
              <w:pStyle w:val="aa"/>
              <w:widowControl/>
              <w:jc w:val="center"/>
              <w:rPr>
                <w:rFonts w:ascii="宋体" w:hAnsi="宋体" w:hint="eastAsia"/>
                <w:b/>
                <w:bCs/>
              </w:rPr>
            </w:pPr>
            <w:r>
              <w:rPr>
                <w:rFonts w:ascii="宋体" w:hAnsi="宋体" w:hint="eastAsia"/>
                <w:b/>
                <w:bCs/>
              </w:rPr>
              <w:t>合同包</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0A11BE" w14:textId="77777777" w:rsidR="00370AE8" w:rsidRDefault="00F51BBF">
            <w:pPr>
              <w:pStyle w:val="aa"/>
              <w:widowControl/>
              <w:jc w:val="center"/>
              <w:rPr>
                <w:rFonts w:ascii="宋体" w:hAnsi="宋体" w:hint="eastAsia"/>
                <w:b/>
                <w:bCs/>
              </w:rPr>
            </w:pPr>
            <w:r>
              <w:rPr>
                <w:rFonts w:ascii="宋体" w:hAnsi="宋体" w:hint="eastAsia"/>
                <w:b/>
                <w:bCs/>
              </w:rPr>
              <w:t>项目名称</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5757A1" w14:textId="77777777" w:rsidR="00370AE8" w:rsidRDefault="00F51BBF">
            <w:pPr>
              <w:pStyle w:val="aa"/>
              <w:widowControl/>
              <w:jc w:val="center"/>
              <w:rPr>
                <w:rFonts w:ascii="宋体" w:hAnsi="宋体" w:hint="eastAsia"/>
                <w:b/>
                <w:bCs/>
              </w:rPr>
            </w:pPr>
            <w:r>
              <w:rPr>
                <w:rFonts w:ascii="宋体" w:hAnsi="宋体" w:hint="eastAsia"/>
                <w:b/>
                <w:bCs/>
              </w:rPr>
              <w:t>数量/单位</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C97868" w14:textId="77777777" w:rsidR="00370AE8" w:rsidRDefault="00F51BBF">
            <w:pPr>
              <w:pStyle w:val="aa"/>
              <w:widowControl/>
              <w:jc w:val="center"/>
              <w:rPr>
                <w:rFonts w:ascii="宋体" w:hAnsi="宋体" w:hint="eastAsia"/>
                <w:b/>
                <w:bCs/>
              </w:rPr>
            </w:pPr>
            <w:r>
              <w:rPr>
                <w:rFonts w:ascii="宋体" w:hAnsi="宋体" w:hint="eastAsia"/>
                <w:b/>
                <w:bCs/>
              </w:rPr>
              <w:t>预算价（元）</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1CFB1D" w14:textId="77777777" w:rsidR="00370AE8" w:rsidRDefault="00F51BBF">
            <w:pPr>
              <w:pStyle w:val="aa"/>
              <w:widowControl/>
              <w:jc w:val="center"/>
              <w:rPr>
                <w:rFonts w:ascii="宋体" w:hAnsi="宋体" w:hint="eastAsia"/>
                <w:b/>
                <w:bCs/>
              </w:rPr>
            </w:pPr>
            <w:r>
              <w:rPr>
                <w:rFonts w:ascii="宋体" w:hAnsi="宋体" w:hint="eastAsia"/>
                <w:b/>
                <w:bCs/>
              </w:rPr>
              <w:t>询价内容及要求</w:t>
            </w:r>
          </w:p>
        </w:tc>
      </w:tr>
      <w:tr w:rsidR="00370AE8" w14:paraId="32AB683A" w14:textId="77777777">
        <w:trPr>
          <w:cantSplit/>
          <w:trHeight w:val="1039"/>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F1D7F8" w14:textId="77777777" w:rsidR="00370AE8" w:rsidRDefault="00F51BBF">
            <w:pPr>
              <w:pStyle w:val="aa"/>
              <w:widowControl/>
              <w:jc w:val="center"/>
              <w:rPr>
                <w:rFonts w:ascii="宋体" w:hAnsi="宋体" w:hint="eastAsia"/>
                <w:color w:val="FF0000"/>
              </w:rPr>
            </w:pPr>
            <w:proofErr w:type="gramStart"/>
            <w:r>
              <w:rPr>
                <w:rFonts w:ascii="宋体" w:hAnsi="宋体" w:hint="eastAsia"/>
                <w:color w:val="FF0000"/>
              </w:rPr>
              <w:t>一</w:t>
            </w:r>
            <w:proofErr w:type="gramEnd"/>
          </w:p>
        </w:tc>
        <w:tc>
          <w:tcPr>
            <w:tcW w:w="33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F7534F" w14:textId="77777777" w:rsidR="00370AE8" w:rsidRDefault="00F51BBF">
            <w:pPr>
              <w:pStyle w:val="aa"/>
              <w:widowControl/>
              <w:jc w:val="center"/>
              <w:rPr>
                <w:rFonts w:ascii="宋体" w:hAnsi="宋体" w:hint="eastAsia"/>
                <w:color w:val="FF0000"/>
              </w:rPr>
            </w:pPr>
            <w:r>
              <w:rPr>
                <w:rFonts w:ascii="宋体" w:hAnsi="宋体" w:hint="eastAsia"/>
                <w:color w:val="000000" w:themeColor="text1"/>
              </w:rPr>
              <w:t>透气性测试装置平台与配件材料</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43CE40" w14:textId="77777777" w:rsidR="00370AE8" w:rsidRDefault="00F51BBF">
            <w:pPr>
              <w:pStyle w:val="aa"/>
              <w:widowControl/>
              <w:jc w:val="center"/>
              <w:rPr>
                <w:rFonts w:ascii="宋体" w:hAnsi="宋体" w:hint="eastAsia"/>
                <w:color w:val="FF0000"/>
              </w:rPr>
            </w:pPr>
            <w:r>
              <w:rPr>
                <w:rFonts w:ascii="宋体" w:hAnsi="宋体" w:hint="eastAsia"/>
                <w:color w:val="FF0000"/>
              </w:rPr>
              <w:t>1批</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14C2AD7" w14:textId="77777777" w:rsidR="00370AE8" w:rsidRDefault="00F51BBF">
            <w:pPr>
              <w:pStyle w:val="aa"/>
              <w:widowControl/>
              <w:jc w:val="center"/>
              <w:rPr>
                <w:rFonts w:ascii="宋体" w:hAnsi="宋体" w:hint="eastAsia"/>
                <w:color w:val="FF0000"/>
              </w:rPr>
            </w:pPr>
            <w:r>
              <w:rPr>
                <w:rFonts w:ascii="宋体" w:hAnsi="宋体" w:hint="eastAsia"/>
                <w:color w:val="FF0000"/>
              </w:rPr>
              <w:t>4</w:t>
            </w:r>
            <w:r>
              <w:rPr>
                <w:rFonts w:ascii="宋体" w:hAnsi="宋体"/>
                <w:color w:val="FF0000"/>
              </w:rPr>
              <w:t>9740</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2145FC9" w14:textId="77777777" w:rsidR="00370AE8" w:rsidRDefault="00F51BBF">
            <w:pPr>
              <w:pStyle w:val="aa"/>
              <w:widowControl/>
              <w:jc w:val="center"/>
              <w:rPr>
                <w:rFonts w:ascii="宋体" w:hAnsi="宋体" w:hint="eastAsia"/>
                <w:color w:val="FF0000"/>
              </w:rPr>
            </w:pPr>
            <w:r>
              <w:rPr>
                <w:rFonts w:ascii="宋体" w:hAnsi="宋体" w:hint="eastAsia"/>
              </w:rPr>
              <w:t>详见询价文件第三部分要求</w:t>
            </w:r>
          </w:p>
        </w:tc>
      </w:tr>
    </w:tbl>
    <w:p w14:paraId="74CA5A79" w14:textId="77777777" w:rsidR="00370AE8" w:rsidRDefault="00F51BBF">
      <w:pPr>
        <w:spacing w:line="400" w:lineRule="exact"/>
        <w:ind w:firstLineChars="200" w:firstLine="480"/>
        <w:rPr>
          <w:rFonts w:ascii="宋体" w:hAnsi="宋体" w:hint="eastAsia"/>
          <w:sz w:val="24"/>
          <w:u w:val="single"/>
        </w:rPr>
      </w:pPr>
      <w:r>
        <w:rPr>
          <w:rFonts w:ascii="宋体" w:hAnsi="宋体" w:hint="eastAsia"/>
          <w:sz w:val="24"/>
        </w:rPr>
        <w:lastRenderedPageBreak/>
        <w:t>注：本项目采购为一个完整合同包，报价供应商必须对该合同包内所有货物报价时必须完整。评标与授标以合同包为单位。成交供应商不得转包他人，若发现转包，采购人有权终止协议,并</w:t>
      </w:r>
      <w:proofErr w:type="gramStart"/>
      <w:r>
        <w:rPr>
          <w:rFonts w:ascii="宋体" w:hAnsi="宋体" w:hint="eastAsia"/>
          <w:sz w:val="24"/>
        </w:rPr>
        <w:t>由成交</w:t>
      </w:r>
      <w:proofErr w:type="gramEnd"/>
      <w:r>
        <w:rPr>
          <w:rFonts w:ascii="宋体" w:hAnsi="宋体" w:hint="eastAsia"/>
          <w:sz w:val="24"/>
        </w:rPr>
        <w:t>供应商承担相关责任。</w:t>
      </w:r>
    </w:p>
    <w:p w14:paraId="11FDD942" w14:textId="77777777" w:rsidR="00370AE8" w:rsidRDefault="00F51BBF">
      <w:pPr>
        <w:widowControl/>
        <w:spacing w:line="400" w:lineRule="exact"/>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二</w:t>
      </w:r>
      <w:r>
        <w:rPr>
          <w:rFonts w:ascii="宋体" w:hAnsi="宋体" w:cs="宋体" w:hint="eastAsia"/>
          <w:sz w:val="24"/>
        </w:rPr>
        <w:t>、</w:t>
      </w:r>
      <w:r>
        <w:rPr>
          <w:rFonts w:ascii="宋体" w:hAnsi="宋体" w:cs="宋体" w:hint="eastAsia"/>
          <w:kern w:val="0"/>
          <w:sz w:val="24"/>
          <w:shd w:val="clear" w:color="auto" w:fill="FFFFFF"/>
        </w:rPr>
        <w:t>报价供应商的资格要求:</w:t>
      </w:r>
    </w:p>
    <w:p w14:paraId="528471D9" w14:textId="77777777" w:rsidR="00370AE8" w:rsidRDefault="00F51BBF">
      <w:pPr>
        <w:spacing w:line="400" w:lineRule="exact"/>
        <w:ind w:firstLineChars="200" w:firstLine="480"/>
        <w:rPr>
          <w:rFonts w:ascii="宋体" w:hAnsi="宋体" w:hint="eastAsia"/>
          <w:sz w:val="24"/>
        </w:rPr>
      </w:pPr>
      <w:r>
        <w:rPr>
          <w:rFonts w:ascii="宋体" w:hAnsi="宋体" w:cs="宋体" w:hint="eastAsia"/>
          <w:kern w:val="0"/>
          <w:sz w:val="24"/>
          <w:shd w:val="clear" w:color="auto" w:fill="FFFFFF"/>
        </w:rPr>
        <w:t>1、报价供应商</w:t>
      </w:r>
      <w:r>
        <w:rPr>
          <w:rFonts w:ascii="宋体" w:hAnsi="宋体" w:cs="宋体" w:hint="eastAsia"/>
          <w:sz w:val="24"/>
        </w:rPr>
        <w:t>须符合《中华人民共和国政府采购法》第二十二条规定条件且无行贿犯罪记录（须提供相关证明文件或书面声明）</w:t>
      </w:r>
      <w:r>
        <w:rPr>
          <w:rFonts w:ascii="宋体" w:hAnsi="宋体" w:hint="eastAsia"/>
          <w:sz w:val="24"/>
        </w:rPr>
        <w:t>；</w:t>
      </w:r>
    </w:p>
    <w:p w14:paraId="3E106680" w14:textId="77777777" w:rsidR="00370AE8" w:rsidRDefault="00F51BBF">
      <w:pPr>
        <w:widowControl/>
        <w:spacing w:line="400" w:lineRule="exact"/>
        <w:ind w:firstLineChars="200" w:firstLine="480"/>
        <w:rPr>
          <w:rFonts w:ascii="宋体" w:hAnsi="宋体" w:cs="宋体" w:hint="eastAsia"/>
          <w:kern w:val="0"/>
          <w:sz w:val="24"/>
          <w:shd w:val="clear" w:color="auto" w:fill="FFFFFF"/>
        </w:rPr>
      </w:pPr>
      <w:r>
        <w:rPr>
          <w:rFonts w:ascii="宋体" w:hAnsi="宋体" w:cs="宋体" w:hint="eastAsia"/>
          <w:kern w:val="0"/>
          <w:sz w:val="24"/>
        </w:rPr>
        <w:t>2、</w:t>
      </w:r>
      <w:r>
        <w:rPr>
          <w:rFonts w:ascii="宋体" w:hAnsi="宋体" w:cs="宋体" w:hint="eastAsia"/>
          <w:kern w:val="0"/>
          <w:sz w:val="24"/>
          <w:shd w:val="clear" w:color="auto" w:fill="FFFFFF"/>
        </w:rPr>
        <w:t>本项目不接受联合体形</w:t>
      </w:r>
      <w:proofErr w:type="gramStart"/>
      <w:r>
        <w:rPr>
          <w:rFonts w:ascii="宋体" w:hAnsi="宋体" w:cs="宋体" w:hint="eastAsia"/>
          <w:kern w:val="0"/>
          <w:sz w:val="24"/>
          <w:shd w:val="clear" w:color="auto" w:fill="FFFFFF"/>
        </w:rPr>
        <w:t>式参与</w:t>
      </w:r>
      <w:proofErr w:type="gramEnd"/>
      <w:r>
        <w:rPr>
          <w:rFonts w:ascii="宋体" w:hAnsi="宋体" w:cs="宋体" w:hint="eastAsia"/>
          <w:kern w:val="0"/>
          <w:sz w:val="24"/>
          <w:shd w:val="clear" w:color="auto" w:fill="FFFFFF"/>
        </w:rPr>
        <w:t>报价。</w:t>
      </w:r>
    </w:p>
    <w:p w14:paraId="16392015" w14:textId="77777777" w:rsidR="00370AE8" w:rsidRDefault="00F51BBF">
      <w:pPr>
        <w:spacing w:line="400" w:lineRule="exact"/>
        <w:ind w:firstLineChars="200" w:firstLine="480"/>
        <w:rPr>
          <w:rFonts w:ascii="Segoe UI" w:hAnsi="Segoe UI" w:cs="Segoe UI"/>
          <w:color w:val="717171"/>
          <w:szCs w:val="21"/>
          <w:shd w:val="clear" w:color="auto" w:fill="FFFFFF"/>
        </w:rPr>
      </w:pPr>
      <w:r>
        <w:rPr>
          <w:rFonts w:ascii="宋体" w:hAnsi="宋体" w:hint="eastAsia"/>
          <w:sz w:val="24"/>
        </w:rPr>
        <w:t>三、提交报价响应文件截止时间</w:t>
      </w:r>
      <w:r>
        <w:rPr>
          <w:rFonts w:ascii="宋体" w:hAnsi="宋体" w:hint="eastAsia"/>
          <w:color w:val="FF0000"/>
          <w:sz w:val="24"/>
          <w:u w:val="single"/>
        </w:rPr>
        <w:t xml:space="preserve"> 2024 </w:t>
      </w:r>
      <w:r>
        <w:rPr>
          <w:rFonts w:ascii="宋体" w:hAnsi="宋体" w:hint="eastAsia"/>
          <w:color w:val="FF0000"/>
          <w:sz w:val="24"/>
        </w:rPr>
        <w:t>年</w:t>
      </w:r>
      <w:r>
        <w:rPr>
          <w:rFonts w:ascii="宋体" w:hAnsi="宋体" w:hint="eastAsia"/>
          <w:color w:val="FF0000"/>
          <w:sz w:val="24"/>
          <w:u w:val="single"/>
        </w:rPr>
        <w:t xml:space="preserve"> 7 </w:t>
      </w:r>
      <w:r>
        <w:rPr>
          <w:rFonts w:ascii="宋体" w:hAnsi="宋体" w:hint="eastAsia"/>
          <w:color w:val="FF0000"/>
          <w:sz w:val="24"/>
        </w:rPr>
        <w:t>月</w:t>
      </w:r>
      <w:r>
        <w:rPr>
          <w:rFonts w:ascii="宋体" w:hAnsi="宋体" w:hint="eastAsia"/>
          <w:color w:val="FF0000"/>
          <w:sz w:val="24"/>
          <w:u w:val="single"/>
        </w:rPr>
        <w:t xml:space="preserve"> 10 </w:t>
      </w:r>
      <w:r>
        <w:rPr>
          <w:rFonts w:ascii="宋体" w:hAnsi="宋体" w:hint="eastAsia"/>
          <w:color w:val="FF0000"/>
          <w:sz w:val="24"/>
        </w:rPr>
        <w:t>日</w:t>
      </w:r>
      <w:r>
        <w:rPr>
          <w:rFonts w:ascii="宋体" w:hAnsi="宋体" w:hint="eastAsia"/>
          <w:color w:val="FF0000"/>
          <w:sz w:val="24"/>
          <w:u w:val="single"/>
        </w:rPr>
        <w:t xml:space="preserve"> 15 </w:t>
      </w:r>
      <w:r>
        <w:rPr>
          <w:rFonts w:ascii="宋体" w:hAnsi="宋体" w:hint="eastAsia"/>
          <w:color w:val="FF0000"/>
          <w:sz w:val="24"/>
        </w:rPr>
        <w:t>时</w:t>
      </w:r>
      <w:r>
        <w:rPr>
          <w:rFonts w:ascii="宋体" w:hAnsi="宋体"/>
          <w:sz w:val="24"/>
        </w:rPr>
        <w:t>(</w:t>
      </w:r>
      <w:r>
        <w:rPr>
          <w:rFonts w:ascii="宋体" w:hAnsi="宋体" w:hint="eastAsia"/>
          <w:sz w:val="24"/>
        </w:rPr>
        <w:t>北京时间)。（从询价公告发布之日起</w:t>
      </w:r>
      <w:proofErr w:type="gramStart"/>
      <w:r>
        <w:rPr>
          <w:rFonts w:ascii="宋体" w:hAnsi="宋体" w:hint="eastAsia"/>
          <w:sz w:val="24"/>
        </w:rPr>
        <w:t>至供应</w:t>
      </w:r>
      <w:proofErr w:type="gramEnd"/>
      <w:r>
        <w:rPr>
          <w:rFonts w:ascii="宋体" w:hAnsi="宋体" w:hint="eastAsia"/>
          <w:sz w:val="24"/>
        </w:rPr>
        <w:t>商提交响应文件截止之日</w:t>
      </w:r>
      <w:proofErr w:type="gramStart"/>
      <w:r>
        <w:rPr>
          <w:rFonts w:ascii="宋体" w:hAnsi="宋体" w:hint="eastAsia"/>
          <w:sz w:val="24"/>
        </w:rPr>
        <w:t>止不得</w:t>
      </w:r>
      <w:proofErr w:type="gramEnd"/>
      <w:r>
        <w:rPr>
          <w:rFonts w:ascii="宋体" w:hAnsi="宋体" w:hint="eastAsia"/>
          <w:sz w:val="24"/>
        </w:rPr>
        <w:t>少于3个工作日）。</w:t>
      </w:r>
    </w:p>
    <w:p w14:paraId="28908877" w14:textId="77777777" w:rsidR="00370AE8" w:rsidRDefault="00F51BBF">
      <w:pPr>
        <w:spacing w:line="400" w:lineRule="exact"/>
        <w:ind w:firstLineChars="200" w:firstLine="480"/>
        <w:rPr>
          <w:rFonts w:ascii="宋体" w:hAnsi="宋体" w:hint="eastAsia"/>
          <w:sz w:val="24"/>
        </w:rPr>
      </w:pPr>
      <w:r>
        <w:rPr>
          <w:rFonts w:ascii="宋体" w:hAnsi="宋体" w:hint="eastAsia"/>
          <w:sz w:val="24"/>
        </w:rPr>
        <w:t>四、询价时间：</w:t>
      </w:r>
      <w:r>
        <w:rPr>
          <w:rFonts w:ascii="宋体" w:hAnsi="宋体" w:hint="eastAsia"/>
          <w:color w:val="FF0000"/>
          <w:sz w:val="24"/>
          <w:u w:val="single"/>
        </w:rPr>
        <w:t xml:space="preserve"> 2024 </w:t>
      </w:r>
      <w:r>
        <w:rPr>
          <w:rFonts w:ascii="宋体" w:hAnsi="宋体" w:hint="eastAsia"/>
          <w:color w:val="FF0000"/>
          <w:sz w:val="24"/>
        </w:rPr>
        <w:t>年</w:t>
      </w:r>
      <w:r>
        <w:rPr>
          <w:rFonts w:ascii="宋体" w:hAnsi="宋体" w:hint="eastAsia"/>
          <w:color w:val="FF0000"/>
          <w:sz w:val="24"/>
          <w:u w:val="single"/>
        </w:rPr>
        <w:t xml:space="preserve"> 7 </w:t>
      </w:r>
      <w:r>
        <w:rPr>
          <w:rFonts w:ascii="宋体" w:hAnsi="宋体" w:hint="eastAsia"/>
          <w:color w:val="FF0000"/>
          <w:sz w:val="24"/>
        </w:rPr>
        <w:t>月</w:t>
      </w:r>
      <w:r>
        <w:rPr>
          <w:rFonts w:ascii="宋体" w:hAnsi="宋体" w:hint="eastAsia"/>
          <w:color w:val="FF0000"/>
          <w:sz w:val="24"/>
          <w:u w:val="single"/>
        </w:rPr>
        <w:t xml:space="preserve"> 10 </w:t>
      </w:r>
      <w:r>
        <w:rPr>
          <w:rFonts w:ascii="宋体" w:hAnsi="宋体" w:hint="eastAsia"/>
          <w:color w:val="FF0000"/>
          <w:sz w:val="24"/>
        </w:rPr>
        <w:t>日</w:t>
      </w:r>
      <w:r>
        <w:rPr>
          <w:rFonts w:ascii="宋体" w:hAnsi="宋体" w:hint="eastAsia"/>
          <w:color w:val="FF0000"/>
          <w:sz w:val="24"/>
          <w:u w:val="single"/>
        </w:rPr>
        <w:t xml:space="preserve"> 15 </w:t>
      </w:r>
      <w:r>
        <w:rPr>
          <w:rFonts w:ascii="宋体" w:hAnsi="宋体" w:hint="eastAsia"/>
          <w:color w:val="FF0000"/>
          <w:sz w:val="24"/>
        </w:rPr>
        <w:t>时</w:t>
      </w:r>
      <w:r>
        <w:rPr>
          <w:rFonts w:ascii="宋体" w:hAnsi="宋体"/>
          <w:sz w:val="24"/>
        </w:rPr>
        <w:t>(</w:t>
      </w:r>
      <w:r>
        <w:rPr>
          <w:rFonts w:ascii="宋体" w:hAnsi="宋体" w:hint="eastAsia"/>
          <w:sz w:val="24"/>
        </w:rPr>
        <w:t>北京时间)</w:t>
      </w:r>
    </w:p>
    <w:p w14:paraId="4BD017F8" w14:textId="77777777" w:rsidR="00370AE8" w:rsidRDefault="00F51BBF">
      <w:pPr>
        <w:widowControl/>
        <w:spacing w:line="400" w:lineRule="exact"/>
        <w:ind w:firstLineChars="200" w:firstLine="480"/>
        <w:rPr>
          <w:rFonts w:ascii="宋体" w:hAnsi="宋体" w:hint="eastAsia"/>
          <w:color w:val="FF0000"/>
          <w:sz w:val="24"/>
          <w:u w:val="single"/>
        </w:rPr>
      </w:pPr>
      <w:r>
        <w:rPr>
          <w:rFonts w:ascii="宋体" w:hAnsi="宋体" w:cs="宋体" w:hint="eastAsia"/>
          <w:sz w:val="24"/>
        </w:rPr>
        <w:t>五</w:t>
      </w:r>
      <w:r>
        <w:rPr>
          <w:rFonts w:ascii="宋体" w:hAnsi="宋体" w:hint="eastAsia"/>
          <w:sz w:val="24"/>
        </w:rPr>
        <w:t>、报价响应文件递交及询价地点：</w:t>
      </w:r>
      <w:r>
        <w:rPr>
          <w:rFonts w:ascii="宋体" w:hAnsi="宋体" w:cs="宋体"/>
          <w:sz w:val="24"/>
        </w:rPr>
        <w:t>泉州市丰泽区东海大街398号</w:t>
      </w:r>
      <w:r>
        <w:rPr>
          <w:rFonts w:ascii="宋体" w:hAnsi="宋体" w:hint="eastAsia"/>
          <w:sz w:val="24"/>
        </w:rPr>
        <w:t>泉州师范学院</w:t>
      </w:r>
      <w:r>
        <w:rPr>
          <w:rFonts w:ascii="宋体" w:hAnsi="宋体" w:hint="eastAsia"/>
          <w:color w:val="FF0000"/>
          <w:sz w:val="24"/>
          <w:u w:val="single"/>
        </w:rPr>
        <w:t>（</w:t>
      </w:r>
      <w:bookmarkStart w:id="46" w:name="_Hlk171086390"/>
      <w:r>
        <w:rPr>
          <w:rFonts w:ascii="宋体" w:hAnsi="宋体" w:hint="eastAsia"/>
          <w:color w:val="FF0000"/>
          <w:sz w:val="24"/>
          <w:u w:val="single"/>
        </w:rPr>
        <w:t>智能制造公共实训基地2楼</w:t>
      </w:r>
      <w:bookmarkEnd w:id="46"/>
      <w:r>
        <w:rPr>
          <w:rFonts w:ascii="宋体" w:hAnsi="宋体" w:hint="eastAsia"/>
          <w:color w:val="FF0000"/>
          <w:sz w:val="24"/>
          <w:u w:val="single"/>
        </w:rPr>
        <w:t>）</w:t>
      </w:r>
      <w:r>
        <w:rPr>
          <w:rFonts w:ascii="宋体" w:hAnsi="宋体" w:hint="eastAsia"/>
          <w:color w:val="FF0000"/>
          <w:sz w:val="24"/>
        </w:rPr>
        <w:t>。</w:t>
      </w:r>
    </w:p>
    <w:p w14:paraId="09345DAA" w14:textId="77777777" w:rsidR="00370AE8" w:rsidRDefault="00F51BBF">
      <w:pPr>
        <w:spacing w:line="400" w:lineRule="exact"/>
        <w:ind w:firstLineChars="200" w:firstLine="480"/>
        <w:rPr>
          <w:rFonts w:ascii="宋体" w:hAnsi="宋体" w:hint="eastAsia"/>
          <w:sz w:val="24"/>
        </w:rPr>
      </w:pPr>
      <w:r>
        <w:rPr>
          <w:rFonts w:ascii="宋体" w:hAnsi="宋体" w:cs="宋体" w:hint="eastAsia"/>
          <w:sz w:val="24"/>
        </w:rPr>
        <w:t>六</w:t>
      </w:r>
      <w:r>
        <w:rPr>
          <w:rFonts w:ascii="宋体" w:hAnsi="宋体" w:cs="宋体" w:hint="eastAsia"/>
          <w:kern w:val="0"/>
          <w:sz w:val="24"/>
          <w:shd w:val="clear" w:color="auto" w:fill="FFFFFF"/>
        </w:rPr>
        <w:t>、</w:t>
      </w:r>
      <w:r>
        <w:rPr>
          <w:rFonts w:ascii="宋体" w:hAnsi="宋体" w:hint="eastAsia"/>
          <w:sz w:val="24"/>
        </w:rPr>
        <w:t>凡对本次招标有疑义的，请以信函、电话、传真或来人与我校联系，联系人：</w:t>
      </w:r>
      <w:r>
        <w:rPr>
          <w:rFonts w:ascii="宋体" w:hAnsi="宋体" w:hint="eastAsia"/>
          <w:color w:val="FF0000"/>
          <w:sz w:val="24"/>
          <w:u w:val="single"/>
        </w:rPr>
        <w:t xml:space="preserve"> </w:t>
      </w:r>
      <w:proofErr w:type="gramStart"/>
      <w:r>
        <w:rPr>
          <w:rFonts w:ascii="宋体" w:hAnsi="宋体" w:hint="eastAsia"/>
          <w:color w:val="FF0000"/>
          <w:sz w:val="24"/>
          <w:u w:val="single"/>
        </w:rPr>
        <w:t>刘孝锋</w:t>
      </w:r>
      <w:proofErr w:type="gramEnd"/>
      <w:r>
        <w:rPr>
          <w:rFonts w:ascii="宋体" w:hAnsi="宋体" w:hint="eastAsia"/>
          <w:color w:val="FF0000"/>
          <w:sz w:val="24"/>
          <w:u w:val="single"/>
        </w:rPr>
        <w:t xml:space="preserve"> </w:t>
      </w:r>
      <w:r>
        <w:rPr>
          <w:rFonts w:ascii="宋体" w:hAnsi="宋体" w:hint="eastAsia"/>
          <w:color w:val="FF0000"/>
          <w:sz w:val="24"/>
        </w:rPr>
        <w:t>，</w:t>
      </w:r>
      <w:r>
        <w:rPr>
          <w:rFonts w:ascii="宋体" w:hAnsi="宋体" w:hint="eastAsia"/>
          <w:sz w:val="24"/>
        </w:rPr>
        <w:t>联系电话：</w:t>
      </w:r>
      <w:r>
        <w:rPr>
          <w:rFonts w:ascii="宋体" w:hAnsi="宋体" w:cs="宋体" w:hint="eastAsia"/>
          <w:color w:val="FF0000"/>
          <w:sz w:val="24"/>
          <w:u w:val="single"/>
        </w:rPr>
        <w:t xml:space="preserve"> </w:t>
      </w:r>
      <w:r>
        <w:rPr>
          <w:rFonts w:ascii="宋体" w:hAnsi="宋体" w:cs="宋体"/>
          <w:color w:val="FF0000"/>
          <w:sz w:val="24"/>
          <w:u w:val="single"/>
        </w:rPr>
        <w:t>13559577336</w:t>
      </w:r>
      <w:r>
        <w:rPr>
          <w:rFonts w:ascii="宋体" w:hAnsi="宋体" w:cs="宋体" w:hint="eastAsia"/>
          <w:color w:val="FF0000"/>
          <w:sz w:val="24"/>
          <w:u w:val="single"/>
        </w:rPr>
        <w:t xml:space="preserve"> </w:t>
      </w:r>
      <w:r>
        <w:rPr>
          <w:rFonts w:ascii="宋体" w:hAnsi="宋体" w:cs="宋体" w:hint="eastAsia"/>
          <w:color w:val="FF0000"/>
          <w:sz w:val="24"/>
          <w:lang w:val="zh-CN"/>
        </w:rPr>
        <w:t>。</w:t>
      </w:r>
    </w:p>
    <w:p w14:paraId="38F9EAB2" w14:textId="77777777" w:rsidR="00370AE8" w:rsidRDefault="00F51BBF">
      <w:pPr>
        <w:pStyle w:val="ad"/>
        <w:spacing w:after="0" w:line="400" w:lineRule="exact"/>
        <w:ind w:firstLineChars="200" w:firstLine="480"/>
        <w:rPr>
          <w:rFonts w:ascii="宋体" w:hAnsi="宋体" w:cs="宋体" w:hint="eastAsia"/>
          <w:b/>
          <w:bCs/>
          <w:kern w:val="0"/>
          <w:sz w:val="24"/>
          <w:shd w:val="clear" w:color="auto" w:fill="FFFFFF"/>
        </w:rPr>
      </w:pPr>
      <w:r>
        <w:rPr>
          <w:rFonts w:ascii="宋体" w:hAnsi="宋体" w:cs="宋体" w:hint="eastAsia"/>
          <w:sz w:val="24"/>
        </w:rPr>
        <w:t>七、</w:t>
      </w:r>
      <w:r>
        <w:rPr>
          <w:rFonts w:ascii="宋体" w:hAnsi="宋体" w:cs="宋体" w:hint="eastAsia"/>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ascii="宋体" w:hAnsi="宋体" w:cs="宋体" w:hint="eastAsia"/>
          <w:b/>
          <w:bCs/>
          <w:kern w:val="0"/>
          <w:sz w:val="24"/>
          <w:shd w:val="clear" w:color="auto" w:fill="FFFFFF"/>
        </w:rPr>
        <w:t xml:space="preserve">                                         </w:t>
      </w:r>
    </w:p>
    <w:p w14:paraId="66AD8162" w14:textId="77777777" w:rsidR="00370AE8" w:rsidRDefault="00F51BBF">
      <w:pPr>
        <w:adjustRightInd w:val="0"/>
        <w:snapToGrid w:val="0"/>
        <w:spacing w:line="440" w:lineRule="exact"/>
        <w:ind w:firstLineChars="200" w:firstLine="482"/>
        <w:rPr>
          <w:rFonts w:ascii="宋体" w:hAnsi="宋体" w:cs="仿宋_GB2312" w:hint="eastAsia"/>
          <w:b/>
          <w:sz w:val="24"/>
        </w:rPr>
      </w:pPr>
      <w:r>
        <w:rPr>
          <w:rFonts w:ascii="宋体" w:hAnsi="宋体" w:cs="仿宋_GB2312" w:hint="eastAsia"/>
          <w:b/>
          <w:sz w:val="24"/>
        </w:rPr>
        <w:t xml:space="preserve"> </w:t>
      </w:r>
    </w:p>
    <w:p w14:paraId="29497AD3" w14:textId="77777777" w:rsidR="00370AE8" w:rsidRDefault="00F51BBF">
      <w:pPr>
        <w:spacing w:beforeLines="50" w:before="156" w:afterLines="50" w:after="156" w:line="440" w:lineRule="exact"/>
        <w:jc w:val="center"/>
        <w:outlineLvl w:val="0"/>
        <w:rPr>
          <w:rFonts w:ascii="宋体" w:hAnsi="宋体" w:hint="eastAsia"/>
          <w:b/>
          <w:sz w:val="36"/>
          <w:szCs w:val="36"/>
        </w:rPr>
      </w:pPr>
      <w:r>
        <w:rPr>
          <w:rFonts w:ascii="宋体" w:hAnsi="宋体" w:hint="eastAsia"/>
          <w:b/>
          <w:sz w:val="36"/>
          <w:szCs w:val="36"/>
        </w:rPr>
        <w:br w:type="page"/>
      </w:r>
      <w:bookmarkStart w:id="47" w:name="_Toc4126"/>
      <w:bookmarkStart w:id="48" w:name="_Toc7302"/>
      <w:r>
        <w:rPr>
          <w:rFonts w:ascii="宋体" w:hAnsi="宋体" w:hint="eastAsia"/>
          <w:b/>
          <w:sz w:val="36"/>
          <w:szCs w:val="36"/>
        </w:rPr>
        <w:lastRenderedPageBreak/>
        <w:t>第二部分  报价供应商须知</w:t>
      </w:r>
      <w:bookmarkEnd w:id="47"/>
      <w:bookmarkEnd w:id="48"/>
    </w:p>
    <w:p w14:paraId="02F9AB8D" w14:textId="77777777" w:rsidR="00370AE8" w:rsidRDefault="00F51BBF">
      <w:pPr>
        <w:pStyle w:val="ab"/>
        <w:rPr>
          <w:i w:val="0"/>
          <w:iCs w:val="0"/>
        </w:rPr>
      </w:pPr>
      <w:r>
        <w:rPr>
          <w:rFonts w:ascii="宋体" w:hAnsi="宋体" w:hint="eastAsia"/>
          <w:b/>
          <w:i w:val="0"/>
          <w:iCs w:val="0"/>
          <w:sz w:val="24"/>
        </w:rPr>
        <w:t>报价供应商须知前附表是对报价供应商须知的补充，二者如有矛盾，以前附表为准。</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951"/>
      </w:tblGrid>
      <w:tr w:rsidR="00370AE8" w14:paraId="06FD5353" w14:textId="77777777">
        <w:trPr>
          <w:jc w:val="center"/>
        </w:trPr>
        <w:tc>
          <w:tcPr>
            <w:tcW w:w="1080" w:type="dxa"/>
            <w:vAlign w:val="center"/>
          </w:tcPr>
          <w:p w14:paraId="3F36EADB" w14:textId="77777777" w:rsidR="00370AE8" w:rsidRDefault="00F51BBF">
            <w:pPr>
              <w:spacing w:line="440" w:lineRule="exact"/>
              <w:jc w:val="center"/>
              <w:rPr>
                <w:rFonts w:ascii="宋体" w:hAnsi="宋体" w:hint="eastAsia"/>
                <w:b/>
                <w:sz w:val="24"/>
              </w:rPr>
            </w:pPr>
            <w:r>
              <w:rPr>
                <w:rFonts w:ascii="宋体" w:hAnsi="宋体" w:hint="eastAsia"/>
                <w:b/>
                <w:sz w:val="24"/>
              </w:rPr>
              <w:t>条款号</w:t>
            </w:r>
          </w:p>
        </w:tc>
        <w:tc>
          <w:tcPr>
            <w:tcW w:w="8951" w:type="dxa"/>
            <w:vAlign w:val="center"/>
          </w:tcPr>
          <w:p w14:paraId="38DCBAF6" w14:textId="77777777" w:rsidR="00370AE8" w:rsidRDefault="00F51BBF">
            <w:pPr>
              <w:spacing w:line="440" w:lineRule="exact"/>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370AE8" w14:paraId="7582F8C7" w14:textId="77777777">
        <w:trPr>
          <w:trHeight w:val="420"/>
          <w:jc w:val="center"/>
        </w:trPr>
        <w:tc>
          <w:tcPr>
            <w:tcW w:w="1080" w:type="dxa"/>
            <w:vAlign w:val="center"/>
          </w:tcPr>
          <w:p w14:paraId="3F725678" w14:textId="77777777" w:rsidR="00370AE8" w:rsidRDefault="00F51BBF">
            <w:pPr>
              <w:spacing w:line="440" w:lineRule="exact"/>
              <w:jc w:val="center"/>
              <w:rPr>
                <w:rFonts w:ascii="宋体" w:hAnsi="宋体" w:hint="eastAsia"/>
                <w:b/>
                <w:sz w:val="24"/>
              </w:rPr>
            </w:pPr>
            <w:r>
              <w:rPr>
                <w:rFonts w:ascii="宋体" w:hAnsi="宋体" w:hint="eastAsia"/>
                <w:b/>
                <w:sz w:val="24"/>
              </w:rPr>
              <w:t>1</w:t>
            </w:r>
          </w:p>
        </w:tc>
        <w:tc>
          <w:tcPr>
            <w:tcW w:w="8951" w:type="dxa"/>
            <w:vAlign w:val="center"/>
          </w:tcPr>
          <w:p w14:paraId="206BFFBB" w14:textId="77777777" w:rsidR="00370AE8" w:rsidRDefault="00F51BBF">
            <w:pPr>
              <w:pStyle w:val="ad"/>
              <w:spacing w:after="0" w:line="440" w:lineRule="exact"/>
              <w:ind w:firstLineChars="0" w:firstLine="0"/>
              <w:rPr>
                <w:rFonts w:ascii="宋体" w:hAnsi="宋体" w:hint="eastAsia"/>
                <w:color w:val="FF0000"/>
                <w:sz w:val="24"/>
                <w:u w:val="single"/>
              </w:rPr>
            </w:pPr>
            <w:r>
              <w:rPr>
                <w:rFonts w:ascii="宋体" w:hAnsi="宋体" w:hint="eastAsia"/>
                <w:color w:val="FF0000"/>
                <w:sz w:val="24"/>
                <w:u w:val="single"/>
              </w:rPr>
              <w:t>泉州师范学院 物信学院</w:t>
            </w:r>
          </w:p>
          <w:p w14:paraId="6A3E5D02" w14:textId="77777777" w:rsidR="00370AE8" w:rsidRDefault="00F51BBF">
            <w:pPr>
              <w:pStyle w:val="ad"/>
              <w:spacing w:after="0" w:line="440" w:lineRule="exact"/>
              <w:ind w:firstLineChars="0" w:firstLine="0"/>
            </w:pPr>
            <w:r>
              <w:rPr>
                <w:rFonts w:ascii="宋体" w:hAnsi="宋体" w:cs="宋体" w:hint="eastAsia"/>
                <w:sz w:val="24"/>
              </w:rPr>
              <w:t>地址：</w:t>
            </w:r>
            <w:r>
              <w:rPr>
                <w:rFonts w:ascii="宋体" w:hAnsi="宋体" w:cs="宋体"/>
                <w:sz w:val="24"/>
              </w:rPr>
              <w:t>泉州市丰泽区东海大街398号</w:t>
            </w:r>
            <w:r>
              <w:rPr>
                <w:rFonts w:ascii="宋体" w:hAnsi="宋体" w:cs="宋体" w:hint="eastAsia"/>
                <w:sz w:val="24"/>
              </w:rPr>
              <w:t>.</w:t>
            </w:r>
          </w:p>
        </w:tc>
      </w:tr>
      <w:tr w:rsidR="00370AE8" w14:paraId="13F151E1" w14:textId="77777777">
        <w:trPr>
          <w:trHeight w:val="420"/>
          <w:jc w:val="center"/>
        </w:trPr>
        <w:tc>
          <w:tcPr>
            <w:tcW w:w="1080" w:type="dxa"/>
            <w:vAlign w:val="center"/>
          </w:tcPr>
          <w:p w14:paraId="3C8EEF71" w14:textId="77777777" w:rsidR="00370AE8" w:rsidRDefault="00F51BBF">
            <w:pPr>
              <w:spacing w:line="440" w:lineRule="exact"/>
              <w:jc w:val="center"/>
              <w:rPr>
                <w:rFonts w:ascii="宋体" w:hAnsi="宋体" w:hint="eastAsia"/>
                <w:b/>
                <w:sz w:val="24"/>
              </w:rPr>
            </w:pPr>
            <w:r>
              <w:rPr>
                <w:rFonts w:ascii="宋体" w:hAnsi="宋体" w:hint="eastAsia"/>
                <w:b/>
                <w:sz w:val="24"/>
              </w:rPr>
              <w:t>2</w:t>
            </w:r>
          </w:p>
        </w:tc>
        <w:tc>
          <w:tcPr>
            <w:tcW w:w="8951" w:type="dxa"/>
            <w:vAlign w:val="center"/>
          </w:tcPr>
          <w:p w14:paraId="52849359" w14:textId="77777777" w:rsidR="00370AE8" w:rsidRDefault="00F51BBF">
            <w:pPr>
              <w:spacing w:line="440" w:lineRule="exact"/>
              <w:rPr>
                <w:rFonts w:ascii="宋体" w:hAnsi="宋体" w:hint="eastAsia"/>
                <w:sz w:val="24"/>
              </w:rPr>
            </w:pPr>
            <w:r>
              <w:rPr>
                <w:rFonts w:ascii="宋体" w:hAnsi="宋体" w:hint="eastAsia"/>
                <w:b/>
                <w:sz w:val="24"/>
              </w:rPr>
              <w:t>报价供应商必须在报价文件中提供以下证明其有资格进行报价和有能力履行合同的文件(加盖报价供应商公章)：</w:t>
            </w:r>
          </w:p>
          <w:p w14:paraId="43159A3E" w14:textId="77777777" w:rsidR="00370AE8" w:rsidRDefault="00F51BBF">
            <w:pPr>
              <w:pStyle w:val="ad"/>
              <w:spacing w:after="0" w:line="360" w:lineRule="auto"/>
              <w:ind w:firstLineChars="0" w:firstLine="0"/>
              <w:rPr>
                <w:rFonts w:ascii="宋体" w:hAnsi="宋体" w:hint="eastAsia"/>
                <w:sz w:val="24"/>
              </w:rPr>
            </w:pPr>
            <w:r>
              <w:rPr>
                <w:rFonts w:ascii="宋体" w:hAnsi="宋体" w:hint="eastAsia"/>
                <w:sz w:val="24"/>
              </w:rPr>
              <w:t>1、合格有效的营业执照副本复印件；</w:t>
            </w:r>
          </w:p>
          <w:p w14:paraId="2ECB1F5B" w14:textId="77777777" w:rsidR="00370AE8" w:rsidRDefault="00F51BBF">
            <w:pPr>
              <w:pStyle w:val="ad"/>
              <w:spacing w:after="0" w:line="360" w:lineRule="auto"/>
              <w:ind w:firstLineChars="0" w:firstLine="0"/>
              <w:rPr>
                <w:rFonts w:ascii="宋体" w:hAnsi="宋体" w:hint="eastAsia"/>
                <w:sz w:val="24"/>
              </w:rPr>
            </w:pPr>
            <w:r>
              <w:rPr>
                <w:rFonts w:ascii="宋体" w:hAnsi="宋体" w:hint="eastAsia"/>
                <w:sz w:val="24"/>
              </w:rPr>
              <w:t>2、法定代表人对谈判代表的授权委托书（原件）；</w:t>
            </w:r>
          </w:p>
          <w:p w14:paraId="417EAFF0" w14:textId="77777777" w:rsidR="00370AE8" w:rsidRDefault="00F51BBF">
            <w:pPr>
              <w:pStyle w:val="ad"/>
              <w:spacing w:after="0" w:line="360" w:lineRule="auto"/>
              <w:ind w:firstLineChars="0" w:firstLine="0"/>
              <w:rPr>
                <w:rFonts w:ascii="宋体" w:hAnsi="宋体" w:hint="eastAsia"/>
                <w:sz w:val="24"/>
              </w:rPr>
            </w:pPr>
            <w:r>
              <w:rPr>
                <w:rFonts w:ascii="宋体" w:hAnsi="宋体" w:hint="eastAsia"/>
                <w:sz w:val="24"/>
              </w:rPr>
              <w:t>3、法定代表人身份证正反面有效复印件；</w:t>
            </w:r>
          </w:p>
          <w:p w14:paraId="343067C6" w14:textId="77777777" w:rsidR="00370AE8" w:rsidRDefault="00F51BBF">
            <w:pPr>
              <w:pStyle w:val="ad"/>
              <w:spacing w:after="0" w:line="360" w:lineRule="auto"/>
              <w:ind w:firstLineChars="0" w:firstLine="0"/>
              <w:rPr>
                <w:rFonts w:ascii="宋体" w:hAnsi="宋体" w:hint="eastAsia"/>
                <w:sz w:val="24"/>
              </w:rPr>
            </w:pPr>
            <w:r>
              <w:rPr>
                <w:rFonts w:ascii="宋体" w:hAnsi="宋体" w:hint="eastAsia"/>
                <w:sz w:val="24"/>
              </w:rPr>
              <w:t>4、谈判代表身份证正反面有效复印件；</w:t>
            </w:r>
          </w:p>
          <w:p w14:paraId="4009EBC0" w14:textId="77777777" w:rsidR="00370AE8" w:rsidRDefault="00F51BBF">
            <w:pPr>
              <w:spacing w:line="440" w:lineRule="exact"/>
              <w:rPr>
                <w:rFonts w:ascii="宋体" w:hAnsi="宋体" w:hint="eastAsia"/>
                <w:sz w:val="24"/>
              </w:rPr>
            </w:pPr>
            <w:r>
              <w:rPr>
                <w:rFonts w:ascii="宋体" w:hAnsi="宋体" w:cs="宋体" w:hint="eastAsia"/>
                <w:kern w:val="0"/>
                <w:sz w:val="24"/>
                <w:shd w:val="clear" w:color="auto" w:fill="FFFFFF"/>
              </w:rPr>
              <w:t>5、报价供应商</w:t>
            </w:r>
            <w:r>
              <w:rPr>
                <w:rFonts w:ascii="宋体" w:hAnsi="宋体" w:cs="宋体" w:hint="eastAsia"/>
                <w:sz w:val="24"/>
              </w:rPr>
              <w:t>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hint="eastAsia"/>
                <w:sz w:val="24"/>
              </w:rPr>
              <w:t>；</w:t>
            </w:r>
          </w:p>
          <w:p w14:paraId="57A5EFE7" w14:textId="77777777" w:rsidR="00370AE8" w:rsidRDefault="00F51BBF">
            <w:pPr>
              <w:spacing w:line="360" w:lineRule="auto"/>
              <w:rPr>
                <w:rFonts w:ascii="宋体" w:hAnsi="宋体" w:hint="eastAsia"/>
                <w:b/>
                <w:bCs/>
                <w:sz w:val="24"/>
              </w:rPr>
            </w:pPr>
            <w:r>
              <w:rPr>
                <w:rFonts w:ascii="宋体" w:hAnsi="宋体" w:hint="eastAsia"/>
                <w:b/>
                <w:bCs/>
                <w:sz w:val="24"/>
              </w:rPr>
              <w:t>特别说明：报价供应商必须对上述资格证明文件的真实性负责，原件备查；如果报价供应商虚报上述证明文件骗取成交，其成交资格无效。</w:t>
            </w:r>
          </w:p>
        </w:tc>
      </w:tr>
      <w:tr w:rsidR="00370AE8" w14:paraId="2B8304A7" w14:textId="77777777">
        <w:trPr>
          <w:jc w:val="center"/>
        </w:trPr>
        <w:tc>
          <w:tcPr>
            <w:tcW w:w="1080" w:type="dxa"/>
            <w:vAlign w:val="center"/>
          </w:tcPr>
          <w:p w14:paraId="2BDED9DD" w14:textId="77777777" w:rsidR="00370AE8" w:rsidRDefault="00F51BBF">
            <w:pPr>
              <w:spacing w:line="440" w:lineRule="exact"/>
              <w:jc w:val="center"/>
              <w:rPr>
                <w:rFonts w:ascii="宋体" w:hAnsi="宋体" w:hint="eastAsia"/>
                <w:b/>
                <w:sz w:val="24"/>
              </w:rPr>
            </w:pPr>
            <w:r>
              <w:rPr>
                <w:rFonts w:ascii="宋体" w:hAnsi="宋体" w:hint="eastAsia"/>
                <w:b/>
                <w:sz w:val="24"/>
              </w:rPr>
              <w:t>3</w:t>
            </w:r>
          </w:p>
        </w:tc>
        <w:tc>
          <w:tcPr>
            <w:tcW w:w="8951" w:type="dxa"/>
            <w:vAlign w:val="center"/>
          </w:tcPr>
          <w:p w14:paraId="1F58C4CF" w14:textId="77777777" w:rsidR="00370AE8" w:rsidRDefault="00F51BBF">
            <w:pPr>
              <w:spacing w:line="440" w:lineRule="exact"/>
              <w:rPr>
                <w:rFonts w:ascii="宋体" w:hAnsi="宋体" w:hint="eastAsia"/>
                <w:color w:val="FF0000"/>
                <w:sz w:val="24"/>
              </w:rPr>
            </w:pPr>
            <w:r>
              <w:rPr>
                <w:rFonts w:ascii="宋体" w:hAnsi="宋体" w:hint="eastAsia"/>
                <w:b/>
                <w:bCs/>
                <w:color w:val="FF0000"/>
                <w:sz w:val="24"/>
              </w:rPr>
              <w:t>询价保证金：</w:t>
            </w:r>
            <w:r>
              <w:rPr>
                <w:rFonts w:ascii="宋体" w:hAnsi="宋体" w:cs="宋体" w:hint="eastAsia"/>
                <w:color w:val="FF0000"/>
                <w:sz w:val="24"/>
              </w:rPr>
              <w:t>本项目无须缴纳保证金。</w:t>
            </w:r>
          </w:p>
        </w:tc>
      </w:tr>
      <w:tr w:rsidR="00370AE8" w14:paraId="469E43DD" w14:textId="77777777">
        <w:trPr>
          <w:jc w:val="center"/>
        </w:trPr>
        <w:tc>
          <w:tcPr>
            <w:tcW w:w="1080" w:type="dxa"/>
            <w:vAlign w:val="center"/>
          </w:tcPr>
          <w:p w14:paraId="5C565122" w14:textId="77777777" w:rsidR="00370AE8" w:rsidRDefault="00F51BBF">
            <w:pPr>
              <w:spacing w:line="440" w:lineRule="exact"/>
              <w:jc w:val="center"/>
              <w:rPr>
                <w:rFonts w:ascii="宋体" w:hAnsi="宋体" w:hint="eastAsia"/>
                <w:b/>
                <w:sz w:val="24"/>
              </w:rPr>
            </w:pPr>
            <w:r>
              <w:rPr>
                <w:rFonts w:ascii="宋体" w:hAnsi="宋体" w:hint="eastAsia"/>
                <w:b/>
                <w:sz w:val="24"/>
              </w:rPr>
              <w:t>4</w:t>
            </w:r>
          </w:p>
        </w:tc>
        <w:tc>
          <w:tcPr>
            <w:tcW w:w="8951" w:type="dxa"/>
            <w:vAlign w:val="center"/>
          </w:tcPr>
          <w:p w14:paraId="767376B7" w14:textId="77777777" w:rsidR="00370AE8" w:rsidRDefault="00F51BBF">
            <w:pPr>
              <w:spacing w:line="440" w:lineRule="exact"/>
              <w:rPr>
                <w:rFonts w:ascii="宋体" w:hAnsi="宋体" w:hint="eastAsia"/>
                <w:sz w:val="24"/>
              </w:rPr>
            </w:pPr>
            <w:r>
              <w:rPr>
                <w:rFonts w:ascii="宋体" w:hAnsi="宋体" w:hint="eastAsia"/>
                <w:b/>
                <w:bCs/>
                <w:color w:val="FF0000"/>
                <w:sz w:val="24"/>
              </w:rPr>
              <w:t>履约保证金：无。</w:t>
            </w:r>
          </w:p>
        </w:tc>
      </w:tr>
      <w:tr w:rsidR="00370AE8" w14:paraId="77B9E690" w14:textId="77777777">
        <w:trPr>
          <w:jc w:val="center"/>
        </w:trPr>
        <w:tc>
          <w:tcPr>
            <w:tcW w:w="1080" w:type="dxa"/>
            <w:vAlign w:val="center"/>
          </w:tcPr>
          <w:p w14:paraId="409E5904" w14:textId="77777777" w:rsidR="00370AE8" w:rsidRDefault="00F51BBF">
            <w:pPr>
              <w:spacing w:line="440" w:lineRule="exact"/>
              <w:jc w:val="center"/>
              <w:rPr>
                <w:rFonts w:ascii="宋体" w:hAnsi="宋体" w:hint="eastAsia"/>
                <w:b/>
                <w:sz w:val="24"/>
              </w:rPr>
            </w:pPr>
            <w:r>
              <w:rPr>
                <w:rFonts w:ascii="宋体" w:hAnsi="宋体" w:hint="eastAsia"/>
                <w:b/>
                <w:sz w:val="24"/>
              </w:rPr>
              <w:t>5</w:t>
            </w:r>
          </w:p>
        </w:tc>
        <w:tc>
          <w:tcPr>
            <w:tcW w:w="8951" w:type="dxa"/>
            <w:vAlign w:val="center"/>
          </w:tcPr>
          <w:p w14:paraId="15C9BF3B" w14:textId="77777777" w:rsidR="00370AE8" w:rsidRDefault="00F51BBF">
            <w:pPr>
              <w:spacing w:line="440" w:lineRule="exact"/>
              <w:rPr>
                <w:rFonts w:ascii="宋体" w:hAnsi="宋体" w:hint="eastAsia"/>
                <w:sz w:val="24"/>
              </w:rPr>
            </w:pPr>
            <w:r>
              <w:rPr>
                <w:rFonts w:ascii="宋体" w:hAnsi="宋体" w:hint="eastAsia"/>
                <w:sz w:val="24"/>
              </w:rPr>
              <w:t>报价有效期：报价文件自评审之日起，报价有效期为90天。</w:t>
            </w:r>
          </w:p>
        </w:tc>
      </w:tr>
      <w:tr w:rsidR="00370AE8" w14:paraId="2E813548" w14:textId="77777777">
        <w:trPr>
          <w:jc w:val="center"/>
        </w:trPr>
        <w:tc>
          <w:tcPr>
            <w:tcW w:w="1080" w:type="dxa"/>
            <w:vAlign w:val="center"/>
          </w:tcPr>
          <w:p w14:paraId="31CF21FE" w14:textId="77777777" w:rsidR="00370AE8" w:rsidRDefault="00F51BBF">
            <w:pPr>
              <w:spacing w:line="440" w:lineRule="exact"/>
              <w:jc w:val="center"/>
              <w:rPr>
                <w:rFonts w:ascii="宋体" w:hAnsi="宋体" w:hint="eastAsia"/>
                <w:b/>
                <w:sz w:val="24"/>
              </w:rPr>
            </w:pPr>
            <w:r>
              <w:rPr>
                <w:rFonts w:ascii="宋体" w:hAnsi="宋体" w:hint="eastAsia"/>
                <w:b/>
                <w:sz w:val="24"/>
              </w:rPr>
              <w:t>6</w:t>
            </w:r>
          </w:p>
        </w:tc>
        <w:tc>
          <w:tcPr>
            <w:tcW w:w="8951" w:type="dxa"/>
            <w:vAlign w:val="center"/>
          </w:tcPr>
          <w:p w14:paraId="7257D487" w14:textId="77777777" w:rsidR="00370AE8" w:rsidRDefault="00F51BBF">
            <w:pPr>
              <w:spacing w:line="440" w:lineRule="exact"/>
              <w:rPr>
                <w:rFonts w:ascii="宋体" w:hAnsi="宋体" w:hint="eastAsia"/>
                <w:bCs/>
                <w:sz w:val="24"/>
              </w:rPr>
            </w:pPr>
            <w:r>
              <w:rPr>
                <w:rFonts w:ascii="宋体" w:hAnsi="宋体" w:hint="eastAsia"/>
                <w:bCs/>
                <w:sz w:val="24"/>
              </w:rPr>
              <w:t>报价供应商递交报价响应文件的份数</w:t>
            </w:r>
            <w:r>
              <w:rPr>
                <w:rFonts w:ascii="宋体" w:hAnsi="宋体" w:hint="eastAsia"/>
                <w:bCs/>
                <w:color w:val="FF0000"/>
                <w:sz w:val="24"/>
              </w:rPr>
              <w:t>：正本</w:t>
            </w:r>
            <w:r>
              <w:rPr>
                <w:rFonts w:ascii="宋体" w:hAnsi="宋体" w:hint="eastAsia"/>
                <w:bCs/>
                <w:color w:val="FF0000"/>
                <w:sz w:val="24"/>
                <w:u w:val="single"/>
              </w:rPr>
              <w:t>1</w:t>
            </w:r>
            <w:r>
              <w:rPr>
                <w:rFonts w:ascii="宋体" w:hAnsi="宋体" w:hint="eastAsia"/>
                <w:bCs/>
                <w:color w:val="FF0000"/>
                <w:sz w:val="24"/>
              </w:rPr>
              <w:t>份、副本</w:t>
            </w:r>
            <w:r>
              <w:rPr>
                <w:rFonts w:ascii="宋体" w:hAnsi="宋体" w:hint="eastAsia"/>
                <w:bCs/>
                <w:color w:val="FF0000"/>
                <w:sz w:val="24"/>
                <w:u w:val="single"/>
              </w:rPr>
              <w:t>3</w:t>
            </w:r>
            <w:r>
              <w:rPr>
                <w:rFonts w:ascii="宋体" w:hAnsi="宋体" w:hint="eastAsia"/>
                <w:bCs/>
                <w:color w:val="FF0000"/>
                <w:sz w:val="24"/>
              </w:rPr>
              <w:t>份。</w:t>
            </w:r>
          </w:p>
        </w:tc>
      </w:tr>
      <w:tr w:rsidR="00370AE8" w14:paraId="72F0D8A4" w14:textId="77777777">
        <w:trPr>
          <w:jc w:val="center"/>
        </w:trPr>
        <w:tc>
          <w:tcPr>
            <w:tcW w:w="1080" w:type="dxa"/>
            <w:vAlign w:val="center"/>
          </w:tcPr>
          <w:p w14:paraId="2DE5D6E9" w14:textId="77777777" w:rsidR="00370AE8" w:rsidRDefault="00F51BBF">
            <w:pPr>
              <w:spacing w:line="440" w:lineRule="exact"/>
              <w:jc w:val="center"/>
              <w:rPr>
                <w:rFonts w:ascii="宋体" w:hAnsi="宋体" w:hint="eastAsia"/>
                <w:b/>
                <w:sz w:val="24"/>
              </w:rPr>
            </w:pPr>
            <w:r>
              <w:rPr>
                <w:rFonts w:ascii="宋体" w:hAnsi="宋体" w:hint="eastAsia"/>
                <w:b/>
                <w:sz w:val="24"/>
              </w:rPr>
              <w:t>7</w:t>
            </w:r>
          </w:p>
        </w:tc>
        <w:tc>
          <w:tcPr>
            <w:tcW w:w="8951" w:type="dxa"/>
            <w:vAlign w:val="center"/>
          </w:tcPr>
          <w:p w14:paraId="6572749F" w14:textId="77777777" w:rsidR="00370AE8" w:rsidRDefault="00F51BBF">
            <w:pPr>
              <w:spacing w:line="440" w:lineRule="exact"/>
              <w:rPr>
                <w:rFonts w:ascii="宋体" w:hAnsi="宋体" w:hint="eastAsia"/>
                <w:bCs/>
                <w:sz w:val="24"/>
              </w:rPr>
            </w:pPr>
            <w:r>
              <w:rPr>
                <w:rFonts w:ascii="宋体" w:hAnsi="宋体" w:hint="eastAsia"/>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rsidR="00370AE8" w14:paraId="3A93781C" w14:textId="77777777">
        <w:trPr>
          <w:trHeight w:val="154"/>
          <w:jc w:val="center"/>
        </w:trPr>
        <w:tc>
          <w:tcPr>
            <w:tcW w:w="1080" w:type="dxa"/>
            <w:vAlign w:val="center"/>
          </w:tcPr>
          <w:p w14:paraId="1CB40677" w14:textId="77777777" w:rsidR="00370AE8" w:rsidRDefault="00F51BBF">
            <w:pPr>
              <w:spacing w:line="440" w:lineRule="exact"/>
              <w:jc w:val="center"/>
              <w:rPr>
                <w:rFonts w:ascii="宋体" w:hAnsi="宋体" w:hint="eastAsia"/>
                <w:b/>
                <w:sz w:val="24"/>
              </w:rPr>
            </w:pPr>
            <w:r>
              <w:rPr>
                <w:rFonts w:ascii="宋体" w:hAnsi="宋体" w:hint="eastAsia"/>
                <w:b/>
                <w:sz w:val="24"/>
              </w:rPr>
              <w:t>8</w:t>
            </w:r>
          </w:p>
        </w:tc>
        <w:tc>
          <w:tcPr>
            <w:tcW w:w="8951" w:type="dxa"/>
            <w:vAlign w:val="center"/>
          </w:tcPr>
          <w:p w14:paraId="4168B283" w14:textId="77777777" w:rsidR="00370AE8" w:rsidRDefault="00F51BBF">
            <w:pPr>
              <w:tabs>
                <w:tab w:val="left" w:pos="9344"/>
              </w:tabs>
              <w:spacing w:line="440" w:lineRule="exact"/>
              <w:jc w:val="left"/>
              <w:rPr>
                <w:rFonts w:ascii="宋体" w:hAnsi="宋体" w:hint="eastAsia"/>
                <w:b/>
                <w:sz w:val="24"/>
              </w:rPr>
            </w:pPr>
            <w:r>
              <w:rPr>
                <w:rFonts w:ascii="宋体" w:hAnsi="宋体" w:hint="eastAsia"/>
                <w:b/>
                <w:sz w:val="24"/>
              </w:rPr>
              <w:t>评审方法：本次询价采用</w:t>
            </w:r>
            <w:r>
              <w:rPr>
                <w:rFonts w:ascii="宋体" w:hAnsi="宋体" w:hint="eastAsia"/>
                <w:b/>
                <w:sz w:val="24"/>
                <w:u w:val="single"/>
              </w:rPr>
              <w:t>最低评标价法</w:t>
            </w:r>
            <w:r>
              <w:rPr>
                <w:rFonts w:ascii="宋体" w:hAnsi="宋体" w:hint="eastAsia"/>
                <w:b/>
                <w:sz w:val="24"/>
              </w:rPr>
              <w:t>。</w:t>
            </w:r>
          </w:p>
          <w:p w14:paraId="689516AA" w14:textId="77777777" w:rsidR="00370AE8" w:rsidRDefault="00F51BBF">
            <w:pPr>
              <w:spacing w:line="440" w:lineRule="exact"/>
              <w:rPr>
                <w:rFonts w:ascii="宋体" w:hAnsi="宋体" w:cs="仿宋_GB2312" w:hint="eastAsia"/>
                <w:bCs/>
                <w:sz w:val="24"/>
                <w:lang w:val="zh-CN"/>
              </w:rPr>
            </w:pPr>
            <w:r>
              <w:rPr>
                <w:rFonts w:ascii="宋体" w:hAnsi="宋体" w:hint="eastAsia"/>
                <w:b/>
                <w:bCs/>
                <w:sz w:val="24"/>
              </w:rPr>
              <w:t>即在全部满足询价文件实质性要求前提下，依据统一的价格要素评定最低报价，以提出最低报价的报价供应商作为成交候选供应商或成交人。</w:t>
            </w:r>
          </w:p>
        </w:tc>
      </w:tr>
      <w:tr w:rsidR="00370AE8" w14:paraId="1F2163D0" w14:textId="77777777">
        <w:trPr>
          <w:jc w:val="center"/>
        </w:trPr>
        <w:tc>
          <w:tcPr>
            <w:tcW w:w="1080" w:type="dxa"/>
            <w:vAlign w:val="center"/>
          </w:tcPr>
          <w:p w14:paraId="4673A9C8" w14:textId="77777777" w:rsidR="00370AE8" w:rsidRDefault="00F51BBF">
            <w:pPr>
              <w:spacing w:line="440" w:lineRule="exact"/>
              <w:jc w:val="center"/>
              <w:rPr>
                <w:rFonts w:ascii="宋体" w:hAnsi="宋体" w:hint="eastAsia"/>
                <w:b/>
                <w:sz w:val="24"/>
              </w:rPr>
            </w:pPr>
            <w:r>
              <w:rPr>
                <w:rFonts w:ascii="宋体" w:hAnsi="宋体" w:hint="eastAsia"/>
                <w:b/>
                <w:sz w:val="24"/>
              </w:rPr>
              <w:t>9</w:t>
            </w:r>
          </w:p>
        </w:tc>
        <w:tc>
          <w:tcPr>
            <w:tcW w:w="8951" w:type="dxa"/>
            <w:vAlign w:val="center"/>
          </w:tcPr>
          <w:p w14:paraId="5E452ECD" w14:textId="77777777" w:rsidR="00370AE8" w:rsidRDefault="00F51BBF">
            <w:pPr>
              <w:spacing w:line="440" w:lineRule="exact"/>
              <w:rPr>
                <w:rFonts w:ascii="宋体" w:hAnsi="宋体" w:hint="eastAsia"/>
                <w:bCs/>
                <w:sz w:val="24"/>
              </w:rPr>
            </w:pPr>
            <w:r>
              <w:rPr>
                <w:rFonts w:ascii="宋体" w:hAnsi="宋体"/>
                <w:bCs/>
                <w:sz w:val="24"/>
              </w:rPr>
              <w:t>询价小组根据</w:t>
            </w:r>
            <w:r>
              <w:rPr>
                <w:rFonts w:ascii="宋体" w:hAnsi="宋体" w:hint="eastAsia"/>
                <w:bCs/>
                <w:sz w:val="24"/>
              </w:rPr>
              <w:t>询价</w:t>
            </w:r>
            <w:r>
              <w:rPr>
                <w:rFonts w:ascii="宋体" w:hAnsi="宋体"/>
                <w:bCs/>
                <w:sz w:val="24"/>
              </w:rPr>
              <w:t>文件、报价文件，经综合分析、比较、算术性修正、评标价格量化，按满足</w:t>
            </w:r>
            <w:r>
              <w:rPr>
                <w:rFonts w:ascii="宋体" w:hAnsi="宋体" w:hint="eastAsia"/>
                <w:bCs/>
                <w:sz w:val="24"/>
              </w:rPr>
              <w:t>询价</w:t>
            </w:r>
            <w:r>
              <w:rPr>
                <w:rFonts w:ascii="宋体" w:hAnsi="宋体"/>
                <w:bCs/>
                <w:sz w:val="24"/>
              </w:rPr>
              <w:t>文件实质性要求，符合采购需求、质量和服务相等的前提下，对报价供应商的评标价格从低到高进行排序，并依照排序推荐</w:t>
            </w:r>
            <w:r>
              <w:rPr>
                <w:rFonts w:ascii="宋体" w:hAnsi="宋体" w:hint="eastAsia"/>
                <w:bCs/>
                <w:sz w:val="24"/>
              </w:rPr>
              <w:t>三</w:t>
            </w:r>
            <w:r>
              <w:rPr>
                <w:rFonts w:ascii="宋体" w:hAnsi="宋体"/>
                <w:bCs/>
                <w:sz w:val="24"/>
              </w:rPr>
              <w:t>名</w:t>
            </w:r>
            <w:r>
              <w:rPr>
                <w:rFonts w:ascii="宋体" w:hAnsi="宋体" w:hint="eastAsia"/>
                <w:bCs/>
                <w:sz w:val="24"/>
              </w:rPr>
              <w:t>成交</w:t>
            </w:r>
            <w:r>
              <w:rPr>
                <w:rFonts w:ascii="宋体" w:hAnsi="宋体"/>
                <w:bCs/>
                <w:sz w:val="24"/>
              </w:rPr>
              <w:t>候选人。当出现二个或二个以上相同报价，则抽签产生第一</w:t>
            </w:r>
            <w:r>
              <w:rPr>
                <w:rFonts w:ascii="宋体" w:hAnsi="宋体" w:hint="eastAsia"/>
                <w:bCs/>
                <w:sz w:val="24"/>
              </w:rPr>
              <w:t>成交</w:t>
            </w:r>
            <w:r>
              <w:rPr>
                <w:rFonts w:ascii="宋体" w:hAnsi="宋体"/>
                <w:bCs/>
                <w:sz w:val="24"/>
              </w:rPr>
              <w:t>候选供应商。</w:t>
            </w:r>
          </w:p>
        </w:tc>
      </w:tr>
      <w:tr w:rsidR="00370AE8" w14:paraId="06A91F95" w14:textId="77777777">
        <w:trPr>
          <w:jc w:val="center"/>
        </w:trPr>
        <w:tc>
          <w:tcPr>
            <w:tcW w:w="1080" w:type="dxa"/>
            <w:vAlign w:val="center"/>
          </w:tcPr>
          <w:p w14:paraId="5EFEE745" w14:textId="77777777" w:rsidR="00370AE8" w:rsidRDefault="00F51BBF">
            <w:pPr>
              <w:spacing w:line="440" w:lineRule="exact"/>
              <w:jc w:val="center"/>
              <w:rPr>
                <w:rFonts w:ascii="宋体" w:hAnsi="宋体" w:hint="eastAsia"/>
                <w:b/>
                <w:sz w:val="24"/>
              </w:rPr>
            </w:pPr>
            <w:r>
              <w:rPr>
                <w:rFonts w:ascii="宋体" w:hAnsi="宋体" w:hint="eastAsia"/>
                <w:b/>
                <w:sz w:val="24"/>
              </w:rPr>
              <w:t>10</w:t>
            </w:r>
          </w:p>
        </w:tc>
        <w:tc>
          <w:tcPr>
            <w:tcW w:w="8951" w:type="dxa"/>
            <w:vAlign w:val="center"/>
          </w:tcPr>
          <w:p w14:paraId="73FB318F" w14:textId="77777777" w:rsidR="00370AE8" w:rsidRDefault="00F51BBF">
            <w:pPr>
              <w:spacing w:line="440" w:lineRule="exact"/>
              <w:rPr>
                <w:rFonts w:ascii="宋体" w:hAnsi="宋体" w:hint="eastAsia"/>
                <w:bCs/>
                <w:sz w:val="24"/>
              </w:rPr>
            </w:pPr>
            <w:r>
              <w:rPr>
                <w:rFonts w:ascii="宋体" w:hAnsi="宋体" w:hint="eastAsia"/>
                <w:bCs/>
                <w:sz w:val="24"/>
              </w:rPr>
              <w:t>询价小组在遵循采购法规定的原则上，按照本询价采购文件规定的评定标准进行评议，根据符合采购需求、质量和服务相等，报价最低且未超过采购预算的报价供应商</w:t>
            </w:r>
            <w:r>
              <w:rPr>
                <w:rFonts w:ascii="宋体" w:hAnsi="宋体" w:hint="eastAsia"/>
                <w:bCs/>
                <w:sz w:val="24"/>
              </w:rPr>
              <w:lastRenderedPageBreak/>
              <w:t>为成交供应商。</w:t>
            </w:r>
          </w:p>
        </w:tc>
      </w:tr>
      <w:tr w:rsidR="00370AE8" w14:paraId="7369FAA2" w14:textId="77777777">
        <w:trPr>
          <w:jc w:val="center"/>
        </w:trPr>
        <w:tc>
          <w:tcPr>
            <w:tcW w:w="1080" w:type="dxa"/>
            <w:vAlign w:val="center"/>
          </w:tcPr>
          <w:p w14:paraId="212D4882" w14:textId="77777777" w:rsidR="00370AE8" w:rsidRDefault="00F51BBF">
            <w:pPr>
              <w:spacing w:line="440" w:lineRule="exact"/>
              <w:jc w:val="center"/>
              <w:rPr>
                <w:rFonts w:ascii="宋体" w:hAnsi="宋体" w:hint="eastAsia"/>
                <w:b/>
                <w:sz w:val="24"/>
              </w:rPr>
            </w:pPr>
            <w:r>
              <w:rPr>
                <w:rFonts w:ascii="宋体" w:hAnsi="宋体" w:hint="eastAsia"/>
                <w:b/>
                <w:sz w:val="24"/>
              </w:rPr>
              <w:lastRenderedPageBreak/>
              <w:t>11</w:t>
            </w:r>
          </w:p>
        </w:tc>
        <w:tc>
          <w:tcPr>
            <w:tcW w:w="8951" w:type="dxa"/>
            <w:vAlign w:val="center"/>
          </w:tcPr>
          <w:p w14:paraId="6143719A" w14:textId="77777777" w:rsidR="00370AE8" w:rsidRDefault="00F51BBF">
            <w:pPr>
              <w:spacing w:line="440" w:lineRule="exact"/>
              <w:rPr>
                <w:rFonts w:ascii="宋体" w:hAnsi="宋体" w:hint="eastAsia"/>
                <w:sz w:val="24"/>
              </w:rPr>
            </w:pPr>
            <w:r>
              <w:rPr>
                <w:rFonts w:ascii="宋体" w:hAnsi="宋体" w:hint="eastAsia"/>
                <w:sz w:val="24"/>
                <w:lang w:val="zh-CN"/>
              </w:rPr>
              <w:t>成交供应</w:t>
            </w:r>
            <w:proofErr w:type="gramStart"/>
            <w:r>
              <w:rPr>
                <w:rFonts w:ascii="宋体" w:hAnsi="宋体" w:hint="eastAsia"/>
                <w:sz w:val="24"/>
                <w:lang w:val="zh-CN"/>
              </w:rPr>
              <w:t>商接到</w:t>
            </w:r>
            <w:proofErr w:type="gramEnd"/>
            <w:r>
              <w:rPr>
                <w:rFonts w:ascii="宋体" w:hAnsi="宋体" w:hint="eastAsia"/>
                <w:sz w:val="24"/>
                <w:lang w:val="zh-CN"/>
              </w:rPr>
              <w:t>采购单位成交通知后</w:t>
            </w:r>
            <w:r>
              <w:rPr>
                <w:rFonts w:ascii="宋体" w:hAnsi="宋体" w:hint="eastAsia"/>
                <w:sz w:val="24"/>
              </w:rPr>
              <w:t>30</w:t>
            </w:r>
            <w:proofErr w:type="gramStart"/>
            <w:r>
              <w:rPr>
                <w:rFonts w:ascii="宋体" w:hAnsi="宋体" w:hint="eastAsia"/>
                <w:sz w:val="24"/>
                <w:lang w:val="zh-CN"/>
              </w:rPr>
              <w:t>日内与</w:t>
            </w:r>
            <w:proofErr w:type="gramEnd"/>
            <w:r>
              <w:rPr>
                <w:rFonts w:ascii="宋体" w:hAnsi="宋体" w:hint="eastAsia"/>
                <w:sz w:val="24"/>
                <w:lang w:val="zh-CN"/>
              </w:rPr>
              <w:t>采购人签订合同，逾期视为自动放弃中标资格，并将追究相关责任逾期按谈判后撤回成交处理。</w:t>
            </w:r>
          </w:p>
        </w:tc>
      </w:tr>
      <w:tr w:rsidR="00370AE8" w14:paraId="73ACD6F0" w14:textId="77777777">
        <w:trPr>
          <w:jc w:val="center"/>
        </w:trPr>
        <w:tc>
          <w:tcPr>
            <w:tcW w:w="1080" w:type="dxa"/>
            <w:vAlign w:val="center"/>
          </w:tcPr>
          <w:p w14:paraId="43C102F3" w14:textId="77777777" w:rsidR="00370AE8" w:rsidRDefault="00F51BBF">
            <w:pPr>
              <w:spacing w:line="440" w:lineRule="exact"/>
              <w:jc w:val="center"/>
              <w:rPr>
                <w:rFonts w:ascii="宋体" w:hAnsi="宋体" w:hint="eastAsia"/>
                <w:b/>
                <w:sz w:val="24"/>
              </w:rPr>
            </w:pPr>
            <w:r>
              <w:rPr>
                <w:rFonts w:ascii="宋体" w:hAnsi="宋体" w:hint="eastAsia"/>
                <w:b/>
                <w:sz w:val="24"/>
              </w:rPr>
              <w:t>12</w:t>
            </w:r>
          </w:p>
        </w:tc>
        <w:tc>
          <w:tcPr>
            <w:tcW w:w="8951" w:type="dxa"/>
            <w:vAlign w:val="center"/>
          </w:tcPr>
          <w:p w14:paraId="5E9B05E8" w14:textId="77777777" w:rsidR="00370AE8" w:rsidRDefault="00F51BBF">
            <w:pPr>
              <w:spacing w:line="440" w:lineRule="exact"/>
              <w:rPr>
                <w:rFonts w:ascii="宋体" w:hAnsi="宋体" w:hint="eastAsia"/>
                <w:b/>
                <w:sz w:val="24"/>
              </w:rPr>
            </w:pPr>
            <w:r>
              <w:rPr>
                <w:rFonts w:ascii="宋体" w:hAnsi="宋体" w:hint="eastAsia"/>
                <w:b/>
                <w:bCs/>
                <w:sz w:val="24"/>
              </w:rPr>
              <w:t>出现下列情形之一的，本次询价采购应予废标：</w:t>
            </w:r>
          </w:p>
          <w:p w14:paraId="7C3E891E" w14:textId="77777777" w:rsidR="00370AE8" w:rsidRDefault="00F51BBF">
            <w:pPr>
              <w:spacing w:line="440" w:lineRule="exact"/>
              <w:rPr>
                <w:rFonts w:ascii="宋体" w:hAnsi="宋体" w:hint="eastAsia"/>
                <w:sz w:val="24"/>
              </w:rPr>
            </w:pPr>
            <w:r>
              <w:rPr>
                <w:rFonts w:ascii="宋体" w:hAnsi="宋体" w:hint="eastAsia"/>
                <w:bCs/>
                <w:sz w:val="24"/>
              </w:rPr>
              <w:t>1.符合专业条件的供应商或者对询价文件作实质性响应的供应商不足三家的；</w:t>
            </w:r>
          </w:p>
          <w:p w14:paraId="061F3D10" w14:textId="77777777" w:rsidR="00370AE8" w:rsidRDefault="00F51BBF">
            <w:pPr>
              <w:spacing w:line="440" w:lineRule="exact"/>
              <w:rPr>
                <w:rFonts w:ascii="宋体" w:hAnsi="宋体" w:hint="eastAsia"/>
                <w:sz w:val="24"/>
              </w:rPr>
            </w:pPr>
            <w:r>
              <w:rPr>
                <w:rFonts w:ascii="宋体" w:hAnsi="宋体" w:hint="eastAsia"/>
                <w:bCs/>
                <w:sz w:val="24"/>
              </w:rPr>
              <w:t>2.出现影响采购公正的违法、违规行为的；</w:t>
            </w:r>
          </w:p>
          <w:p w14:paraId="77763758" w14:textId="77777777" w:rsidR="00370AE8" w:rsidRDefault="00F51BBF">
            <w:pPr>
              <w:spacing w:line="440" w:lineRule="exact"/>
              <w:rPr>
                <w:rFonts w:ascii="宋体" w:hAnsi="宋体" w:hint="eastAsia"/>
                <w:sz w:val="24"/>
              </w:rPr>
            </w:pPr>
            <w:r>
              <w:rPr>
                <w:rFonts w:ascii="宋体" w:hAnsi="宋体" w:hint="eastAsia"/>
                <w:bCs/>
                <w:sz w:val="24"/>
              </w:rPr>
              <w:t>3.报价供应商的报价均超过了采购预算，采购人不能支付的；</w:t>
            </w:r>
          </w:p>
          <w:p w14:paraId="0D363571" w14:textId="77777777" w:rsidR="00370AE8" w:rsidRDefault="00F51BBF">
            <w:pPr>
              <w:spacing w:line="440" w:lineRule="exact"/>
              <w:rPr>
                <w:rFonts w:ascii="宋体" w:hAnsi="宋体" w:hint="eastAsia"/>
                <w:bCs/>
                <w:sz w:val="24"/>
              </w:rPr>
            </w:pPr>
            <w:r>
              <w:rPr>
                <w:rFonts w:ascii="宋体" w:hAnsi="宋体" w:hint="eastAsia"/>
                <w:bCs/>
                <w:sz w:val="24"/>
              </w:rPr>
              <w:t>4.因重大变故，采购任务取消的。</w:t>
            </w:r>
          </w:p>
        </w:tc>
      </w:tr>
      <w:tr w:rsidR="00370AE8" w14:paraId="1D278664" w14:textId="77777777">
        <w:trPr>
          <w:jc w:val="center"/>
        </w:trPr>
        <w:tc>
          <w:tcPr>
            <w:tcW w:w="1080" w:type="dxa"/>
            <w:vAlign w:val="center"/>
          </w:tcPr>
          <w:p w14:paraId="48BE9971" w14:textId="77777777" w:rsidR="00370AE8" w:rsidRDefault="00F51BBF">
            <w:pPr>
              <w:spacing w:line="440" w:lineRule="exact"/>
              <w:jc w:val="center"/>
              <w:rPr>
                <w:b/>
                <w:sz w:val="24"/>
              </w:rPr>
            </w:pPr>
            <w:r>
              <w:rPr>
                <w:rFonts w:hint="eastAsia"/>
                <w:b/>
                <w:sz w:val="24"/>
              </w:rPr>
              <w:t>13</w:t>
            </w:r>
          </w:p>
        </w:tc>
        <w:tc>
          <w:tcPr>
            <w:tcW w:w="8951" w:type="dxa"/>
            <w:vAlign w:val="center"/>
          </w:tcPr>
          <w:p w14:paraId="53115F63" w14:textId="77777777" w:rsidR="00370AE8" w:rsidRDefault="00F51BBF">
            <w:pPr>
              <w:spacing w:line="440" w:lineRule="exact"/>
              <w:rPr>
                <w:rFonts w:ascii="宋体" w:hAnsi="宋体" w:hint="eastAsia"/>
                <w:sz w:val="24"/>
              </w:rPr>
            </w:pPr>
            <w:r>
              <w:rPr>
                <w:rFonts w:ascii="宋体" w:hAnsi="宋体" w:hint="eastAsia"/>
                <w:b/>
                <w:sz w:val="24"/>
              </w:rPr>
              <w:t>凡有下列情况之一的，其报价将按照</w:t>
            </w:r>
            <w:r>
              <w:rPr>
                <w:rFonts w:ascii="宋体" w:hAnsi="宋体" w:hint="eastAsia"/>
                <w:b/>
                <w:bCs/>
                <w:sz w:val="24"/>
              </w:rPr>
              <w:t>无效报价处理</w:t>
            </w:r>
            <w:r>
              <w:rPr>
                <w:rFonts w:ascii="宋体" w:hAnsi="宋体" w:hint="eastAsia"/>
                <w:b/>
                <w:sz w:val="24"/>
              </w:rPr>
              <w:t>：</w:t>
            </w:r>
          </w:p>
          <w:p w14:paraId="5C8542E9" w14:textId="77777777" w:rsidR="00370AE8" w:rsidRDefault="00F51BBF">
            <w:pPr>
              <w:spacing w:line="440" w:lineRule="exact"/>
              <w:rPr>
                <w:rFonts w:ascii="宋体" w:hAnsi="宋体" w:hint="eastAsia"/>
                <w:sz w:val="24"/>
              </w:rPr>
            </w:pPr>
            <w:r>
              <w:rPr>
                <w:rFonts w:ascii="宋体" w:hAnsi="宋体" w:hint="eastAsia"/>
                <w:bCs/>
                <w:sz w:val="24"/>
              </w:rPr>
              <w:t>1.</w:t>
            </w:r>
            <w:r>
              <w:rPr>
                <w:rFonts w:ascii="宋体" w:hAnsi="宋体" w:hint="eastAsia"/>
                <w:sz w:val="24"/>
              </w:rPr>
              <w:t>未按照询价文件规定要求装订、密封、签字、加盖报价供应商公章的；</w:t>
            </w:r>
          </w:p>
          <w:p w14:paraId="7F64DEB3" w14:textId="77777777" w:rsidR="00370AE8" w:rsidRDefault="00F51BBF">
            <w:pPr>
              <w:spacing w:line="440" w:lineRule="exact"/>
              <w:rPr>
                <w:rFonts w:ascii="宋体" w:hAnsi="宋体" w:hint="eastAsia"/>
                <w:sz w:val="24"/>
              </w:rPr>
            </w:pPr>
            <w:r>
              <w:rPr>
                <w:rFonts w:ascii="宋体" w:hAnsi="宋体" w:hint="eastAsia"/>
                <w:bCs/>
                <w:sz w:val="24"/>
              </w:rPr>
              <w:t>2.</w:t>
            </w:r>
            <w:r>
              <w:rPr>
                <w:rFonts w:ascii="宋体" w:hAnsi="宋体" w:hint="eastAsia"/>
                <w:sz w:val="24"/>
              </w:rPr>
              <w:t>不具备询价文件中规定资格要求或提供资格证明文件不全的；</w:t>
            </w:r>
          </w:p>
          <w:p w14:paraId="5BC0751B" w14:textId="77777777" w:rsidR="00370AE8" w:rsidRDefault="00F51BBF">
            <w:pPr>
              <w:spacing w:line="440" w:lineRule="exact"/>
              <w:rPr>
                <w:rFonts w:ascii="宋体" w:hAnsi="宋体" w:hint="eastAsia"/>
                <w:bCs/>
                <w:sz w:val="24"/>
              </w:rPr>
            </w:pPr>
            <w:r>
              <w:rPr>
                <w:rFonts w:ascii="宋体" w:hAnsi="宋体" w:hint="eastAsia"/>
                <w:bCs/>
                <w:sz w:val="24"/>
              </w:rPr>
              <w:t>3.报价超过最高限价的；</w:t>
            </w:r>
          </w:p>
          <w:p w14:paraId="01598539" w14:textId="77777777" w:rsidR="00370AE8" w:rsidRDefault="00F51BBF">
            <w:pPr>
              <w:spacing w:line="440" w:lineRule="exact"/>
              <w:rPr>
                <w:rFonts w:ascii="宋体" w:hAnsi="宋体" w:hint="eastAsia"/>
                <w:bCs/>
                <w:sz w:val="24"/>
              </w:rPr>
            </w:pPr>
            <w:r>
              <w:rPr>
                <w:rFonts w:ascii="宋体" w:hAnsi="宋体" w:hint="eastAsia"/>
                <w:bCs/>
                <w:sz w:val="24"/>
              </w:rPr>
              <w:t>4.提交的是可选择性报价的；</w:t>
            </w:r>
          </w:p>
          <w:p w14:paraId="62588B36" w14:textId="77777777" w:rsidR="00370AE8" w:rsidRDefault="00F51BBF">
            <w:pPr>
              <w:spacing w:line="440" w:lineRule="exact"/>
              <w:rPr>
                <w:rFonts w:ascii="宋体" w:hAnsi="宋体" w:hint="eastAsia"/>
                <w:bCs/>
                <w:sz w:val="24"/>
              </w:rPr>
            </w:pPr>
            <w:r>
              <w:rPr>
                <w:rFonts w:ascii="宋体" w:hAnsi="宋体" w:hint="eastAsia"/>
                <w:bCs/>
                <w:sz w:val="24"/>
              </w:rPr>
              <w:t>5.报价内容与询价内容及技术要求有不满足的；</w:t>
            </w:r>
          </w:p>
          <w:p w14:paraId="79E17699" w14:textId="77777777" w:rsidR="00370AE8" w:rsidRDefault="00F51BBF">
            <w:pPr>
              <w:spacing w:line="440" w:lineRule="exact"/>
              <w:rPr>
                <w:rFonts w:ascii="宋体" w:hAnsi="宋体" w:hint="eastAsia"/>
                <w:bCs/>
                <w:sz w:val="24"/>
              </w:rPr>
            </w:pPr>
            <w:r>
              <w:rPr>
                <w:rFonts w:ascii="宋体" w:hAnsi="宋体" w:hint="eastAsia"/>
                <w:bCs/>
                <w:sz w:val="24"/>
              </w:rPr>
              <w:t>6.干扰或试图对采购人、采购代理机构和询价小组的评审、比较或评审结果的决定进行影响；</w:t>
            </w:r>
          </w:p>
          <w:p w14:paraId="598FCB09" w14:textId="77777777" w:rsidR="00370AE8" w:rsidRDefault="00F51BBF">
            <w:pPr>
              <w:spacing w:line="440" w:lineRule="exact"/>
              <w:rPr>
                <w:rFonts w:ascii="宋体" w:hAnsi="宋体" w:hint="eastAsia"/>
                <w:bCs/>
                <w:sz w:val="24"/>
              </w:rPr>
            </w:pPr>
            <w:r>
              <w:rPr>
                <w:rFonts w:ascii="宋体" w:hAnsi="宋体" w:hint="eastAsia"/>
                <w:bCs/>
                <w:sz w:val="24"/>
              </w:rPr>
              <w:t>7.报价有严重缺漏项目的；</w:t>
            </w:r>
          </w:p>
          <w:p w14:paraId="7C6CF10E" w14:textId="77777777" w:rsidR="00370AE8" w:rsidRDefault="00F51BBF">
            <w:pPr>
              <w:spacing w:line="440" w:lineRule="exact"/>
              <w:rPr>
                <w:rFonts w:ascii="宋体" w:hAnsi="宋体" w:hint="eastAsia"/>
                <w:sz w:val="24"/>
              </w:rPr>
            </w:pPr>
            <w:r>
              <w:rPr>
                <w:rFonts w:ascii="宋体" w:hAnsi="宋体" w:hint="eastAsia"/>
                <w:bCs/>
                <w:sz w:val="24"/>
              </w:rPr>
              <w:t>8.</w:t>
            </w:r>
            <w:r>
              <w:rPr>
                <w:rFonts w:ascii="宋体" w:hAnsi="宋体" w:hint="eastAsia"/>
                <w:sz w:val="24"/>
              </w:rPr>
              <w:t>不符合法律、法规和询价文件中规定的其他实质性要求的；</w:t>
            </w:r>
          </w:p>
          <w:p w14:paraId="7A68AFA7" w14:textId="77777777" w:rsidR="00370AE8" w:rsidRDefault="00F51BBF">
            <w:pPr>
              <w:spacing w:line="440" w:lineRule="exact"/>
              <w:rPr>
                <w:rFonts w:ascii="宋体" w:hAnsi="宋体" w:hint="eastAsia"/>
                <w:sz w:val="24"/>
              </w:rPr>
            </w:pPr>
            <w:r>
              <w:rPr>
                <w:rFonts w:ascii="宋体" w:hAnsi="宋体" w:hint="eastAsia"/>
                <w:bCs/>
                <w:sz w:val="24"/>
              </w:rPr>
              <w:t>9.</w:t>
            </w:r>
            <w:r>
              <w:rPr>
                <w:rFonts w:ascii="宋体" w:hAnsi="宋体" w:hint="eastAsia"/>
                <w:sz w:val="24"/>
              </w:rPr>
              <w:t>出现影响采购公正的违法、违规行为的。</w:t>
            </w:r>
          </w:p>
        </w:tc>
      </w:tr>
    </w:tbl>
    <w:p w14:paraId="105B7363" w14:textId="77777777" w:rsidR="00370AE8" w:rsidRDefault="00370AE8">
      <w:pPr>
        <w:pStyle w:val="1"/>
        <w:spacing w:before="120" w:after="120" w:line="440" w:lineRule="exact"/>
        <w:rPr>
          <w:rFonts w:ascii="宋体" w:eastAsia="宋体" w:hAnsi="宋体" w:hint="eastAsia"/>
          <w:sz w:val="36"/>
          <w:szCs w:val="36"/>
        </w:rPr>
      </w:pPr>
      <w:bookmarkStart w:id="49" w:name="_Toc12454"/>
      <w:bookmarkStart w:id="50" w:name="_Toc5918"/>
      <w:bookmarkStart w:id="51" w:name="_Toc4338"/>
    </w:p>
    <w:p w14:paraId="1F665444" w14:textId="77777777" w:rsidR="00370AE8" w:rsidRDefault="00370AE8"/>
    <w:p w14:paraId="33BB6A21" w14:textId="77777777" w:rsidR="00370AE8" w:rsidRDefault="00370AE8">
      <w:pPr>
        <w:pStyle w:val="20"/>
        <w:spacing w:before="0" w:after="0" w:line="440" w:lineRule="exact"/>
        <w:jc w:val="left"/>
        <w:rPr>
          <w:rFonts w:ascii="宋体" w:eastAsia="宋体" w:hAnsi="宋体" w:hint="eastAsia"/>
          <w:sz w:val="24"/>
        </w:rPr>
      </w:pPr>
      <w:bookmarkStart w:id="52" w:name="_Toc34"/>
      <w:bookmarkStart w:id="53" w:name="_Toc1931"/>
      <w:bookmarkEnd w:id="49"/>
      <w:bookmarkEnd w:id="50"/>
      <w:bookmarkEnd w:id="51"/>
    </w:p>
    <w:p w14:paraId="37E33B05" w14:textId="77777777" w:rsidR="00370AE8" w:rsidRDefault="00370AE8">
      <w:pPr>
        <w:rPr>
          <w:rFonts w:ascii="宋体" w:hAnsi="宋体" w:hint="eastAsia"/>
          <w:sz w:val="24"/>
        </w:rPr>
      </w:pPr>
    </w:p>
    <w:p w14:paraId="235C1026" w14:textId="77777777" w:rsidR="00370AE8" w:rsidRDefault="00370AE8">
      <w:pPr>
        <w:pStyle w:val="Default"/>
      </w:pPr>
    </w:p>
    <w:p w14:paraId="1DE459C6" w14:textId="77777777" w:rsidR="00370AE8" w:rsidRDefault="00370AE8">
      <w:pPr>
        <w:pStyle w:val="Default"/>
      </w:pPr>
    </w:p>
    <w:p w14:paraId="5C54BDD8" w14:textId="77777777" w:rsidR="00370AE8" w:rsidRDefault="00370AE8">
      <w:pPr>
        <w:pStyle w:val="Default"/>
      </w:pPr>
    </w:p>
    <w:p w14:paraId="3A03FB29" w14:textId="77777777" w:rsidR="00370AE8" w:rsidRDefault="00370AE8">
      <w:pPr>
        <w:pStyle w:val="Default"/>
      </w:pPr>
    </w:p>
    <w:p w14:paraId="45C718C1" w14:textId="77777777" w:rsidR="00370AE8" w:rsidRDefault="00370AE8">
      <w:pPr>
        <w:pStyle w:val="Default"/>
      </w:pPr>
    </w:p>
    <w:p w14:paraId="020D7B2F" w14:textId="77777777" w:rsidR="00370AE8" w:rsidRDefault="00370AE8">
      <w:pPr>
        <w:pStyle w:val="Default"/>
      </w:pPr>
    </w:p>
    <w:p w14:paraId="5A3B7019" w14:textId="77777777" w:rsidR="00370AE8" w:rsidRDefault="00370AE8">
      <w:pPr>
        <w:pStyle w:val="Default"/>
      </w:pPr>
    </w:p>
    <w:p w14:paraId="35484780" w14:textId="77777777" w:rsidR="00370AE8" w:rsidRDefault="00370AE8">
      <w:pPr>
        <w:pStyle w:val="Default"/>
      </w:pPr>
    </w:p>
    <w:p w14:paraId="30EBD0DE" w14:textId="77777777" w:rsidR="00370AE8" w:rsidRDefault="00370AE8">
      <w:pPr>
        <w:pStyle w:val="Default"/>
      </w:pPr>
    </w:p>
    <w:p w14:paraId="61B8A68B" w14:textId="77777777" w:rsidR="00370AE8" w:rsidRDefault="00370AE8">
      <w:pPr>
        <w:pStyle w:val="Default"/>
      </w:pPr>
    </w:p>
    <w:p w14:paraId="03DA10CB" w14:textId="77777777" w:rsidR="00370AE8" w:rsidRDefault="00370AE8"/>
    <w:p w14:paraId="5FC2FD9B" w14:textId="77777777" w:rsidR="00370AE8" w:rsidRDefault="00370AE8">
      <w:pPr>
        <w:pStyle w:val="Default"/>
      </w:pPr>
    </w:p>
    <w:p w14:paraId="5688168C" w14:textId="77777777" w:rsidR="00370AE8" w:rsidRDefault="00F51BBF">
      <w:pPr>
        <w:pStyle w:val="1"/>
        <w:spacing w:before="120" w:after="120" w:line="440" w:lineRule="exact"/>
        <w:jc w:val="center"/>
        <w:rPr>
          <w:rFonts w:ascii="宋体" w:eastAsia="宋体" w:hAnsi="宋体" w:hint="eastAsia"/>
          <w:sz w:val="24"/>
          <w:szCs w:val="24"/>
        </w:rPr>
      </w:pPr>
      <w:r>
        <w:rPr>
          <w:rFonts w:ascii="宋体" w:eastAsia="宋体" w:hAnsi="宋体" w:hint="eastAsia"/>
          <w:sz w:val="36"/>
          <w:szCs w:val="36"/>
        </w:rPr>
        <w:lastRenderedPageBreak/>
        <w:t>第三部分    询价内容及要求</w:t>
      </w:r>
    </w:p>
    <w:p w14:paraId="3DD5E0A3" w14:textId="378ADEBC" w:rsidR="00370AE8" w:rsidRDefault="00F51BBF">
      <w:pPr>
        <w:pStyle w:val="af1"/>
        <w:numPr>
          <w:ilvl w:val="0"/>
          <w:numId w:val="1"/>
        </w:numPr>
        <w:spacing w:line="440" w:lineRule="exact"/>
        <w:ind w:firstLineChars="0"/>
        <w:rPr>
          <w:rFonts w:ascii="宋体" w:hAnsi="宋体" w:hint="eastAsia"/>
          <w:b/>
          <w:color w:val="FF0000"/>
          <w:kern w:val="0"/>
          <w:sz w:val="24"/>
        </w:rPr>
      </w:pPr>
      <w:r>
        <w:rPr>
          <w:rFonts w:ascii="宋体" w:hAnsi="宋体" w:hint="eastAsia"/>
          <w:b/>
          <w:color w:val="FF0000"/>
          <w:kern w:val="0"/>
          <w:sz w:val="24"/>
        </w:rPr>
        <w:t>基本技术参数及要求</w:t>
      </w:r>
    </w:p>
    <w:tbl>
      <w:tblPr>
        <w:tblStyle w:val="af2"/>
        <w:tblW w:w="8921" w:type="dxa"/>
        <w:tblLayout w:type="fixed"/>
        <w:tblLook w:val="04A0" w:firstRow="1" w:lastRow="0" w:firstColumn="1" w:lastColumn="0" w:noHBand="0" w:noVBand="1"/>
      </w:tblPr>
      <w:tblGrid>
        <w:gridCol w:w="1299"/>
        <w:gridCol w:w="3024"/>
        <w:gridCol w:w="4598"/>
      </w:tblGrid>
      <w:tr w:rsidR="000377AB" w:rsidRPr="00B345AF" w14:paraId="0C4E7B14" w14:textId="77777777" w:rsidTr="000377AB">
        <w:trPr>
          <w:trHeight w:val="646"/>
        </w:trPr>
        <w:tc>
          <w:tcPr>
            <w:tcW w:w="1299" w:type="dxa"/>
          </w:tcPr>
          <w:p w14:paraId="6EFC9DAA" w14:textId="77777777" w:rsidR="000377AB" w:rsidRPr="00B345AF" w:rsidRDefault="000377AB" w:rsidP="0015500B">
            <w:pPr>
              <w:jc w:val="center"/>
              <w:rPr>
                <w:rFonts w:ascii="宋体" w:hAnsi="宋体" w:cs="宋体" w:hint="eastAsia"/>
                <w:b/>
                <w:bCs/>
                <w:sz w:val="28"/>
                <w:szCs w:val="28"/>
              </w:rPr>
            </w:pPr>
            <w:r w:rsidRPr="00B345AF">
              <w:rPr>
                <w:rFonts w:ascii="宋体" w:hAnsi="宋体" w:cs="宋体" w:hint="eastAsia"/>
                <w:b/>
                <w:bCs/>
                <w:sz w:val="24"/>
              </w:rPr>
              <w:t>序号</w:t>
            </w:r>
          </w:p>
        </w:tc>
        <w:tc>
          <w:tcPr>
            <w:tcW w:w="3024" w:type="dxa"/>
          </w:tcPr>
          <w:p w14:paraId="6C3972A0" w14:textId="77777777" w:rsidR="000377AB" w:rsidRPr="00B345AF" w:rsidRDefault="000377AB" w:rsidP="0015500B">
            <w:pPr>
              <w:jc w:val="center"/>
              <w:rPr>
                <w:rFonts w:ascii="宋体" w:hAnsi="宋体" w:cs="宋体" w:hint="eastAsia"/>
                <w:b/>
                <w:bCs/>
                <w:sz w:val="24"/>
              </w:rPr>
            </w:pPr>
            <w:r w:rsidRPr="00B345AF">
              <w:rPr>
                <w:rFonts w:ascii="宋体" w:hAnsi="宋体" w:cs="宋体" w:hint="eastAsia"/>
                <w:b/>
                <w:bCs/>
                <w:sz w:val="24"/>
              </w:rPr>
              <w:t>品目名称</w:t>
            </w:r>
          </w:p>
        </w:tc>
        <w:tc>
          <w:tcPr>
            <w:tcW w:w="4598" w:type="dxa"/>
          </w:tcPr>
          <w:p w14:paraId="72EF454E" w14:textId="4141D685" w:rsidR="000377AB" w:rsidRPr="00B345AF" w:rsidRDefault="000377AB" w:rsidP="0015500B">
            <w:pPr>
              <w:jc w:val="center"/>
              <w:rPr>
                <w:rFonts w:ascii="宋体" w:hAnsi="宋体" w:cs="宋体" w:hint="eastAsia"/>
                <w:b/>
                <w:bCs/>
                <w:sz w:val="24"/>
              </w:rPr>
            </w:pPr>
            <w:r w:rsidRPr="000377AB">
              <w:rPr>
                <w:rFonts w:ascii="宋体" w:hAnsi="宋体" w:cs="宋体" w:hint="eastAsia"/>
                <w:b/>
                <w:bCs/>
                <w:sz w:val="24"/>
              </w:rPr>
              <w:t>基本技术参数及要求</w:t>
            </w:r>
          </w:p>
        </w:tc>
      </w:tr>
      <w:tr w:rsidR="000377AB" w:rsidRPr="00B345AF" w14:paraId="33E9D93F" w14:textId="77777777" w:rsidTr="000377AB">
        <w:trPr>
          <w:trHeight w:val="981"/>
        </w:trPr>
        <w:tc>
          <w:tcPr>
            <w:tcW w:w="1299" w:type="dxa"/>
          </w:tcPr>
          <w:p w14:paraId="39D46EC8" w14:textId="77777777" w:rsidR="000377AB" w:rsidRPr="00B345AF" w:rsidRDefault="000377AB" w:rsidP="0015500B">
            <w:pPr>
              <w:jc w:val="center"/>
              <w:rPr>
                <w:rFonts w:ascii="宋体" w:hAnsi="宋体" w:cs="宋体" w:hint="eastAsia"/>
                <w:szCs w:val="21"/>
              </w:rPr>
            </w:pPr>
            <w:r w:rsidRPr="00B345AF">
              <w:rPr>
                <w:rFonts w:ascii="宋体" w:hAnsi="宋体" w:cs="宋体"/>
                <w:szCs w:val="21"/>
              </w:rPr>
              <w:t>1</w:t>
            </w:r>
          </w:p>
        </w:tc>
        <w:tc>
          <w:tcPr>
            <w:tcW w:w="3024" w:type="dxa"/>
          </w:tcPr>
          <w:p w14:paraId="25AAB132" w14:textId="77777777" w:rsidR="000377AB" w:rsidRPr="00B345AF" w:rsidRDefault="000377AB" w:rsidP="0015500B">
            <w:pPr>
              <w:jc w:val="center"/>
              <w:rPr>
                <w:rFonts w:ascii="等线" w:eastAsia="等线" w:hAnsi="等线" w:hint="eastAsia"/>
                <w:szCs w:val="22"/>
              </w:rPr>
            </w:pPr>
            <w:r w:rsidRPr="00B345AF">
              <w:rPr>
                <w:rFonts w:ascii="等线" w:eastAsia="等线" w:hAnsi="等线" w:hint="eastAsia"/>
                <w:szCs w:val="22"/>
              </w:rPr>
              <w:t>透气性测试装置平台</w:t>
            </w:r>
          </w:p>
        </w:tc>
        <w:tc>
          <w:tcPr>
            <w:tcW w:w="4598" w:type="dxa"/>
          </w:tcPr>
          <w:p w14:paraId="09B55DCA" w14:textId="77777777" w:rsidR="000377AB" w:rsidRPr="007149DC" w:rsidRDefault="000377AB" w:rsidP="0006598A">
            <w:pPr>
              <w:rPr>
                <w:rFonts w:eastAsia="等线"/>
                <w:color w:val="000000" w:themeColor="text1"/>
                <w:szCs w:val="21"/>
              </w:rPr>
            </w:pPr>
            <w:r w:rsidRPr="007149DC">
              <w:rPr>
                <w:rFonts w:ascii="宋体" w:hAnsi="宋体" w:hint="eastAsia"/>
                <w:color w:val="000000" w:themeColor="text1"/>
                <w:szCs w:val="21"/>
              </w:rPr>
              <w:t>透气性量测试范围</w:t>
            </w:r>
            <w:r w:rsidRPr="007149DC">
              <w:rPr>
                <w:rFonts w:eastAsia="等线"/>
                <w:color w:val="000000" w:themeColor="text1"/>
                <w:szCs w:val="21"/>
              </w:rPr>
              <w:t>10-2000cm</w:t>
            </w:r>
            <w:r w:rsidRPr="007149DC">
              <w:rPr>
                <w:rFonts w:eastAsia="等线"/>
                <w:color w:val="000000" w:themeColor="text1"/>
                <w:szCs w:val="21"/>
                <w:vertAlign w:val="superscript"/>
              </w:rPr>
              <w:t>3</w:t>
            </w:r>
            <w:r w:rsidRPr="007149DC">
              <w:rPr>
                <w:rFonts w:eastAsia="等线"/>
                <w:color w:val="000000" w:themeColor="text1"/>
                <w:szCs w:val="21"/>
              </w:rPr>
              <w:t>/m</w:t>
            </w:r>
            <w:r w:rsidRPr="007149DC">
              <w:rPr>
                <w:rFonts w:eastAsia="等线"/>
                <w:color w:val="000000" w:themeColor="text1"/>
                <w:szCs w:val="21"/>
                <w:vertAlign w:val="superscript"/>
              </w:rPr>
              <w:t>2</w:t>
            </w:r>
            <w:r w:rsidRPr="007149DC">
              <w:rPr>
                <w:rFonts w:eastAsia="等线"/>
                <w:color w:val="000000" w:themeColor="text1"/>
                <w:szCs w:val="21"/>
              </w:rPr>
              <w:t>·0.1MPa·24h</w:t>
            </w:r>
          </w:p>
          <w:p w14:paraId="205C8A08" w14:textId="0DDBBFB0" w:rsidR="00414BFF" w:rsidRPr="00414BFF" w:rsidRDefault="00414BFF" w:rsidP="0006598A">
            <w:pPr>
              <w:pStyle w:val="2"/>
              <w:spacing w:beforeLines="0" w:afterLines="0" w:line="240" w:lineRule="auto"/>
              <w:ind w:left="0" w:firstLineChars="0" w:firstLine="0"/>
            </w:pPr>
            <w:r w:rsidRPr="007149DC">
              <w:rPr>
                <w:rFonts w:ascii="宋体" w:hAnsi="宋体"/>
                <w:color w:val="000000" w:themeColor="text1"/>
                <w:sz w:val="21"/>
                <w:szCs w:val="21"/>
              </w:rPr>
              <w:t>透气性测试装置平台</w:t>
            </w:r>
            <w:r w:rsidRPr="007149DC">
              <w:rPr>
                <w:rFonts w:ascii="宋体" w:hAnsi="宋体" w:hint="eastAsia"/>
                <w:color w:val="000000" w:themeColor="text1"/>
                <w:sz w:val="21"/>
                <w:szCs w:val="21"/>
              </w:rPr>
              <w:t>外观尺寸（1200±</w:t>
            </w:r>
            <w:r w:rsidRPr="007149DC">
              <w:rPr>
                <w:rFonts w:ascii="宋体" w:hAnsi="宋体"/>
                <w:color w:val="000000" w:themeColor="text1"/>
                <w:sz w:val="21"/>
                <w:szCs w:val="21"/>
              </w:rPr>
              <w:t>50</w:t>
            </w:r>
            <w:r w:rsidRPr="007149DC">
              <w:rPr>
                <w:rFonts w:ascii="宋体" w:hAnsi="宋体" w:hint="eastAsia"/>
                <w:color w:val="000000" w:themeColor="text1"/>
                <w:sz w:val="21"/>
                <w:szCs w:val="21"/>
              </w:rPr>
              <w:t>）</w:t>
            </w:r>
            <w:r w:rsidRPr="007149DC">
              <w:rPr>
                <w:rFonts w:ascii="宋体" w:hAnsi="宋体"/>
                <w:color w:val="000000" w:themeColor="text1"/>
                <w:sz w:val="21"/>
                <w:szCs w:val="21"/>
              </w:rPr>
              <w:t>mm</w:t>
            </w:r>
            <w:r w:rsidRPr="007149DC">
              <w:rPr>
                <w:rFonts w:ascii="宋体" w:hAnsi="宋体" w:hint="eastAsia"/>
                <w:color w:val="000000" w:themeColor="text1"/>
                <w:sz w:val="21"/>
                <w:szCs w:val="21"/>
              </w:rPr>
              <w:t>×（700±</w:t>
            </w:r>
            <w:r w:rsidRPr="007149DC">
              <w:rPr>
                <w:rFonts w:ascii="宋体" w:hAnsi="宋体"/>
                <w:color w:val="000000" w:themeColor="text1"/>
                <w:sz w:val="21"/>
                <w:szCs w:val="21"/>
              </w:rPr>
              <w:t>50</w:t>
            </w:r>
            <w:r w:rsidRPr="007149DC">
              <w:rPr>
                <w:rFonts w:ascii="宋体" w:hAnsi="宋体" w:hint="eastAsia"/>
                <w:color w:val="000000" w:themeColor="text1"/>
                <w:sz w:val="21"/>
                <w:szCs w:val="21"/>
              </w:rPr>
              <w:t>）</w:t>
            </w:r>
            <w:r w:rsidRPr="007149DC">
              <w:rPr>
                <w:rFonts w:ascii="宋体" w:hAnsi="宋体"/>
                <w:color w:val="000000" w:themeColor="text1"/>
                <w:sz w:val="21"/>
                <w:szCs w:val="21"/>
              </w:rPr>
              <w:t>mm</w:t>
            </w:r>
            <w:r w:rsidRPr="007149DC">
              <w:rPr>
                <w:rFonts w:ascii="宋体" w:hAnsi="宋体" w:hint="eastAsia"/>
                <w:color w:val="000000" w:themeColor="text1"/>
                <w:sz w:val="21"/>
                <w:szCs w:val="21"/>
              </w:rPr>
              <w:t>×（10</w:t>
            </w:r>
            <w:r w:rsidRPr="007149DC">
              <w:rPr>
                <w:rFonts w:ascii="宋体" w:hAnsi="宋体"/>
                <w:color w:val="000000" w:themeColor="text1"/>
                <w:sz w:val="21"/>
                <w:szCs w:val="21"/>
              </w:rPr>
              <w:t>00</w:t>
            </w:r>
            <w:r w:rsidRPr="007149DC">
              <w:rPr>
                <w:rFonts w:ascii="宋体" w:hAnsi="宋体" w:hint="eastAsia"/>
                <w:color w:val="000000" w:themeColor="text1"/>
                <w:sz w:val="21"/>
                <w:szCs w:val="21"/>
              </w:rPr>
              <w:t>±</w:t>
            </w:r>
            <w:r w:rsidRPr="007149DC">
              <w:rPr>
                <w:rFonts w:ascii="宋体" w:hAnsi="宋体"/>
                <w:color w:val="000000" w:themeColor="text1"/>
                <w:sz w:val="21"/>
                <w:szCs w:val="21"/>
              </w:rPr>
              <w:t>50</w:t>
            </w:r>
            <w:r w:rsidRPr="007149DC">
              <w:rPr>
                <w:rFonts w:ascii="宋体" w:hAnsi="宋体" w:hint="eastAsia"/>
                <w:color w:val="000000" w:themeColor="text1"/>
                <w:sz w:val="21"/>
                <w:szCs w:val="21"/>
              </w:rPr>
              <w:t>）</w:t>
            </w:r>
            <w:r w:rsidRPr="007149DC">
              <w:rPr>
                <w:rFonts w:ascii="宋体" w:hAnsi="宋体"/>
                <w:color w:val="000000" w:themeColor="text1"/>
                <w:sz w:val="21"/>
                <w:szCs w:val="21"/>
              </w:rPr>
              <w:t>mm</w:t>
            </w:r>
          </w:p>
        </w:tc>
      </w:tr>
      <w:tr w:rsidR="000377AB" w:rsidRPr="00B345AF" w14:paraId="5BE2EBD0" w14:textId="77777777" w:rsidTr="000377AB">
        <w:trPr>
          <w:trHeight w:val="435"/>
        </w:trPr>
        <w:tc>
          <w:tcPr>
            <w:tcW w:w="1299" w:type="dxa"/>
          </w:tcPr>
          <w:p w14:paraId="2D401AB5" w14:textId="77777777" w:rsidR="000377AB" w:rsidRPr="00B345AF" w:rsidRDefault="000377AB" w:rsidP="0015500B">
            <w:pPr>
              <w:jc w:val="center"/>
              <w:rPr>
                <w:rFonts w:ascii="宋体" w:hAnsi="宋体" w:cs="宋体" w:hint="eastAsia"/>
                <w:szCs w:val="21"/>
              </w:rPr>
            </w:pPr>
            <w:r w:rsidRPr="00B345AF">
              <w:rPr>
                <w:rFonts w:ascii="宋体" w:hAnsi="宋体" w:cs="宋体"/>
                <w:szCs w:val="21"/>
              </w:rPr>
              <w:t>2</w:t>
            </w:r>
          </w:p>
        </w:tc>
        <w:tc>
          <w:tcPr>
            <w:tcW w:w="3024" w:type="dxa"/>
          </w:tcPr>
          <w:p w14:paraId="0F4D5CE9" w14:textId="77777777" w:rsidR="000377AB" w:rsidRPr="00B345AF" w:rsidRDefault="000377AB" w:rsidP="0015500B">
            <w:pPr>
              <w:jc w:val="center"/>
              <w:rPr>
                <w:rFonts w:ascii="宋体" w:hAnsi="宋体" w:cs="宋体" w:hint="eastAsia"/>
                <w:szCs w:val="21"/>
              </w:rPr>
            </w:pPr>
            <w:r w:rsidRPr="00B345AF">
              <w:rPr>
                <w:rFonts w:ascii="等线" w:eastAsia="等线" w:hAnsi="等线"/>
                <w:szCs w:val="22"/>
              </w:rPr>
              <w:t>高性能真空泵</w:t>
            </w:r>
          </w:p>
        </w:tc>
        <w:tc>
          <w:tcPr>
            <w:tcW w:w="4598" w:type="dxa"/>
          </w:tcPr>
          <w:p w14:paraId="25F2113E" w14:textId="0E33496D" w:rsidR="000377AB" w:rsidRPr="001653E8" w:rsidRDefault="001653E8" w:rsidP="0015500B">
            <w:pPr>
              <w:jc w:val="center"/>
              <w:rPr>
                <w:rFonts w:ascii="宋体" w:hAnsi="宋体" w:cs="宋体" w:hint="eastAsia"/>
                <w:szCs w:val="21"/>
              </w:rPr>
            </w:pPr>
            <w:r w:rsidRPr="00FF51AA">
              <w:rPr>
                <w:rFonts w:ascii="宋体" w:hAnsi="宋体" w:cs="宋体" w:hint="eastAsia"/>
                <w:szCs w:val="21"/>
              </w:rPr>
              <w:t>最大真空度-</w:t>
            </w:r>
            <w:r w:rsidRPr="00FF51AA">
              <w:rPr>
                <w:rFonts w:ascii="宋体" w:hAnsi="宋体" w:cs="宋体"/>
                <w:szCs w:val="21"/>
              </w:rPr>
              <w:t>850mbar,</w:t>
            </w:r>
            <w:r w:rsidRPr="00FF51AA">
              <w:rPr>
                <w:rFonts w:ascii="宋体" w:hAnsi="宋体" w:cs="宋体" w:hint="eastAsia"/>
                <w:szCs w:val="21"/>
              </w:rPr>
              <w:t>最大抽吸速率2</w:t>
            </w:r>
            <w:r w:rsidRPr="00FF51AA">
              <w:rPr>
                <w:rFonts w:ascii="宋体" w:hAnsi="宋体" w:cs="宋体"/>
                <w:szCs w:val="21"/>
              </w:rPr>
              <w:t>5m</w:t>
            </w:r>
            <w:r w:rsidRPr="00FF51AA">
              <w:rPr>
                <w:rFonts w:ascii="宋体" w:hAnsi="宋体" w:cs="宋体"/>
                <w:szCs w:val="21"/>
                <w:vertAlign w:val="superscript"/>
              </w:rPr>
              <w:t>3</w:t>
            </w:r>
            <w:r w:rsidRPr="00FF51AA">
              <w:rPr>
                <w:rFonts w:ascii="宋体" w:hAnsi="宋体" w:cs="宋体"/>
                <w:szCs w:val="21"/>
              </w:rPr>
              <w:t>/h(50Hz</w:t>
            </w:r>
            <w:r w:rsidRPr="00FF51AA">
              <w:rPr>
                <w:rFonts w:ascii="宋体" w:hAnsi="宋体" w:cs="宋体" w:hint="eastAsia"/>
                <w:szCs w:val="21"/>
              </w:rPr>
              <w:t>时</w:t>
            </w:r>
            <w:r w:rsidRPr="00FF51AA">
              <w:rPr>
                <w:rFonts w:ascii="宋体" w:hAnsi="宋体" w:cs="宋体"/>
                <w:szCs w:val="21"/>
              </w:rPr>
              <w:t>)</w:t>
            </w:r>
          </w:p>
        </w:tc>
      </w:tr>
      <w:tr w:rsidR="000377AB" w:rsidRPr="00B345AF" w14:paraId="631CA6FC" w14:textId="77777777" w:rsidTr="00971D84">
        <w:trPr>
          <w:trHeight w:val="686"/>
        </w:trPr>
        <w:tc>
          <w:tcPr>
            <w:tcW w:w="1299" w:type="dxa"/>
          </w:tcPr>
          <w:p w14:paraId="2B7D83F3" w14:textId="77777777" w:rsidR="000377AB" w:rsidRPr="00B345AF" w:rsidRDefault="000377AB" w:rsidP="0015500B">
            <w:pPr>
              <w:jc w:val="center"/>
              <w:rPr>
                <w:rFonts w:ascii="宋体" w:hAnsi="宋体" w:cs="宋体" w:hint="eastAsia"/>
                <w:szCs w:val="21"/>
              </w:rPr>
            </w:pPr>
            <w:r w:rsidRPr="00B345AF">
              <w:rPr>
                <w:rFonts w:ascii="宋体" w:hAnsi="宋体" w:cs="宋体"/>
                <w:szCs w:val="21"/>
              </w:rPr>
              <w:t>3</w:t>
            </w:r>
          </w:p>
        </w:tc>
        <w:tc>
          <w:tcPr>
            <w:tcW w:w="3024" w:type="dxa"/>
          </w:tcPr>
          <w:p w14:paraId="093BBEA6" w14:textId="77777777" w:rsidR="000377AB" w:rsidRPr="00B345AF" w:rsidRDefault="000377AB" w:rsidP="0015500B">
            <w:pPr>
              <w:jc w:val="center"/>
              <w:rPr>
                <w:rFonts w:ascii="宋体" w:hAnsi="宋体" w:cs="宋体" w:hint="eastAsia"/>
                <w:szCs w:val="21"/>
              </w:rPr>
            </w:pPr>
            <w:r w:rsidRPr="00B345AF">
              <w:rPr>
                <w:rFonts w:ascii="等线" w:eastAsia="等线" w:hAnsi="等线"/>
                <w:szCs w:val="22"/>
              </w:rPr>
              <w:t>不同</w:t>
            </w:r>
            <w:r w:rsidRPr="00B345AF">
              <w:rPr>
                <w:rFonts w:ascii="等线" w:eastAsia="等线" w:hAnsi="等线" w:hint="eastAsia"/>
                <w:szCs w:val="22"/>
              </w:rPr>
              <w:t>量程高精</w:t>
            </w:r>
            <w:r w:rsidRPr="00B345AF">
              <w:rPr>
                <w:rFonts w:ascii="等线" w:eastAsia="等线" w:hAnsi="等线"/>
                <w:szCs w:val="22"/>
              </w:rPr>
              <w:t>压差表</w:t>
            </w:r>
          </w:p>
        </w:tc>
        <w:tc>
          <w:tcPr>
            <w:tcW w:w="4598" w:type="dxa"/>
          </w:tcPr>
          <w:p w14:paraId="27758EFA" w14:textId="1D179256" w:rsidR="000377AB" w:rsidRPr="00B345AF" w:rsidRDefault="00EF515C" w:rsidP="0015500B">
            <w:pPr>
              <w:jc w:val="center"/>
              <w:rPr>
                <w:rFonts w:ascii="宋体" w:hAnsi="宋体" w:cs="宋体" w:hint="eastAsia"/>
                <w:szCs w:val="21"/>
              </w:rPr>
            </w:pPr>
            <w:r>
              <w:rPr>
                <w:rFonts w:ascii="宋体" w:hAnsi="宋体" w:cs="宋体" w:hint="eastAsia"/>
                <w:szCs w:val="21"/>
              </w:rPr>
              <w:t>压差范围</w:t>
            </w:r>
            <w:r w:rsidR="000377AB">
              <w:rPr>
                <w:rFonts w:ascii="宋体" w:hAnsi="宋体" w:cs="宋体"/>
                <w:szCs w:val="21"/>
              </w:rPr>
              <w:t>-1.00</w:t>
            </w:r>
            <w:r w:rsidR="000377AB" w:rsidRPr="00B345AF">
              <w:rPr>
                <w:rFonts w:ascii="宋体" w:hAnsi="宋体" w:cs="宋体" w:hint="eastAsia"/>
                <w:szCs w:val="21"/>
              </w:rPr>
              <w:t>0-1</w:t>
            </w:r>
            <w:r w:rsidR="000377AB">
              <w:rPr>
                <w:rFonts w:ascii="宋体" w:hAnsi="宋体" w:cs="宋体"/>
                <w:szCs w:val="21"/>
              </w:rPr>
              <w:t>.</w:t>
            </w:r>
            <w:r w:rsidR="000377AB" w:rsidRPr="00B345AF">
              <w:rPr>
                <w:rFonts w:ascii="宋体" w:hAnsi="宋体" w:cs="宋体" w:hint="eastAsia"/>
                <w:szCs w:val="21"/>
              </w:rPr>
              <w:t>000</w:t>
            </w:r>
            <w:r w:rsidR="000377AB">
              <w:rPr>
                <w:rFonts w:ascii="宋体" w:hAnsi="宋体" w:cs="宋体"/>
                <w:szCs w:val="21"/>
              </w:rPr>
              <w:t>K</w:t>
            </w:r>
            <w:r w:rsidR="000377AB" w:rsidRPr="00B345AF">
              <w:rPr>
                <w:rFonts w:ascii="宋体" w:hAnsi="宋体" w:cs="宋体" w:hint="eastAsia"/>
                <w:szCs w:val="21"/>
              </w:rPr>
              <w:t>Pa；</w:t>
            </w:r>
            <w:r w:rsidR="000377AB">
              <w:rPr>
                <w:rFonts w:ascii="宋体" w:hAnsi="宋体" w:cs="宋体"/>
                <w:szCs w:val="21"/>
              </w:rPr>
              <w:t>-2.000</w:t>
            </w:r>
            <w:r w:rsidR="000377AB" w:rsidRPr="00B345AF">
              <w:rPr>
                <w:rFonts w:ascii="宋体" w:hAnsi="宋体" w:cs="宋体" w:hint="eastAsia"/>
                <w:szCs w:val="21"/>
              </w:rPr>
              <w:t>-2</w:t>
            </w:r>
            <w:r w:rsidR="000377AB">
              <w:rPr>
                <w:rFonts w:ascii="宋体" w:hAnsi="宋体" w:cs="宋体"/>
                <w:szCs w:val="21"/>
              </w:rPr>
              <w:t>.</w:t>
            </w:r>
            <w:r w:rsidR="001653E8">
              <w:rPr>
                <w:rFonts w:ascii="宋体" w:hAnsi="宋体" w:cs="宋体"/>
                <w:szCs w:val="21"/>
              </w:rPr>
              <w:t>000</w:t>
            </w:r>
            <w:r w:rsidR="000377AB">
              <w:rPr>
                <w:rFonts w:ascii="宋体" w:hAnsi="宋体" w:cs="宋体"/>
                <w:szCs w:val="21"/>
              </w:rPr>
              <w:t>K</w:t>
            </w:r>
            <w:r w:rsidR="000377AB" w:rsidRPr="00B345AF">
              <w:rPr>
                <w:rFonts w:ascii="宋体" w:hAnsi="宋体" w:cs="宋体" w:hint="eastAsia"/>
                <w:szCs w:val="21"/>
              </w:rPr>
              <w:t>Pa</w:t>
            </w:r>
          </w:p>
          <w:p w14:paraId="63FAE622" w14:textId="5CE75844" w:rsidR="000377AB" w:rsidRPr="00B345AF" w:rsidRDefault="000377AB" w:rsidP="0015500B">
            <w:pPr>
              <w:jc w:val="center"/>
              <w:rPr>
                <w:rFonts w:ascii="宋体" w:hAnsi="宋体" w:cs="宋体" w:hint="eastAsia"/>
                <w:szCs w:val="21"/>
              </w:rPr>
            </w:pPr>
            <w:r>
              <w:rPr>
                <w:rFonts w:ascii="宋体" w:hAnsi="宋体" w:cs="宋体"/>
                <w:szCs w:val="21"/>
              </w:rPr>
              <w:t>-5.000</w:t>
            </w:r>
            <w:r w:rsidRPr="00B345AF">
              <w:rPr>
                <w:rFonts w:ascii="宋体" w:hAnsi="宋体" w:cs="宋体" w:hint="eastAsia"/>
                <w:szCs w:val="21"/>
              </w:rPr>
              <w:t>-5</w:t>
            </w:r>
            <w:r>
              <w:rPr>
                <w:rFonts w:ascii="宋体" w:hAnsi="宋体" w:cs="宋体"/>
                <w:szCs w:val="21"/>
              </w:rPr>
              <w:t>.</w:t>
            </w:r>
            <w:r w:rsidRPr="00B345AF">
              <w:rPr>
                <w:rFonts w:ascii="宋体" w:hAnsi="宋体" w:cs="宋体" w:hint="eastAsia"/>
                <w:szCs w:val="21"/>
              </w:rPr>
              <w:t>000</w:t>
            </w:r>
            <w:r>
              <w:rPr>
                <w:rFonts w:ascii="宋体" w:hAnsi="宋体" w:cs="宋体"/>
                <w:szCs w:val="21"/>
              </w:rPr>
              <w:t>K</w:t>
            </w:r>
            <w:r w:rsidRPr="00B345AF">
              <w:rPr>
                <w:rFonts w:ascii="宋体" w:hAnsi="宋体" w:cs="宋体"/>
                <w:szCs w:val="21"/>
              </w:rPr>
              <w:t>P</w:t>
            </w:r>
            <w:r w:rsidRPr="00B345AF">
              <w:rPr>
                <w:rFonts w:ascii="宋体" w:hAnsi="宋体" w:cs="宋体" w:hint="eastAsia"/>
                <w:szCs w:val="21"/>
              </w:rPr>
              <w:t>a</w:t>
            </w:r>
          </w:p>
        </w:tc>
      </w:tr>
      <w:tr w:rsidR="000377AB" w:rsidRPr="00B345AF" w14:paraId="3643049D" w14:textId="77777777" w:rsidTr="000377AB">
        <w:trPr>
          <w:trHeight w:val="314"/>
        </w:trPr>
        <w:tc>
          <w:tcPr>
            <w:tcW w:w="1299" w:type="dxa"/>
          </w:tcPr>
          <w:p w14:paraId="5D3F078F" w14:textId="77777777" w:rsidR="000377AB" w:rsidRPr="00B345AF" w:rsidRDefault="000377AB" w:rsidP="0015500B">
            <w:pPr>
              <w:jc w:val="center"/>
              <w:rPr>
                <w:rFonts w:ascii="宋体" w:hAnsi="宋体" w:cs="宋体" w:hint="eastAsia"/>
                <w:szCs w:val="21"/>
              </w:rPr>
            </w:pPr>
            <w:r w:rsidRPr="00B345AF">
              <w:rPr>
                <w:rFonts w:ascii="宋体" w:hAnsi="宋体" w:cs="宋体" w:hint="eastAsia"/>
                <w:szCs w:val="21"/>
              </w:rPr>
              <w:t>4</w:t>
            </w:r>
          </w:p>
        </w:tc>
        <w:tc>
          <w:tcPr>
            <w:tcW w:w="3024" w:type="dxa"/>
          </w:tcPr>
          <w:p w14:paraId="5611D602" w14:textId="77777777" w:rsidR="000377AB" w:rsidRPr="00B345AF" w:rsidRDefault="000377AB" w:rsidP="0015500B">
            <w:pPr>
              <w:jc w:val="center"/>
              <w:rPr>
                <w:rFonts w:ascii="等线" w:eastAsia="等线" w:hAnsi="等线" w:hint="eastAsia"/>
                <w:szCs w:val="22"/>
              </w:rPr>
            </w:pPr>
            <w:r w:rsidRPr="00B345AF">
              <w:rPr>
                <w:rFonts w:ascii="等线" w:eastAsia="等线" w:hAnsi="等线" w:hint="eastAsia"/>
                <w:szCs w:val="22"/>
              </w:rPr>
              <w:t>高精手动真空阀</w:t>
            </w:r>
          </w:p>
        </w:tc>
        <w:tc>
          <w:tcPr>
            <w:tcW w:w="4598" w:type="dxa"/>
          </w:tcPr>
          <w:p w14:paraId="054BFB7F" w14:textId="3CA4E4BB" w:rsidR="000377AB" w:rsidRPr="00F2481D" w:rsidRDefault="00EF515C" w:rsidP="0015500B">
            <w:pPr>
              <w:jc w:val="center"/>
              <w:rPr>
                <w:rFonts w:ascii="宋体" w:hAnsi="宋体" w:cs="宋体" w:hint="eastAsia"/>
                <w:szCs w:val="21"/>
              </w:rPr>
            </w:pPr>
            <w:r w:rsidRPr="00FF51AA">
              <w:rPr>
                <w:rFonts w:ascii="宋体" w:hAnsi="宋体" w:cs="宋体" w:hint="eastAsia"/>
                <w:szCs w:val="21"/>
              </w:rPr>
              <w:t>泄漏量：内部1</w:t>
            </w:r>
            <w:r w:rsidRPr="00FF51AA">
              <w:rPr>
                <w:rFonts w:ascii="宋体" w:hAnsi="宋体" w:cs="宋体"/>
                <w:szCs w:val="21"/>
              </w:rPr>
              <w:t>.3</w:t>
            </w:r>
            <w:r w:rsidRPr="00FF51AA">
              <w:rPr>
                <w:rFonts w:ascii="宋体" w:hAnsi="宋体" w:cs="宋体" w:hint="eastAsia"/>
                <w:szCs w:val="21"/>
              </w:rPr>
              <w:t>×</w:t>
            </w:r>
            <w:r w:rsidR="00F2481D" w:rsidRPr="00FF51AA">
              <w:rPr>
                <w:rFonts w:ascii="宋体" w:hAnsi="宋体" w:cs="宋体"/>
                <w:szCs w:val="21"/>
              </w:rPr>
              <w:t>10</w:t>
            </w:r>
            <w:r w:rsidR="00F2481D" w:rsidRPr="00FF51AA">
              <w:rPr>
                <w:rFonts w:ascii="宋体" w:hAnsi="宋体" w:cs="宋体"/>
                <w:szCs w:val="21"/>
                <w:vertAlign w:val="superscript"/>
              </w:rPr>
              <w:t>-10</w:t>
            </w:r>
            <w:r w:rsidR="00F2481D" w:rsidRPr="00FF51AA">
              <w:rPr>
                <w:rFonts w:ascii="宋体" w:hAnsi="宋体" w:cs="宋体" w:hint="eastAsia"/>
                <w:szCs w:val="21"/>
              </w:rPr>
              <w:t>（FKM）P</w:t>
            </w:r>
            <w:r w:rsidR="00F2481D" w:rsidRPr="00FF51AA">
              <w:rPr>
                <w:rFonts w:ascii="宋体" w:hAnsi="宋体" w:cs="宋体"/>
                <w:szCs w:val="21"/>
              </w:rPr>
              <w:t>a</w:t>
            </w:r>
            <w:r w:rsidR="00F2481D" w:rsidRPr="00FF51AA">
              <w:rPr>
                <w:rFonts w:ascii="宋体" w:hAnsi="宋体" w:cs="宋体"/>
                <w:szCs w:val="21"/>
              </w:rPr>
              <w:sym w:font="Wingdings 2" w:char="F09F"/>
            </w:r>
            <w:r w:rsidR="00F2481D" w:rsidRPr="00FF51AA">
              <w:rPr>
                <w:rFonts w:ascii="宋体" w:hAnsi="宋体" w:cs="宋体"/>
                <w:szCs w:val="21"/>
              </w:rPr>
              <w:t>m</w:t>
            </w:r>
            <w:r w:rsidR="00F2481D" w:rsidRPr="00FF51AA">
              <w:rPr>
                <w:rFonts w:ascii="宋体" w:hAnsi="宋体" w:cs="宋体"/>
                <w:szCs w:val="21"/>
                <w:vertAlign w:val="superscript"/>
              </w:rPr>
              <w:t>3</w:t>
            </w:r>
            <w:r w:rsidR="00F2481D" w:rsidRPr="00FF51AA">
              <w:rPr>
                <w:rFonts w:ascii="宋体" w:hAnsi="宋体" w:cs="宋体"/>
                <w:szCs w:val="21"/>
              </w:rPr>
              <w:t>/s</w:t>
            </w:r>
            <w:r w:rsidR="00F2481D" w:rsidRPr="00FF51AA">
              <w:rPr>
                <w:rFonts w:ascii="宋体" w:hAnsi="宋体" w:cs="宋体" w:hint="eastAsia"/>
                <w:szCs w:val="21"/>
              </w:rPr>
              <w:t>以下；外部1</w:t>
            </w:r>
            <w:r w:rsidR="00F2481D" w:rsidRPr="00FF51AA">
              <w:rPr>
                <w:rFonts w:ascii="宋体" w:hAnsi="宋体" w:cs="宋体"/>
                <w:szCs w:val="21"/>
              </w:rPr>
              <w:t>.3</w:t>
            </w:r>
            <w:r w:rsidR="00F2481D" w:rsidRPr="00FF51AA">
              <w:rPr>
                <w:rFonts w:ascii="宋体" w:hAnsi="宋体" w:cs="宋体" w:hint="eastAsia"/>
                <w:szCs w:val="21"/>
              </w:rPr>
              <w:t>×</w:t>
            </w:r>
            <w:r w:rsidR="00F2481D" w:rsidRPr="00FF51AA">
              <w:rPr>
                <w:rFonts w:ascii="宋体" w:hAnsi="宋体" w:cs="宋体"/>
                <w:szCs w:val="21"/>
              </w:rPr>
              <w:t>10</w:t>
            </w:r>
            <w:r w:rsidR="00F2481D" w:rsidRPr="00FF51AA">
              <w:rPr>
                <w:rFonts w:ascii="宋体" w:hAnsi="宋体" w:cs="宋体"/>
                <w:szCs w:val="21"/>
                <w:vertAlign w:val="superscript"/>
              </w:rPr>
              <w:t>-11</w:t>
            </w:r>
            <w:r w:rsidR="00F2481D" w:rsidRPr="00FF51AA">
              <w:rPr>
                <w:rFonts w:ascii="宋体" w:hAnsi="宋体" w:cs="宋体" w:hint="eastAsia"/>
                <w:szCs w:val="21"/>
              </w:rPr>
              <w:t>（FKM）P</w:t>
            </w:r>
            <w:r w:rsidR="00F2481D" w:rsidRPr="00FF51AA">
              <w:rPr>
                <w:rFonts w:ascii="宋体" w:hAnsi="宋体" w:cs="宋体"/>
                <w:szCs w:val="21"/>
              </w:rPr>
              <w:t>a</w:t>
            </w:r>
            <w:r w:rsidR="00F2481D" w:rsidRPr="00FF51AA">
              <w:rPr>
                <w:rFonts w:ascii="宋体" w:hAnsi="宋体" w:cs="宋体"/>
                <w:szCs w:val="21"/>
              </w:rPr>
              <w:sym w:font="Wingdings 2" w:char="F09F"/>
            </w:r>
            <w:r w:rsidR="00F2481D" w:rsidRPr="00FF51AA">
              <w:rPr>
                <w:rFonts w:ascii="宋体" w:hAnsi="宋体" w:cs="宋体"/>
                <w:szCs w:val="21"/>
              </w:rPr>
              <w:t>m</w:t>
            </w:r>
            <w:r w:rsidR="00F2481D" w:rsidRPr="00FF51AA">
              <w:rPr>
                <w:rFonts w:ascii="宋体" w:hAnsi="宋体" w:cs="宋体"/>
                <w:szCs w:val="21"/>
                <w:vertAlign w:val="superscript"/>
              </w:rPr>
              <w:t>3</w:t>
            </w:r>
            <w:r w:rsidR="00F2481D" w:rsidRPr="00FF51AA">
              <w:rPr>
                <w:rFonts w:ascii="宋体" w:hAnsi="宋体" w:cs="宋体"/>
                <w:szCs w:val="21"/>
              </w:rPr>
              <w:t>/s</w:t>
            </w:r>
            <w:r w:rsidR="00F2481D" w:rsidRPr="00FF51AA">
              <w:rPr>
                <w:rFonts w:ascii="宋体" w:hAnsi="宋体" w:cs="宋体" w:hint="eastAsia"/>
                <w:szCs w:val="21"/>
              </w:rPr>
              <w:t>以下</w:t>
            </w:r>
          </w:p>
        </w:tc>
      </w:tr>
      <w:tr w:rsidR="000377AB" w:rsidRPr="00B345AF" w14:paraId="273CC80E" w14:textId="77777777" w:rsidTr="00971D84">
        <w:trPr>
          <w:trHeight w:val="494"/>
        </w:trPr>
        <w:tc>
          <w:tcPr>
            <w:tcW w:w="1299" w:type="dxa"/>
          </w:tcPr>
          <w:p w14:paraId="4414D9AB" w14:textId="77777777" w:rsidR="000377AB" w:rsidRPr="00B345AF" w:rsidRDefault="000377AB" w:rsidP="0015500B">
            <w:pPr>
              <w:jc w:val="center"/>
              <w:rPr>
                <w:rFonts w:ascii="宋体" w:hAnsi="宋体" w:cs="宋体" w:hint="eastAsia"/>
                <w:szCs w:val="21"/>
              </w:rPr>
            </w:pPr>
            <w:r>
              <w:rPr>
                <w:rFonts w:ascii="宋体" w:hAnsi="宋体" w:cs="宋体"/>
                <w:szCs w:val="21"/>
              </w:rPr>
              <w:t>5</w:t>
            </w:r>
          </w:p>
        </w:tc>
        <w:tc>
          <w:tcPr>
            <w:tcW w:w="3024" w:type="dxa"/>
          </w:tcPr>
          <w:p w14:paraId="6EEF5EC4"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压力表</w:t>
            </w:r>
          </w:p>
        </w:tc>
        <w:tc>
          <w:tcPr>
            <w:tcW w:w="4598" w:type="dxa"/>
          </w:tcPr>
          <w:p w14:paraId="38987107" w14:textId="01954A95" w:rsidR="000377AB" w:rsidRPr="00B345AF" w:rsidRDefault="001741E0" w:rsidP="0015500B">
            <w:pPr>
              <w:jc w:val="center"/>
              <w:rPr>
                <w:rFonts w:ascii="宋体" w:hAnsi="宋体" w:cs="宋体" w:hint="eastAsia"/>
                <w:szCs w:val="21"/>
              </w:rPr>
            </w:pPr>
            <w:r>
              <w:rPr>
                <w:rFonts w:ascii="宋体" w:hAnsi="宋体" w:cs="宋体" w:hint="eastAsia"/>
                <w:szCs w:val="21"/>
              </w:rPr>
              <w:t>压力测试范围</w:t>
            </w:r>
            <w:r w:rsidR="000377AB" w:rsidRPr="00B345AF">
              <w:rPr>
                <w:rFonts w:ascii="宋体" w:hAnsi="宋体" w:cs="宋体" w:hint="eastAsia"/>
                <w:szCs w:val="21"/>
              </w:rPr>
              <w:t>0</w:t>
            </w:r>
            <w:r w:rsidR="000377AB" w:rsidRPr="00B345AF">
              <w:rPr>
                <w:rFonts w:ascii="宋体" w:hAnsi="宋体" w:cs="宋体"/>
                <w:szCs w:val="21"/>
              </w:rPr>
              <w:t>-0.1</w:t>
            </w:r>
            <w:r w:rsidR="000377AB" w:rsidRPr="00B345AF">
              <w:rPr>
                <w:rFonts w:ascii="宋体" w:hAnsi="宋体" w:cs="宋体" w:hint="eastAsia"/>
                <w:szCs w:val="21"/>
              </w:rPr>
              <w:t>MPa</w:t>
            </w:r>
          </w:p>
        </w:tc>
      </w:tr>
      <w:tr w:rsidR="000377AB" w:rsidRPr="00B345AF" w14:paraId="0DAA349D" w14:textId="77777777" w:rsidTr="000377AB">
        <w:trPr>
          <w:trHeight w:val="324"/>
        </w:trPr>
        <w:tc>
          <w:tcPr>
            <w:tcW w:w="1299" w:type="dxa"/>
          </w:tcPr>
          <w:p w14:paraId="61D388A4" w14:textId="77777777" w:rsidR="000377AB" w:rsidRPr="00B345AF" w:rsidRDefault="000377AB" w:rsidP="0015500B">
            <w:pPr>
              <w:jc w:val="center"/>
              <w:rPr>
                <w:rFonts w:ascii="宋体" w:hAnsi="宋体" w:cs="宋体" w:hint="eastAsia"/>
                <w:szCs w:val="21"/>
              </w:rPr>
            </w:pPr>
            <w:r>
              <w:rPr>
                <w:rFonts w:ascii="宋体" w:hAnsi="宋体" w:cs="宋体"/>
                <w:szCs w:val="21"/>
              </w:rPr>
              <w:t>6</w:t>
            </w:r>
          </w:p>
        </w:tc>
        <w:tc>
          <w:tcPr>
            <w:tcW w:w="3024" w:type="dxa"/>
          </w:tcPr>
          <w:p w14:paraId="0B2DE754"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手动真空阀</w:t>
            </w:r>
          </w:p>
        </w:tc>
        <w:tc>
          <w:tcPr>
            <w:tcW w:w="4598" w:type="dxa"/>
          </w:tcPr>
          <w:p w14:paraId="7B103CA1" w14:textId="295F1562" w:rsidR="000377AB" w:rsidRPr="00B345AF" w:rsidRDefault="00F2481D" w:rsidP="0015500B">
            <w:pPr>
              <w:jc w:val="center"/>
              <w:rPr>
                <w:rFonts w:ascii="宋体" w:hAnsi="宋体" w:cs="宋体" w:hint="eastAsia"/>
                <w:szCs w:val="21"/>
              </w:rPr>
            </w:pPr>
            <w:r w:rsidRPr="00FF51AA">
              <w:rPr>
                <w:rFonts w:ascii="宋体" w:hAnsi="宋体" w:cs="宋体" w:hint="eastAsia"/>
                <w:szCs w:val="21"/>
              </w:rPr>
              <w:t>压力使用范围0</w:t>
            </w:r>
            <w:r w:rsidRPr="00FF51AA">
              <w:rPr>
                <w:rFonts w:ascii="宋体" w:hAnsi="宋体" w:cs="宋体"/>
                <w:szCs w:val="21"/>
              </w:rPr>
              <w:t>-0.1</w:t>
            </w:r>
            <w:r w:rsidRPr="00FF51AA">
              <w:rPr>
                <w:rFonts w:ascii="宋体" w:hAnsi="宋体" w:cs="宋体" w:hint="eastAsia"/>
                <w:szCs w:val="21"/>
              </w:rPr>
              <w:t>M</w:t>
            </w:r>
            <w:r w:rsidR="00FF51AA" w:rsidRPr="00FF51AA">
              <w:rPr>
                <w:rFonts w:ascii="宋体" w:hAnsi="宋体" w:cs="宋体"/>
                <w:szCs w:val="21"/>
              </w:rPr>
              <w:t>p</w:t>
            </w:r>
            <w:r w:rsidRPr="00FF51AA">
              <w:rPr>
                <w:rFonts w:ascii="宋体" w:hAnsi="宋体" w:cs="宋体" w:hint="eastAsia"/>
                <w:szCs w:val="21"/>
              </w:rPr>
              <w:t>a</w:t>
            </w:r>
            <w:r w:rsidR="00FF51AA">
              <w:rPr>
                <w:rFonts w:ascii="宋体" w:hAnsi="宋体" w:cs="宋体" w:hint="eastAsia"/>
                <w:szCs w:val="21"/>
              </w:rPr>
              <w:t>，密封性能满足透气性测试要求</w:t>
            </w:r>
          </w:p>
        </w:tc>
      </w:tr>
      <w:tr w:rsidR="000377AB" w:rsidRPr="00B345AF" w14:paraId="6786D8B1" w14:textId="77777777" w:rsidTr="000377AB">
        <w:trPr>
          <w:trHeight w:val="629"/>
        </w:trPr>
        <w:tc>
          <w:tcPr>
            <w:tcW w:w="1299" w:type="dxa"/>
          </w:tcPr>
          <w:p w14:paraId="55B124CE" w14:textId="77777777" w:rsidR="000377AB" w:rsidRPr="00B345AF" w:rsidRDefault="000377AB" w:rsidP="0015500B">
            <w:pPr>
              <w:jc w:val="center"/>
              <w:rPr>
                <w:rFonts w:ascii="宋体" w:hAnsi="宋体" w:cs="宋体" w:hint="eastAsia"/>
                <w:szCs w:val="21"/>
              </w:rPr>
            </w:pPr>
            <w:r>
              <w:rPr>
                <w:rFonts w:ascii="宋体" w:hAnsi="宋体" w:cs="宋体"/>
                <w:szCs w:val="21"/>
              </w:rPr>
              <w:t>7</w:t>
            </w:r>
          </w:p>
        </w:tc>
        <w:tc>
          <w:tcPr>
            <w:tcW w:w="3024" w:type="dxa"/>
          </w:tcPr>
          <w:p w14:paraId="07DDCE67"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不同规格高性能密封圈</w:t>
            </w:r>
          </w:p>
        </w:tc>
        <w:tc>
          <w:tcPr>
            <w:tcW w:w="4598" w:type="dxa"/>
          </w:tcPr>
          <w:p w14:paraId="6343F78B" w14:textId="72A1ABB8" w:rsidR="000377AB" w:rsidRPr="00B345AF" w:rsidRDefault="000377AB" w:rsidP="0015500B">
            <w:pPr>
              <w:jc w:val="center"/>
              <w:rPr>
                <w:rFonts w:ascii="宋体" w:hAnsi="宋体" w:cs="宋体" w:hint="eastAsia"/>
                <w:szCs w:val="21"/>
              </w:rPr>
            </w:pPr>
            <w:r w:rsidRPr="00B345AF">
              <w:rPr>
                <w:rFonts w:ascii="宋体" w:hAnsi="宋体" w:cs="宋体" w:hint="eastAsia"/>
                <w:szCs w:val="21"/>
              </w:rPr>
              <w:t>规格与标准件和非标准件接口兼容一致</w:t>
            </w:r>
            <w:r w:rsidR="007149DC">
              <w:rPr>
                <w:rFonts w:ascii="宋体" w:hAnsi="宋体" w:cs="宋体" w:hint="eastAsia"/>
                <w:szCs w:val="21"/>
              </w:rPr>
              <w:t>，密封性能满足透气性测试要求</w:t>
            </w:r>
          </w:p>
        </w:tc>
      </w:tr>
      <w:tr w:rsidR="000377AB" w:rsidRPr="00B345AF" w14:paraId="4871645D" w14:textId="77777777" w:rsidTr="000377AB">
        <w:trPr>
          <w:trHeight w:val="314"/>
        </w:trPr>
        <w:tc>
          <w:tcPr>
            <w:tcW w:w="1299" w:type="dxa"/>
          </w:tcPr>
          <w:p w14:paraId="3B33E3D4" w14:textId="77777777" w:rsidR="000377AB" w:rsidRPr="00B345AF" w:rsidRDefault="000377AB" w:rsidP="0015500B">
            <w:pPr>
              <w:jc w:val="center"/>
              <w:rPr>
                <w:rFonts w:ascii="宋体" w:hAnsi="宋体" w:cs="宋体" w:hint="eastAsia"/>
                <w:szCs w:val="21"/>
              </w:rPr>
            </w:pPr>
            <w:r>
              <w:rPr>
                <w:rFonts w:ascii="宋体" w:hAnsi="宋体" w:cs="宋体"/>
                <w:szCs w:val="21"/>
              </w:rPr>
              <w:t>8</w:t>
            </w:r>
          </w:p>
        </w:tc>
        <w:tc>
          <w:tcPr>
            <w:tcW w:w="3024" w:type="dxa"/>
          </w:tcPr>
          <w:p w14:paraId="50B81A93"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空心铜线导管</w:t>
            </w:r>
          </w:p>
        </w:tc>
        <w:tc>
          <w:tcPr>
            <w:tcW w:w="4598" w:type="dxa"/>
          </w:tcPr>
          <w:p w14:paraId="41E05C15" w14:textId="77777777" w:rsidR="000377AB" w:rsidRPr="00B345AF" w:rsidRDefault="000377AB" w:rsidP="0015500B">
            <w:pPr>
              <w:jc w:val="center"/>
              <w:rPr>
                <w:rFonts w:ascii="宋体" w:hAnsi="宋体" w:cs="宋体" w:hint="eastAsia"/>
                <w:szCs w:val="21"/>
              </w:rPr>
            </w:pPr>
            <w:r w:rsidRPr="00B345AF">
              <w:rPr>
                <w:rFonts w:ascii="宋体" w:hAnsi="宋体" w:cs="宋体" w:hint="eastAsia"/>
                <w:szCs w:val="21"/>
              </w:rPr>
              <w:t>铜管外径5mm壁厚1mm</w:t>
            </w:r>
          </w:p>
        </w:tc>
      </w:tr>
      <w:tr w:rsidR="000377AB" w:rsidRPr="00B345AF" w14:paraId="115411B0" w14:textId="77777777" w:rsidTr="000377AB">
        <w:trPr>
          <w:trHeight w:val="314"/>
        </w:trPr>
        <w:tc>
          <w:tcPr>
            <w:tcW w:w="1299" w:type="dxa"/>
          </w:tcPr>
          <w:p w14:paraId="41241B87" w14:textId="77777777" w:rsidR="000377AB" w:rsidRPr="00B345AF" w:rsidRDefault="000377AB" w:rsidP="0015500B">
            <w:pPr>
              <w:jc w:val="center"/>
              <w:rPr>
                <w:rFonts w:ascii="宋体" w:hAnsi="宋体" w:cs="宋体" w:hint="eastAsia"/>
                <w:szCs w:val="21"/>
              </w:rPr>
            </w:pPr>
            <w:r>
              <w:rPr>
                <w:rFonts w:ascii="宋体" w:hAnsi="宋体" w:cs="宋体"/>
                <w:szCs w:val="21"/>
              </w:rPr>
              <w:t>9</w:t>
            </w:r>
          </w:p>
        </w:tc>
        <w:tc>
          <w:tcPr>
            <w:tcW w:w="3024" w:type="dxa"/>
          </w:tcPr>
          <w:p w14:paraId="2140D86C"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真空油</w:t>
            </w:r>
          </w:p>
        </w:tc>
        <w:tc>
          <w:tcPr>
            <w:tcW w:w="4598" w:type="dxa"/>
          </w:tcPr>
          <w:p w14:paraId="4FBB5A8F" w14:textId="48624465" w:rsidR="000377AB" w:rsidRPr="00B345AF" w:rsidRDefault="00D634E5" w:rsidP="0015500B">
            <w:pPr>
              <w:jc w:val="center"/>
              <w:rPr>
                <w:rFonts w:ascii="宋体" w:hAnsi="宋体" w:cs="宋体" w:hint="eastAsia"/>
                <w:szCs w:val="21"/>
              </w:rPr>
            </w:pPr>
            <w:r>
              <w:rPr>
                <w:rFonts w:ascii="宋体" w:hAnsi="宋体" w:cs="宋体" w:hint="eastAsia"/>
                <w:szCs w:val="21"/>
              </w:rPr>
              <w:t>密封性能满足透气性测试要求</w:t>
            </w:r>
          </w:p>
        </w:tc>
      </w:tr>
      <w:tr w:rsidR="000377AB" w:rsidRPr="00B345AF" w14:paraId="7D95F313" w14:textId="77777777" w:rsidTr="00971D84">
        <w:trPr>
          <w:trHeight w:val="775"/>
        </w:trPr>
        <w:tc>
          <w:tcPr>
            <w:tcW w:w="1299" w:type="dxa"/>
          </w:tcPr>
          <w:p w14:paraId="613743B5" w14:textId="77777777" w:rsidR="000377AB" w:rsidRPr="00B345AF" w:rsidRDefault="000377AB" w:rsidP="0015500B">
            <w:pPr>
              <w:jc w:val="center"/>
              <w:rPr>
                <w:rFonts w:ascii="宋体" w:hAnsi="宋体" w:cs="宋体" w:hint="eastAsia"/>
                <w:szCs w:val="21"/>
              </w:rPr>
            </w:pPr>
            <w:r>
              <w:rPr>
                <w:rFonts w:ascii="宋体" w:hAnsi="宋体" w:cs="宋体"/>
                <w:szCs w:val="21"/>
              </w:rPr>
              <w:t>10</w:t>
            </w:r>
          </w:p>
        </w:tc>
        <w:tc>
          <w:tcPr>
            <w:tcW w:w="3024" w:type="dxa"/>
          </w:tcPr>
          <w:p w14:paraId="09F4954B" w14:textId="7BE801D9" w:rsidR="000377AB" w:rsidRPr="00971D84" w:rsidRDefault="000377AB" w:rsidP="00971D84">
            <w:pPr>
              <w:jc w:val="center"/>
              <w:rPr>
                <w:rFonts w:ascii="宋体" w:hAnsi="宋体" w:cs="宋体" w:hint="eastAsia"/>
                <w:szCs w:val="21"/>
              </w:rPr>
            </w:pPr>
            <w:r w:rsidRPr="00B345AF">
              <w:rPr>
                <w:rFonts w:ascii="宋体" w:hAnsi="宋体" w:cs="宋体" w:hint="eastAsia"/>
                <w:szCs w:val="21"/>
              </w:rPr>
              <w:t>不同</w:t>
            </w:r>
            <w:proofErr w:type="gramStart"/>
            <w:r w:rsidRPr="00B345AF">
              <w:rPr>
                <w:rFonts w:ascii="宋体" w:hAnsi="宋体" w:cs="宋体" w:hint="eastAsia"/>
                <w:szCs w:val="21"/>
              </w:rPr>
              <w:t>规</w:t>
            </w:r>
            <w:proofErr w:type="gramEnd"/>
            <w:r w:rsidRPr="00B345AF">
              <w:rPr>
                <w:rFonts w:ascii="宋体" w:hAnsi="宋体" w:cs="宋体" w:hint="eastAsia"/>
                <w:szCs w:val="21"/>
              </w:rPr>
              <w:t>高性能接口配件</w:t>
            </w:r>
          </w:p>
        </w:tc>
        <w:tc>
          <w:tcPr>
            <w:tcW w:w="4598" w:type="dxa"/>
          </w:tcPr>
          <w:p w14:paraId="146FEF06" w14:textId="7CE6C2BC" w:rsidR="000377AB" w:rsidRPr="00B345AF" w:rsidRDefault="000377AB" w:rsidP="007E2F3F">
            <w:pPr>
              <w:jc w:val="center"/>
              <w:rPr>
                <w:rFonts w:ascii="宋体" w:hAnsi="宋体" w:cs="宋体" w:hint="eastAsia"/>
                <w:szCs w:val="21"/>
              </w:rPr>
            </w:pPr>
            <w:r w:rsidRPr="00B345AF">
              <w:rPr>
                <w:rFonts w:ascii="宋体" w:hAnsi="宋体" w:cs="宋体" w:hint="eastAsia"/>
                <w:szCs w:val="21"/>
              </w:rPr>
              <w:t>2通接口</w:t>
            </w:r>
            <w:r w:rsidR="007E2F3F">
              <w:rPr>
                <w:rFonts w:ascii="宋体" w:hAnsi="宋体" w:cs="宋体" w:hint="eastAsia"/>
                <w:szCs w:val="21"/>
              </w:rPr>
              <w:t>、</w:t>
            </w:r>
            <w:r w:rsidRPr="00B345AF">
              <w:rPr>
                <w:rFonts w:ascii="宋体" w:hAnsi="宋体" w:cs="宋体" w:hint="eastAsia"/>
                <w:szCs w:val="21"/>
              </w:rPr>
              <w:t>3通接口</w:t>
            </w:r>
            <w:r w:rsidR="007E2F3F">
              <w:rPr>
                <w:rFonts w:ascii="宋体" w:hAnsi="宋体" w:cs="宋体" w:hint="eastAsia"/>
                <w:szCs w:val="21"/>
              </w:rPr>
              <w:t>、</w:t>
            </w:r>
            <w:r w:rsidRPr="00B345AF">
              <w:rPr>
                <w:rFonts w:ascii="宋体" w:hAnsi="宋体" w:cs="宋体" w:hint="eastAsia"/>
                <w:szCs w:val="21"/>
              </w:rPr>
              <w:t>4通接口</w:t>
            </w:r>
            <w:r w:rsidR="007E2F3F">
              <w:rPr>
                <w:rFonts w:ascii="宋体" w:hAnsi="宋体" w:cs="宋体" w:hint="eastAsia"/>
                <w:szCs w:val="21"/>
              </w:rPr>
              <w:t>与</w:t>
            </w:r>
            <w:r w:rsidR="007E2F3F" w:rsidRPr="00B345AF">
              <w:rPr>
                <w:rFonts w:ascii="宋体" w:hAnsi="宋体" w:cs="宋体" w:hint="eastAsia"/>
                <w:szCs w:val="21"/>
              </w:rPr>
              <w:t>空心铜线导管</w:t>
            </w:r>
            <w:r w:rsidR="007E2F3F">
              <w:rPr>
                <w:rFonts w:ascii="宋体" w:hAnsi="宋体" w:cs="宋体" w:hint="eastAsia"/>
                <w:szCs w:val="21"/>
              </w:rPr>
              <w:t>接口兼容</w:t>
            </w:r>
            <w:r w:rsidR="00786872">
              <w:rPr>
                <w:rFonts w:ascii="宋体" w:hAnsi="宋体" w:cs="宋体" w:hint="eastAsia"/>
                <w:szCs w:val="21"/>
              </w:rPr>
              <w:t>，密封性能满足透气性测试要求</w:t>
            </w:r>
          </w:p>
        </w:tc>
      </w:tr>
      <w:tr w:rsidR="000377AB" w:rsidRPr="00B345AF" w14:paraId="10250826" w14:textId="77777777" w:rsidTr="000377AB">
        <w:trPr>
          <w:trHeight w:val="314"/>
        </w:trPr>
        <w:tc>
          <w:tcPr>
            <w:tcW w:w="1299" w:type="dxa"/>
          </w:tcPr>
          <w:p w14:paraId="7C9B2845" w14:textId="77777777" w:rsidR="000377AB" w:rsidRPr="00B345AF" w:rsidRDefault="000377AB" w:rsidP="0015500B">
            <w:pPr>
              <w:jc w:val="center"/>
              <w:rPr>
                <w:rFonts w:ascii="宋体" w:hAnsi="宋体" w:cs="宋体" w:hint="eastAsia"/>
                <w:szCs w:val="21"/>
              </w:rPr>
            </w:pPr>
            <w:r>
              <w:rPr>
                <w:rFonts w:ascii="宋体" w:hAnsi="宋体" w:cs="宋体"/>
                <w:szCs w:val="21"/>
              </w:rPr>
              <w:t>11</w:t>
            </w:r>
          </w:p>
        </w:tc>
        <w:tc>
          <w:tcPr>
            <w:tcW w:w="3024" w:type="dxa"/>
          </w:tcPr>
          <w:p w14:paraId="6764CF62" w14:textId="77777777" w:rsidR="000377AB" w:rsidRPr="00B345AF" w:rsidRDefault="000377AB" w:rsidP="0015500B">
            <w:pPr>
              <w:jc w:val="center"/>
              <w:rPr>
                <w:rFonts w:ascii="等线" w:eastAsia="等线" w:hAnsi="等线" w:hint="eastAsia"/>
                <w:szCs w:val="22"/>
              </w:rPr>
            </w:pPr>
            <w:r w:rsidRPr="00B345AF">
              <w:rPr>
                <w:rFonts w:ascii="宋体" w:hAnsi="宋体" w:cs="宋体" w:hint="eastAsia"/>
                <w:szCs w:val="21"/>
              </w:rPr>
              <w:t>氮气与氮气罐</w:t>
            </w:r>
          </w:p>
        </w:tc>
        <w:tc>
          <w:tcPr>
            <w:tcW w:w="4598" w:type="dxa"/>
          </w:tcPr>
          <w:p w14:paraId="2174C73C" w14:textId="5EDF014C" w:rsidR="000377AB" w:rsidRPr="00B345AF" w:rsidRDefault="00D634E5" w:rsidP="0015500B">
            <w:pPr>
              <w:jc w:val="center"/>
              <w:rPr>
                <w:rFonts w:ascii="宋体" w:hAnsi="宋体" w:cs="宋体" w:hint="eastAsia"/>
                <w:szCs w:val="21"/>
              </w:rPr>
            </w:pPr>
            <w:r>
              <w:rPr>
                <w:rFonts w:ascii="宋体" w:hAnsi="宋体" w:cs="宋体" w:hint="eastAsia"/>
                <w:szCs w:val="21"/>
              </w:rPr>
              <w:t>满足薄膜透气性测试要求</w:t>
            </w:r>
          </w:p>
        </w:tc>
      </w:tr>
    </w:tbl>
    <w:p w14:paraId="658FB114" w14:textId="77777777" w:rsidR="000377AB" w:rsidRDefault="000377AB" w:rsidP="000377AB">
      <w:pPr>
        <w:pStyle w:val="af1"/>
        <w:spacing w:line="440" w:lineRule="exact"/>
        <w:ind w:left="500" w:firstLineChars="0" w:firstLine="0"/>
        <w:rPr>
          <w:rFonts w:ascii="宋体" w:hAnsi="宋体" w:hint="eastAsia"/>
          <w:b/>
          <w:color w:val="FF0000"/>
          <w:kern w:val="0"/>
          <w:sz w:val="24"/>
        </w:rPr>
      </w:pPr>
    </w:p>
    <w:p w14:paraId="6C67D277" w14:textId="77777777" w:rsidR="00370AE8" w:rsidRDefault="00F51BBF">
      <w:pPr>
        <w:pStyle w:val="Default"/>
        <w:rPr>
          <w:rFonts w:ascii="宋体" w:hAnsi="宋体" w:hint="eastAsia"/>
          <w:b/>
          <w:color w:val="FF0000"/>
        </w:rPr>
      </w:pPr>
      <w:r>
        <w:rPr>
          <w:rFonts w:ascii="宋体" w:eastAsia="宋体" w:hAnsi="宋体" w:cs="Times New Roman" w:hint="eastAsia"/>
          <w:b/>
          <w:color w:val="FF0000"/>
        </w:rPr>
        <w:t>二、售后服务要求（可根据项目实际调整）</w:t>
      </w:r>
    </w:p>
    <w:p w14:paraId="66021551" w14:textId="77777777" w:rsidR="00370AE8" w:rsidRDefault="00F51BBF">
      <w:pPr>
        <w:spacing w:line="440" w:lineRule="exact"/>
        <w:ind w:firstLineChars="200" w:firstLine="480"/>
        <w:rPr>
          <w:rFonts w:hAnsi="宋体" w:hint="eastAsia"/>
          <w:sz w:val="24"/>
        </w:rPr>
      </w:pPr>
      <w:r>
        <w:rPr>
          <w:rFonts w:hAnsi="宋体" w:hint="eastAsia"/>
          <w:sz w:val="24"/>
        </w:rPr>
        <w:t>（一）投标人对提供的货物或服务，因产品及服务质量、或知识产权纠纷等问题，必须提供保修、包换、包退等服务。</w:t>
      </w:r>
    </w:p>
    <w:p w14:paraId="78F8A874" w14:textId="77777777" w:rsidR="00370AE8" w:rsidRDefault="00F51BBF">
      <w:pPr>
        <w:spacing w:line="440" w:lineRule="exact"/>
        <w:ind w:firstLineChars="200" w:firstLine="480"/>
        <w:rPr>
          <w:rFonts w:hAnsi="宋体" w:hint="eastAsia"/>
          <w:sz w:val="24"/>
        </w:rPr>
      </w:pPr>
      <w:r>
        <w:rPr>
          <w:rFonts w:hAnsi="宋体" w:hint="eastAsia"/>
          <w:sz w:val="24"/>
        </w:rPr>
        <w:t>（二）货物安装调试合格后，投标人负责对采购人技术人员进行免费现场培训，培训内容包括系统的功能、原理、使用与维护等，培训日程视实际情况另定。</w:t>
      </w:r>
    </w:p>
    <w:p w14:paraId="766356C9" w14:textId="77777777" w:rsidR="00370AE8" w:rsidRDefault="00F51BBF">
      <w:pPr>
        <w:spacing w:line="440" w:lineRule="exact"/>
        <w:ind w:firstLineChars="200" w:firstLine="480"/>
        <w:rPr>
          <w:rFonts w:hAnsi="宋体" w:hint="eastAsia"/>
          <w:sz w:val="24"/>
        </w:rPr>
      </w:pPr>
      <w:r>
        <w:rPr>
          <w:rFonts w:hAnsi="宋体" w:hint="eastAsia"/>
          <w:sz w:val="24"/>
        </w:rPr>
        <w:t>（三）质保期：投标人所供货物质保期</w:t>
      </w:r>
      <w:proofErr w:type="gramStart"/>
      <w:r>
        <w:rPr>
          <w:rFonts w:hAnsi="宋体" w:hint="eastAsia"/>
          <w:sz w:val="24"/>
        </w:rPr>
        <w:t>自最终</w:t>
      </w:r>
      <w:proofErr w:type="gramEnd"/>
      <w:r>
        <w:rPr>
          <w:rFonts w:hAnsi="宋体" w:hint="eastAsia"/>
          <w:sz w:val="24"/>
        </w:rPr>
        <w:t>验收合格之日起开始计算，投标人需保证免费质保期至少为（</w:t>
      </w:r>
      <w:r>
        <w:rPr>
          <w:rFonts w:hAnsi="宋体" w:hint="eastAsia"/>
          <w:sz w:val="24"/>
        </w:rPr>
        <w:t>12</w:t>
      </w:r>
      <w:r>
        <w:rPr>
          <w:rFonts w:hAnsi="宋体" w:hint="eastAsia"/>
          <w:sz w:val="24"/>
        </w:rPr>
        <w:t>）</w:t>
      </w:r>
      <w:proofErr w:type="gramStart"/>
      <w:r>
        <w:rPr>
          <w:rFonts w:hAnsi="宋体" w:hint="eastAsia"/>
          <w:sz w:val="24"/>
        </w:rPr>
        <w:t>个</w:t>
      </w:r>
      <w:proofErr w:type="gramEnd"/>
      <w:r>
        <w:rPr>
          <w:rFonts w:hAnsi="宋体" w:hint="eastAsia"/>
          <w:sz w:val="24"/>
        </w:rPr>
        <w:t>月。投标人在接到用户设备故障电话通知起，由于故障而无法工作超过</w:t>
      </w:r>
      <w:r>
        <w:rPr>
          <w:rFonts w:hAnsi="宋体" w:hint="eastAsia"/>
          <w:sz w:val="24"/>
        </w:rPr>
        <w:t>3</w:t>
      </w:r>
      <w:r>
        <w:rPr>
          <w:rFonts w:hAnsi="宋体" w:hint="eastAsia"/>
          <w:sz w:val="24"/>
        </w:rPr>
        <w:t>天，质保期自动延长相应天数（延长天数从故障电话通知之日开始计算）。</w:t>
      </w:r>
    </w:p>
    <w:p w14:paraId="5C05458B" w14:textId="77777777" w:rsidR="00370AE8" w:rsidRDefault="00F51BBF">
      <w:pPr>
        <w:spacing w:line="440" w:lineRule="exact"/>
        <w:ind w:firstLineChars="200" w:firstLine="480"/>
        <w:rPr>
          <w:rFonts w:hAnsi="宋体" w:hint="eastAsia"/>
          <w:sz w:val="24"/>
        </w:rPr>
      </w:pPr>
      <w:r>
        <w:rPr>
          <w:rFonts w:hAnsi="宋体" w:hint="eastAsia"/>
          <w:sz w:val="24"/>
        </w:rPr>
        <w:t>（四）质保期内货物一旦出现故障，投标人响应时间不超过</w:t>
      </w:r>
      <w:r>
        <w:rPr>
          <w:rFonts w:hAnsi="宋体" w:hint="eastAsia"/>
          <w:sz w:val="24"/>
        </w:rPr>
        <w:t>4</w:t>
      </w:r>
      <w:r>
        <w:rPr>
          <w:rFonts w:hAnsi="宋体" w:hint="eastAsia"/>
          <w:sz w:val="24"/>
        </w:rPr>
        <w:t>小时，检修人员在</w:t>
      </w:r>
      <w:r>
        <w:rPr>
          <w:rFonts w:hAnsi="宋体" w:hint="eastAsia"/>
          <w:sz w:val="24"/>
        </w:rPr>
        <w:t>2</w:t>
      </w:r>
      <w:r>
        <w:rPr>
          <w:rFonts w:hAnsi="宋体" w:hint="eastAsia"/>
          <w:sz w:val="24"/>
        </w:rPr>
        <w:t>个工作日内到设备安装地点及时排除故障，技术人员在</w:t>
      </w:r>
      <w:r>
        <w:rPr>
          <w:rFonts w:hAnsi="宋体" w:hint="eastAsia"/>
          <w:sz w:val="24"/>
        </w:rPr>
        <w:t>12</w:t>
      </w:r>
      <w:r>
        <w:rPr>
          <w:rFonts w:hAnsi="宋体" w:hint="eastAsia"/>
          <w:sz w:val="24"/>
        </w:rPr>
        <w:t>小时内完成系统恢复正常使用；如果无法恢复的，投标人应负责联系厂家技术人员到现场排除故障，厂方人员接到报修后，响应时间不超过</w:t>
      </w:r>
      <w:r>
        <w:rPr>
          <w:rFonts w:hAnsi="宋体" w:hint="eastAsia"/>
          <w:sz w:val="24"/>
        </w:rPr>
        <w:t>24</w:t>
      </w:r>
      <w:r>
        <w:rPr>
          <w:rFonts w:hAnsi="宋体" w:hint="eastAsia"/>
          <w:sz w:val="24"/>
        </w:rPr>
        <w:t>小时；技术人员在</w:t>
      </w:r>
      <w:r>
        <w:rPr>
          <w:rFonts w:hAnsi="宋体" w:hint="eastAsia"/>
          <w:sz w:val="24"/>
        </w:rPr>
        <w:t>72</w:t>
      </w:r>
      <w:r>
        <w:rPr>
          <w:rFonts w:hAnsi="宋体" w:hint="eastAsia"/>
          <w:sz w:val="24"/>
        </w:rPr>
        <w:t>小时内不能排除故障时，投标人应提供与该系统规格、技术指标相一致的备品，并在到现场完成系统更换及指导工作，以保证实验教学正常运行。</w:t>
      </w:r>
    </w:p>
    <w:p w14:paraId="5149CE52" w14:textId="77777777" w:rsidR="00370AE8" w:rsidRDefault="00F51BBF">
      <w:pPr>
        <w:spacing w:line="440" w:lineRule="exact"/>
        <w:ind w:firstLineChars="200" w:firstLine="480"/>
        <w:rPr>
          <w:rFonts w:hAnsi="宋体" w:hint="eastAsia"/>
          <w:sz w:val="24"/>
        </w:rPr>
      </w:pPr>
      <w:r>
        <w:rPr>
          <w:rFonts w:hAnsi="宋体" w:hint="eastAsia"/>
          <w:sz w:val="24"/>
        </w:rPr>
        <w:t>（五）质保期结束后，投标人需提供终身应用咨询、技术帮助及维护；货物一旦出现故</w:t>
      </w:r>
      <w:r>
        <w:rPr>
          <w:rFonts w:hAnsi="宋体" w:hint="eastAsia"/>
          <w:sz w:val="24"/>
        </w:rPr>
        <w:lastRenderedPageBreak/>
        <w:t>障，投标人需协助采购人对货物进行维修，远程不能解决的，投标人需派出技术人员</w:t>
      </w:r>
      <w:r>
        <w:rPr>
          <w:rFonts w:hAnsi="宋体" w:hint="eastAsia"/>
          <w:sz w:val="24"/>
        </w:rPr>
        <w:t>2</w:t>
      </w:r>
      <w:r>
        <w:rPr>
          <w:rFonts w:hAnsi="宋体" w:hint="eastAsia"/>
          <w:sz w:val="24"/>
        </w:rPr>
        <w:t>个工作日内到现场进行维修，只收取人员差旅费，对设备故障需要更换的配件以成本价提供。</w:t>
      </w:r>
    </w:p>
    <w:p w14:paraId="177CFE0D" w14:textId="77777777" w:rsidR="00370AE8" w:rsidRDefault="00F51BBF">
      <w:pPr>
        <w:spacing w:line="440" w:lineRule="exact"/>
        <w:ind w:firstLineChars="200" w:firstLine="480"/>
        <w:rPr>
          <w:rFonts w:hAnsi="宋体" w:hint="eastAsia"/>
          <w:sz w:val="24"/>
        </w:rPr>
      </w:pPr>
      <w:r>
        <w:rPr>
          <w:rFonts w:hAnsi="宋体" w:hint="eastAsia"/>
          <w:sz w:val="24"/>
        </w:rPr>
        <w:t>（六）履行所承诺的其他服务条款。</w:t>
      </w:r>
    </w:p>
    <w:p w14:paraId="312AFF88" w14:textId="77777777" w:rsidR="00370AE8" w:rsidRDefault="00F51BBF">
      <w:pPr>
        <w:spacing w:line="440" w:lineRule="exact"/>
        <w:rPr>
          <w:rFonts w:ascii="宋体" w:hAnsi="宋体" w:hint="eastAsia"/>
          <w:b/>
          <w:bCs/>
          <w:color w:val="FF0000"/>
          <w:sz w:val="24"/>
        </w:rPr>
      </w:pPr>
      <w:bookmarkStart w:id="54" w:name="_Toc394319916"/>
      <w:bookmarkStart w:id="55" w:name="_Toc358109805"/>
      <w:bookmarkStart w:id="56" w:name="_Toc57451666"/>
      <w:bookmarkStart w:id="57" w:name="_Toc425276504"/>
      <w:bookmarkStart w:id="58" w:name="_Toc478753855"/>
      <w:bookmarkStart w:id="59" w:name="_Toc416379639"/>
      <w:r>
        <w:rPr>
          <w:rFonts w:ascii="宋体" w:hAnsi="宋体" w:hint="eastAsia"/>
          <w:b/>
          <w:bCs/>
          <w:color w:val="FF0000"/>
          <w:sz w:val="24"/>
        </w:rPr>
        <w:t>三、项目验收（可根据项目实际调整）</w:t>
      </w:r>
    </w:p>
    <w:p w14:paraId="5999D0D5" w14:textId="77777777" w:rsidR="00370AE8" w:rsidRDefault="00F51BBF">
      <w:pPr>
        <w:spacing w:line="440" w:lineRule="exact"/>
        <w:ind w:firstLineChars="200" w:firstLine="480"/>
        <w:rPr>
          <w:rFonts w:hAnsi="宋体" w:hint="eastAsia"/>
          <w:sz w:val="24"/>
        </w:rPr>
      </w:pPr>
      <w:bookmarkStart w:id="60" w:name="_Toc491700052"/>
      <w:bookmarkStart w:id="61" w:name="_Toc285393068"/>
      <w:bookmarkStart w:id="62" w:name="_Toc394319918"/>
      <w:bookmarkStart w:id="63" w:name="_Toc430269287"/>
      <w:bookmarkStart w:id="64" w:name="_Toc358109807"/>
      <w:bookmarkStart w:id="65" w:name="_Toc430269118"/>
      <w:bookmarkStart w:id="66" w:name="_Toc394319917"/>
      <w:bookmarkStart w:id="67" w:name="_Toc358109806"/>
      <w:bookmarkEnd w:id="54"/>
      <w:bookmarkEnd w:id="55"/>
      <w:r>
        <w:rPr>
          <w:rFonts w:hAnsi="宋体" w:hint="eastAsia"/>
          <w:sz w:val="24"/>
        </w:rPr>
        <w:t>（一）验收标准</w:t>
      </w:r>
    </w:p>
    <w:p w14:paraId="7CED5FB4" w14:textId="77777777" w:rsidR="00370AE8" w:rsidRDefault="00F51BBF">
      <w:pPr>
        <w:spacing w:line="440" w:lineRule="exact"/>
        <w:ind w:firstLineChars="200" w:firstLine="480"/>
        <w:rPr>
          <w:rFonts w:hAnsi="宋体" w:hint="eastAsia"/>
          <w:sz w:val="24"/>
        </w:rPr>
      </w:pPr>
      <w:r>
        <w:rPr>
          <w:rFonts w:hAnsi="宋体" w:hint="eastAsia"/>
          <w:sz w:val="24"/>
        </w:rPr>
        <w:t>按厂家设备验收标准</w:t>
      </w:r>
      <w:r>
        <w:rPr>
          <w:rFonts w:hAnsi="宋体" w:hint="eastAsia"/>
          <w:sz w:val="24"/>
        </w:rPr>
        <w:t>(</w:t>
      </w:r>
      <w:r>
        <w:rPr>
          <w:rFonts w:hAnsi="宋体" w:hint="eastAsia"/>
          <w:sz w:val="24"/>
        </w:rPr>
        <w:t>符合国家或行业或地方标准</w:t>
      </w:r>
      <w:r>
        <w:rPr>
          <w:rFonts w:hAnsi="宋体" w:hint="eastAsia"/>
          <w:sz w:val="24"/>
        </w:rPr>
        <w:t>)</w:t>
      </w:r>
      <w:r>
        <w:rPr>
          <w:rFonts w:hAnsi="宋体" w:hint="eastAsia"/>
          <w:sz w:val="24"/>
        </w:rPr>
        <w:t>、招标文件、投标文件、合同等相关文件执行。验收结果应符合采购人使用要求。</w:t>
      </w:r>
    </w:p>
    <w:p w14:paraId="397D84E9" w14:textId="77777777" w:rsidR="00370AE8" w:rsidRDefault="00F51BBF">
      <w:pPr>
        <w:spacing w:line="440" w:lineRule="exact"/>
        <w:ind w:firstLineChars="200" w:firstLine="480"/>
        <w:rPr>
          <w:rFonts w:hAnsi="宋体" w:hint="eastAsia"/>
          <w:sz w:val="24"/>
        </w:rPr>
      </w:pPr>
      <w:r>
        <w:rPr>
          <w:rFonts w:hAnsi="宋体" w:hint="eastAsia"/>
          <w:sz w:val="24"/>
        </w:rPr>
        <w:t>（二）验收程序</w:t>
      </w:r>
    </w:p>
    <w:p w14:paraId="1F60B6B0" w14:textId="77777777" w:rsidR="00370AE8" w:rsidRDefault="00F51BBF">
      <w:pPr>
        <w:spacing w:line="440" w:lineRule="exact"/>
        <w:ind w:firstLineChars="200" w:firstLine="480"/>
        <w:rPr>
          <w:rFonts w:hAnsi="宋体" w:hint="eastAsia"/>
          <w:sz w:val="24"/>
        </w:rPr>
      </w:pPr>
      <w:r>
        <w:rPr>
          <w:rFonts w:hAnsi="宋体" w:hint="eastAsia"/>
          <w:sz w:val="24"/>
        </w:rPr>
        <w:t>1</w:t>
      </w:r>
      <w:r>
        <w:rPr>
          <w:rFonts w:hAnsi="宋体" w:hint="eastAsia"/>
          <w:sz w:val="24"/>
        </w:rPr>
        <w:t>、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5C4D41D2" w14:textId="77777777" w:rsidR="00370AE8" w:rsidRDefault="00F51BBF">
      <w:pPr>
        <w:spacing w:line="440" w:lineRule="exact"/>
        <w:ind w:firstLineChars="200" w:firstLine="480"/>
        <w:rPr>
          <w:rFonts w:hAnsi="宋体" w:hint="eastAsia"/>
          <w:sz w:val="24"/>
        </w:rPr>
      </w:pPr>
      <w:r>
        <w:rPr>
          <w:rFonts w:hAnsi="宋体" w:hint="eastAsia"/>
          <w:sz w:val="24"/>
        </w:rPr>
        <w:t>2</w:t>
      </w:r>
      <w:r>
        <w:rPr>
          <w:rFonts w:hAnsi="宋体" w:hint="eastAsia"/>
          <w:sz w:val="24"/>
        </w:rPr>
        <w:t>、初步验收：货物到达交货地点后</w:t>
      </w:r>
      <w:r>
        <w:rPr>
          <w:rFonts w:hAnsi="宋体" w:hint="eastAsia"/>
          <w:sz w:val="24"/>
        </w:rPr>
        <w:t>30</w:t>
      </w:r>
      <w:r>
        <w:rPr>
          <w:rFonts w:hAnsi="宋体" w:hint="eastAsia"/>
          <w:sz w:val="24"/>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Pr>
          <w:rFonts w:hAnsi="宋体" w:hint="eastAsia"/>
          <w:sz w:val="24"/>
        </w:rPr>
        <w:t>30</w:t>
      </w:r>
      <w:r>
        <w:rPr>
          <w:rFonts w:hAnsi="宋体" w:hint="eastAsia"/>
          <w:sz w:val="24"/>
        </w:rPr>
        <w:t>天内交付合格的新品，逾期未处理的，将予以退货，由此产生的费用和采购人的损失，由投标人承担；选择退货处理的，投标人需在收到退货通知之日起</w:t>
      </w:r>
      <w:r>
        <w:rPr>
          <w:rFonts w:hAnsi="宋体" w:hint="eastAsia"/>
          <w:sz w:val="24"/>
        </w:rPr>
        <w:t>10</w:t>
      </w:r>
      <w:r>
        <w:rPr>
          <w:rFonts w:hAnsi="宋体" w:hint="eastAsia"/>
          <w:sz w:val="24"/>
        </w:rPr>
        <w:t>天内将货物自行运回，如逾期投标人未退回货物，采购人有权将货物退回投标人法定地址，由此产生的一切费用由投标人承担。</w:t>
      </w:r>
    </w:p>
    <w:p w14:paraId="1AE304DC" w14:textId="77777777" w:rsidR="00370AE8" w:rsidRDefault="00F51BBF">
      <w:pPr>
        <w:spacing w:line="440" w:lineRule="exact"/>
        <w:ind w:firstLineChars="200" w:firstLine="480"/>
        <w:rPr>
          <w:rFonts w:hAnsi="宋体" w:hint="eastAsia"/>
          <w:b/>
          <w:bCs/>
          <w:color w:val="FF0000"/>
          <w:sz w:val="24"/>
        </w:rPr>
      </w:pPr>
      <w:r>
        <w:rPr>
          <w:rFonts w:hAnsi="宋体" w:hint="eastAsia"/>
          <w:sz w:val="24"/>
        </w:rPr>
        <w:t>3</w:t>
      </w:r>
      <w:r>
        <w:rPr>
          <w:rFonts w:hAnsi="宋体" w:hint="eastAsia"/>
          <w:sz w:val="24"/>
        </w:rPr>
        <w:t>、最终验收：设备在安装地安装、调试与试运行无问题之后</w:t>
      </w:r>
      <w:r>
        <w:rPr>
          <w:rFonts w:hAnsi="宋体" w:hint="eastAsia"/>
          <w:sz w:val="24"/>
        </w:rPr>
        <w:t>30</w:t>
      </w:r>
      <w:r>
        <w:rPr>
          <w:rFonts w:hAnsi="宋体" w:hint="eastAsia"/>
          <w:sz w:val="24"/>
        </w:rPr>
        <w:t>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Pr>
          <w:rFonts w:hAnsi="宋体" w:hint="eastAsia"/>
          <w:sz w:val="24"/>
        </w:rPr>
        <w:t>30</w:t>
      </w:r>
      <w:r>
        <w:rPr>
          <w:rFonts w:hAnsi="宋体" w:hint="eastAsia"/>
          <w:sz w:val="24"/>
        </w:rPr>
        <w:t>天内完成整改，逾期未处理，将按退货处理，由此产生的费用和采购人的损失，由投标人承担；②选择换货处理的，投标人需在收到换货通知日起</w:t>
      </w:r>
      <w:r>
        <w:rPr>
          <w:rFonts w:hAnsi="宋体" w:hint="eastAsia"/>
          <w:sz w:val="24"/>
        </w:rPr>
        <w:t>30</w:t>
      </w:r>
      <w:r>
        <w:rPr>
          <w:rFonts w:hAnsi="宋体" w:hint="eastAsia"/>
          <w:sz w:val="24"/>
        </w:rPr>
        <w:t>天内交付合格的新品，逾期未处理，将按退货处理，由此产生的费用和采购人的损失，由投标人承担；③选择退货处理的，投标人需在收到退货通知之日起</w:t>
      </w:r>
      <w:r>
        <w:rPr>
          <w:rFonts w:hAnsi="宋体" w:hint="eastAsia"/>
          <w:sz w:val="24"/>
        </w:rPr>
        <w:t>10</w:t>
      </w:r>
      <w:r>
        <w:rPr>
          <w:rFonts w:hAnsi="宋体" w:hint="eastAsia"/>
          <w:sz w:val="24"/>
        </w:rPr>
        <w:t>天内将货物自行运回，如逾期投标人未退回货物，采购人有权将货物退回投标人法定地址，由此产生的一切费用由投标人承担。</w:t>
      </w:r>
    </w:p>
    <w:p w14:paraId="123E3129" w14:textId="77777777" w:rsidR="00370AE8" w:rsidRDefault="00F51BBF">
      <w:pPr>
        <w:spacing w:line="440" w:lineRule="exact"/>
        <w:rPr>
          <w:rFonts w:hAnsi="宋体" w:hint="eastAsia"/>
          <w:b/>
          <w:bCs/>
          <w:sz w:val="24"/>
        </w:rPr>
      </w:pPr>
      <w:r>
        <w:rPr>
          <w:rFonts w:hAnsi="宋体" w:hint="eastAsia"/>
          <w:b/>
          <w:bCs/>
          <w:sz w:val="24"/>
        </w:rPr>
        <w:t>四</w:t>
      </w:r>
      <w:r>
        <w:rPr>
          <w:rFonts w:hAnsi="宋体"/>
          <w:b/>
          <w:bCs/>
          <w:sz w:val="24"/>
        </w:rPr>
        <w:t>、报价</w:t>
      </w:r>
      <w:r>
        <w:rPr>
          <w:rFonts w:hAnsi="宋体" w:hint="eastAsia"/>
          <w:b/>
          <w:bCs/>
          <w:sz w:val="24"/>
        </w:rPr>
        <w:t>要求</w:t>
      </w:r>
    </w:p>
    <w:p w14:paraId="76F09F13" w14:textId="77777777" w:rsidR="00370AE8" w:rsidRDefault="00F51BBF">
      <w:pPr>
        <w:spacing w:line="440" w:lineRule="exact"/>
        <w:ind w:firstLineChars="200" w:firstLine="480"/>
        <w:rPr>
          <w:rFonts w:hAnsi="宋体" w:hint="eastAsia"/>
          <w:b/>
          <w:bCs/>
          <w:sz w:val="24"/>
        </w:rPr>
      </w:pPr>
      <w:bookmarkStart w:id="68" w:name="_Toc491700053"/>
      <w:bookmarkEnd w:id="60"/>
      <w:bookmarkEnd w:id="61"/>
      <w:bookmarkEnd w:id="62"/>
      <w:bookmarkEnd w:id="63"/>
      <w:bookmarkEnd w:id="64"/>
      <w:bookmarkEnd w:id="65"/>
      <w:r>
        <w:rPr>
          <w:rFonts w:hAnsi="宋体"/>
          <w:sz w:val="24"/>
        </w:rPr>
        <w:t>1</w:t>
      </w:r>
      <w:r>
        <w:rPr>
          <w:rFonts w:hAnsi="宋体"/>
          <w:sz w:val="24"/>
        </w:rPr>
        <w:t>、</w:t>
      </w:r>
      <w:r>
        <w:rPr>
          <w:rFonts w:hAnsi="宋体" w:hint="eastAsia"/>
          <w:sz w:val="24"/>
        </w:rPr>
        <w:t>投标</w:t>
      </w:r>
      <w:proofErr w:type="gramStart"/>
      <w:r>
        <w:rPr>
          <w:rFonts w:hAnsi="宋体" w:hint="eastAsia"/>
          <w:sz w:val="24"/>
        </w:rPr>
        <w:t>报价指</w:t>
      </w:r>
      <w:proofErr w:type="gramEnd"/>
      <w:r>
        <w:rPr>
          <w:rFonts w:hAnsi="宋体" w:hint="eastAsia"/>
          <w:sz w:val="24"/>
        </w:rPr>
        <w:t>为完成指定服务所需投入的人工、材料、交通运输费、利润、税金、售后服务费、政策性文件规定费用以及所有风险与责任等一切费用。报价供应商报价应包括项目</w:t>
      </w:r>
      <w:r>
        <w:rPr>
          <w:rFonts w:hAnsi="宋体" w:hint="eastAsia"/>
          <w:sz w:val="24"/>
        </w:rPr>
        <w:lastRenderedPageBreak/>
        <w:t>所涉及的所有费用进行报价，报价供应商报价应包含完成本项目所涉及的所有费用。</w:t>
      </w:r>
    </w:p>
    <w:p w14:paraId="08138A0D" w14:textId="77777777" w:rsidR="00370AE8" w:rsidRDefault="00F51BBF">
      <w:pPr>
        <w:spacing w:line="440" w:lineRule="exact"/>
        <w:ind w:firstLineChars="200" w:firstLine="480"/>
        <w:rPr>
          <w:rFonts w:ascii="宋体" w:hAnsi="宋体" w:hint="eastAsia"/>
          <w:sz w:val="24"/>
        </w:rPr>
      </w:pPr>
      <w:r>
        <w:rPr>
          <w:rFonts w:ascii="宋体" w:hAnsi="宋体" w:hint="eastAsia"/>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70A3C8CC" w14:textId="77777777" w:rsidR="00370AE8" w:rsidRDefault="00F51BBF">
      <w:pPr>
        <w:spacing w:line="440" w:lineRule="exact"/>
        <w:ind w:firstLineChars="200" w:firstLine="480"/>
        <w:rPr>
          <w:rFonts w:ascii="宋体" w:hAnsi="宋体" w:cs="宋体" w:hint="eastAsia"/>
          <w:sz w:val="24"/>
        </w:rPr>
      </w:pPr>
      <w:r>
        <w:rPr>
          <w:rFonts w:ascii="宋体" w:hAnsi="宋体" w:cs="宋体" w:hint="eastAsia"/>
          <w:sz w:val="24"/>
        </w:rPr>
        <w:t>3.</w:t>
      </w:r>
      <w:r>
        <w:rPr>
          <w:rFonts w:ascii="宋体" w:hAnsi="宋体"/>
          <w:sz w:val="24"/>
        </w:rPr>
        <w:t>各供应商</w:t>
      </w:r>
      <w:r>
        <w:rPr>
          <w:rFonts w:ascii="宋体" w:hAnsi="宋体" w:cs="宋体" w:hint="eastAsia"/>
          <w:sz w:val="24"/>
        </w:rPr>
        <w:t>对每个</w:t>
      </w:r>
      <w:proofErr w:type="gramStart"/>
      <w:r>
        <w:rPr>
          <w:rFonts w:ascii="宋体" w:hAnsi="宋体" w:cs="宋体" w:hint="eastAsia"/>
          <w:sz w:val="24"/>
        </w:rPr>
        <w:t>合同号只允许</w:t>
      </w:r>
      <w:proofErr w:type="gramEnd"/>
      <w:r>
        <w:rPr>
          <w:rFonts w:ascii="宋体" w:hAnsi="宋体" w:cs="宋体" w:hint="eastAsia"/>
          <w:sz w:val="24"/>
        </w:rPr>
        <w:t>有一个报价，不接受任何选择性的报价。</w:t>
      </w:r>
    </w:p>
    <w:p w14:paraId="565B1D2A" w14:textId="0B7FF17F" w:rsidR="00370AE8" w:rsidRDefault="00F51BBF">
      <w:pPr>
        <w:spacing w:line="440" w:lineRule="exact"/>
        <w:ind w:firstLineChars="200" w:firstLine="480"/>
      </w:pPr>
      <w:r>
        <w:rPr>
          <w:rFonts w:ascii="宋体" w:hAnsi="宋体" w:cs="宋体" w:hint="eastAsia"/>
          <w:sz w:val="24"/>
        </w:rPr>
        <w:t>4.</w:t>
      </w:r>
      <w:r>
        <w:rPr>
          <w:rFonts w:ascii="宋体" w:hAnsi="宋体" w:hint="eastAsia"/>
          <w:sz w:val="24"/>
        </w:rPr>
        <w:t>成交供应商</w:t>
      </w:r>
      <w:r>
        <w:rPr>
          <w:rFonts w:ascii="宋体" w:hAnsi="宋体" w:cs="宋体" w:hint="eastAsia"/>
          <w:sz w:val="24"/>
        </w:rPr>
        <w:t>在服务期限内，应严格按照</w:t>
      </w:r>
      <w:r w:rsidR="007B3343">
        <w:rPr>
          <w:rFonts w:ascii="宋体" w:hAnsi="宋体" w:cs="宋体" w:hint="eastAsia"/>
          <w:sz w:val="24"/>
        </w:rPr>
        <w:t>《中华人民共和国劳动法》</w:t>
      </w:r>
      <w:r>
        <w:rPr>
          <w:rFonts w:ascii="宋体" w:hAnsi="宋体" w:cs="宋体" w:hint="eastAsia"/>
          <w:sz w:val="24"/>
        </w:rPr>
        <w:t>的规定用工，签订用工劳务合同，并按规定为工人购买人身意外保险及相关的劳动保险，承包期间发生的一切安全责任事故及造成第三者伤害责任的，均</w:t>
      </w:r>
      <w:proofErr w:type="gramStart"/>
      <w:r>
        <w:rPr>
          <w:rFonts w:ascii="宋体" w:hAnsi="宋体" w:cs="宋体" w:hint="eastAsia"/>
          <w:sz w:val="24"/>
        </w:rPr>
        <w:t>由成交</w:t>
      </w:r>
      <w:proofErr w:type="gramEnd"/>
      <w:r>
        <w:rPr>
          <w:rFonts w:ascii="宋体" w:hAnsi="宋体" w:cs="宋体" w:hint="eastAsia"/>
          <w:sz w:val="24"/>
        </w:rPr>
        <w:t>供应商承担。</w:t>
      </w:r>
    </w:p>
    <w:p w14:paraId="007AB332" w14:textId="77777777" w:rsidR="00370AE8" w:rsidRDefault="00F51BBF">
      <w:pPr>
        <w:spacing w:line="440" w:lineRule="exact"/>
        <w:rPr>
          <w:rFonts w:ascii="宋体" w:hAnsi="宋体" w:hint="eastAsia"/>
          <w:b/>
          <w:color w:val="FF0000"/>
          <w:kern w:val="0"/>
          <w:sz w:val="24"/>
        </w:rPr>
      </w:pPr>
      <w:r>
        <w:rPr>
          <w:rFonts w:ascii="宋体" w:hAnsi="宋体" w:hint="eastAsia"/>
          <w:b/>
          <w:color w:val="FF0000"/>
          <w:kern w:val="0"/>
          <w:sz w:val="24"/>
        </w:rPr>
        <w:t>五、交货地点及时间</w:t>
      </w:r>
    </w:p>
    <w:p w14:paraId="7E393DF5" w14:textId="77777777" w:rsidR="00370AE8" w:rsidRDefault="00F51BBF">
      <w:pPr>
        <w:pStyle w:val="Default"/>
        <w:ind w:firstLineChars="200" w:firstLine="480"/>
        <w:rPr>
          <w:rFonts w:ascii="宋体" w:eastAsia="宋体" w:hAnsi="宋体" w:hint="eastAsia"/>
          <w:color w:val="FF0000"/>
        </w:rPr>
      </w:pPr>
      <w:r>
        <w:rPr>
          <w:rFonts w:ascii="宋体" w:eastAsia="宋体" w:hAnsi="宋体" w:hint="eastAsia"/>
          <w:color w:val="FF0000"/>
        </w:rPr>
        <w:t>交货地点，泉州师范学院机电工程实验实训中心</w:t>
      </w:r>
    </w:p>
    <w:p w14:paraId="3B76837E" w14:textId="5947E3C1" w:rsidR="00370AE8" w:rsidRPr="00057426" w:rsidRDefault="00F51BBF" w:rsidP="00057426">
      <w:pPr>
        <w:pStyle w:val="Default"/>
        <w:ind w:firstLineChars="200" w:firstLine="480"/>
        <w:rPr>
          <w:rFonts w:ascii="宋体" w:eastAsia="宋体" w:hAnsi="宋体" w:hint="eastAsia"/>
          <w:color w:val="FF0000"/>
        </w:rPr>
      </w:pPr>
      <w:r>
        <w:rPr>
          <w:rFonts w:ascii="宋体" w:eastAsia="宋体" w:hAnsi="宋体" w:hint="eastAsia"/>
          <w:color w:val="FF0000"/>
        </w:rPr>
        <w:t>交货时间：</w:t>
      </w:r>
      <w:r w:rsidR="0077221A">
        <w:rPr>
          <w:rFonts w:ascii="宋体" w:eastAsia="宋体" w:hAnsi="宋体" w:hint="eastAsia"/>
          <w:color w:val="FF0000"/>
        </w:rPr>
        <w:t>合同签订</w:t>
      </w:r>
      <w:r>
        <w:rPr>
          <w:rFonts w:ascii="宋体" w:eastAsia="宋体" w:hAnsi="宋体" w:hint="eastAsia"/>
          <w:color w:val="FF0000"/>
        </w:rPr>
        <w:t>收到</w:t>
      </w:r>
      <w:r>
        <w:rPr>
          <w:rFonts w:asciiTheme="minorEastAsia" w:eastAsiaTheme="minorEastAsia" w:hAnsiTheme="minorEastAsia" w:hint="eastAsia"/>
          <w:b/>
          <w:color w:val="FF0000"/>
        </w:rPr>
        <w:t>预付款</w:t>
      </w:r>
      <w:r>
        <w:rPr>
          <w:rFonts w:ascii="宋体" w:eastAsia="宋体" w:hAnsi="宋体" w:hint="eastAsia"/>
          <w:color w:val="FF0000"/>
        </w:rPr>
        <w:t>后60天内交货</w:t>
      </w:r>
    </w:p>
    <w:p w14:paraId="4C9F413B" w14:textId="77777777" w:rsidR="00370AE8" w:rsidRDefault="00F51BBF">
      <w:pPr>
        <w:spacing w:line="440" w:lineRule="exact"/>
        <w:rPr>
          <w:rFonts w:ascii="宋体" w:hAnsi="宋体" w:hint="eastAsia"/>
          <w:b/>
          <w:color w:val="FF0000"/>
          <w:kern w:val="0"/>
          <w:sz w:val="24"/>
        </w:rPr>
      </w:pPr>
      <w:r>
        <w:rPr>
          <w:rFonts w:ascii="宋体" w:hAnsi="宋体" w:hint="eastAsia"/>
          <w:b/>
          <w:color w:val="FF0000"/>
          <w:kern w:val="0"/>
          <w:sz w:val="24"/>
        </w:rPr>
        <w:t>六</w:t>
      </w:r>
      <w:r>
        <w:rPr>
          <w:rFonts w:ascii="宋体" w:hAnsi="宋体"/>
          <w:b/>
          <w:color w:val="FF0000"/>
          <w:kern w:val="0"/>
          <w:sz w:val="24"/>
        </w:rPr>
        <w:t>、付款方式</w:t>
      </w:r>
    </w:p>
    <w:bookmarkEnd w:id="56"/>
    <w:bookmarkEnd w:id="57"/>
    <w:bookmarkEnd w:id="58"/>
    <w:bookmarkEnd w:id="59"/>
    <w:bookmarkEnd w:id="66"/>
    <w:bookmarkEnd w:id="67"/>
    <w:bookmarkEnd w:id="68"/>
    <w:p w14:paraId="149640B7" w14:textId="77777777" w:rsidR="00370AE8" w:rsidRDefault="00F51BBF">
      <w:pPr>
        <w:spacing w:line="440" w:lineRule="exact"/>
        <w:ind w:firstLineChars="200" w:firstLine="482"/>
        <w:rPr>
          <w:rFonts w:ascii="宋体" w:hAnsi="宋体" w:hint="eastAsia"/>
          <w:b/>
          <w:color w:val="FF0000"/>
          <w:kern w:val="0"/>
          <w:sz w:val="24"/>
        </w:rPr>
      </w:pPr>
      <w:r>
        <w:rPr>
          <w:rFonts w:ascii="宋体" w:hAnsi="宋体" w:hint="eastAsia"/>
          <w:b/>
          <w:color w:val="FF0000"/>
          <w:kern w:val="0"/>
          <w:sz w:val="24"/>
        </w:rPr>
        <w:t>合同签订后，</w:t>
      </w:r>
      <w:bookmarkStart w:id="69" w:name="_Hlk171085571"/>
      <w:r>
        <w:rPr>
          <w:rFonts w:ascii="宋体" w:hAnsi="宋体" w:hint="eastAsia"/>
          <w:b/>
          <w:color w:val="FF0000"/>
          <w:kern w:val="0"/>
          <w:sz w:val="24"/>
        </w:rPr>
        <w:t>预付</w:t>
      </w:r>
      <w:bookmarkStart w:id="70" w:name="_Hlk171085558"/>
      <w:bookmarkEnd w:id="69"/>
      <w:r>
        <w:rPr>
          <w:rFonts w:ascii="宋体" w:hAnsi="宋体" w:hint="eastAsia"/>
          <w:b/>
          <w:color w:val="FF0000"/>
          <w:kern w:val="0"/>
          <w:sz w:val="24"/>
        </w:rPr>
        <w:t>合同总额</w:t>
      </w:r>
      <w:bookmarkEnd w:id="70"/>
      <w:r>
        <w:rPr>
          <w:rFonts w:ascii="宋体" w:hAnsi="宋体" w:hint="eastAsia"/>
          <w:b/>
          <w:color w:val="FF0000"/>
          <w:kern w:val="0"/>
          <w:sz w:val="24"/>
        </w:rPr>
        <w:t>的60%，货到验收合格，收到增值税发票后，再付合同总额的30%，剩余合同总额的10%，透气性测试装置平台运行12个月后付清。</w:t>
      </w:r>
    </w:p>
    <w:p w14:paraId="633D5C82" w14:textId="77777777" w:rsidR="00370AE8" w:rsidRDefault="00370AE8">
      <w:pPr>
        <w:spacing w:line="440" w:lineRule="exact"/>
        <w:rPr>
          <w:rFonts w:ascii="宋体" w:hAnsi="宋体" w:hint="eastAsia"/>
          <w:b/>
          <w:color w:val="FF0000"/>
          <w:kern w:val="0"/>
          <w:sz w:val="24"/>
        </w:rPr>
      </w:pPr>
    </w:p>
    <w:p w14:paraId="4412D1A0" w14:textId="77777777" w:rsidR="00370AE8" w:rsidRDefault="00F51BBF">
      <w:pPr>
        <w:spacing w:line="440" w:lineRule="exact"/>
        <w:rPr>
          <w:rFonts w:ascii="宋体" w:hAnsi="宋体" w:hint="eastAsia"/>
          <w:b/>
          <w:kern w:val="0"/>
          <w:sz w:val="24"/>
        </w:rPr>
      </w:pPr>
      <w:r>
        <w:rPr>
          <w:rFonts w:ascii="宋体" w:hAnsi="宋体" w:hint="eastAsia"/>
          <w:b/>
          <w:kern w:val="0"/>
          <w:sz w:val="24"/>
        </w:rPr>
        <w:t>七、知识产权</w:t>
      </w:r>
    </w:p>
    <w:p w14:paraId="2100BE45"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4901A0F"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74485BF" w14:textId="77777777" w:rsidR="00370AE8" w:rsidRDefault="00F51BBF">
      <w:pPr>
        <w:spacing w:line="440" w:lineRule="exact"/>
        <w:rPr>
          <w:rFonts w:ascii="宋体" w:hAnsi="宋体" w:hint="eastAsia"/>
          <w:b/>
          <w:sz w:val="24"/>
        </w:rPr>
      </w:pPr>
      <w:r>
        <w:rPr>
          <w:rFonts w:ascii="宋体" w:hAnsi="宋体" w:hint="eastAsia"/>
          <w:b/>
          <w:sz w:val="24"/>
        </w:rPr>
        <w:t>八、违约责任</w:t>
      </w:r>
    </w:p>
    <w:p w14:paraId="3ACBB120"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3356F011"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（2）成交供应商所交货物不符合本招标文件要求的，采购人有权拒收；同时，成交供应商应向采购人赔偿该合同款30%的违约金，且涉及到的部分合同条款采购人有权终止履行。</w:t>
      </w:r>
    </w:p>
    <w:p w14:paraId="2944950B"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lastRenderedPageBreak/>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47168ACE"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（4）成交供应商未经采购人同意单方面终止合同的，成交供应商除了应向采购人赔偿因合同终止导致的损失外，还应向采购人偿付该合同款30%的违约金。</w:t>
      </w:r>
    </w:p>
    <w:p w14:paraId="46D7E970"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（5）因成交供应商违约对采购人造成损失的赔偿金及合同约定的违约金均可由采购人从未支付的合同款或履约保证金中扣除。</w:t>
      </w:r>
    </w:p>
    <w:p w14:paraId="6423370A"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（6）成交供应商在货物运输、装卸、安装等各种环节中产生的一切意外事故，包括不可抗拒力因素造成的事故，造成货物或配件的损坏概</w:t>
      </w:r>
      <w:proofErr w:type="gramStart"/>
      <w:r>
        <w:rPr>
          <w:rFonts w:ascii="宋体" w:hAnsi="宋体" w:cs="宋体" w:hint="eastAsia"/>
          <w:kern w:val="2"/>
        </w:rPr>
        <w:t>由成交</w:t>
      </w:r>
      <w:proofErr w:type="gramEnd"/>
      <w:r>
        <w:rPr>
          <w:rFonts w:ascii="宋体" w:hAnsi="宋体" w:cs="宋体" w:hint="eastAsia"/>
          <w:kern w:val="2"/>
        </w:rPr>
        <w:t>供应商负责。</w:t>
      </w:r>
    </w:p>
    <w:p w14:paraId="3603742B" w14:textId="77777777" w:rsidR="00370AE8" w:rsidRDefault="00F51BBF">
      <w:pPr>
        <w:pStyle w:val="aa"/>
        <w:widowControl/>
        <w:spacing w:before="75" w:beforeAutospacing="0" w:after="75" w:afterAutospacing="0" w:line="360" w:lineRule="auto"/>
        <w:ind w:firstLine="480"/>
        <w:rPr>
          <w:rFonts w:ascii="宋体" w:hAnsi="宋体" w:cs="宋体" w:hint="eastAsia"/>
          <w:kern w:val="2"/>
        </w:rPr>
      </w:pPr>
      <w:r>
        <w:rPr>
          <w:rFonts w:ascii="宋体" w:hAnsi="宋体" w:cs="宋体" w:hint="eastAsia"/>
          <w:kern w:val="2"/>
        </w:rPr>
        <w:t>（7）因采购</w:t>
      </w:r>
      <w:proofErr w:type="gramStart"/>
      <w:r>
        <w:rPr>
          <w:rFonts w:ascii="宋体" w:hAnsi="宋体" w:cs="宋体" w:hint="eastAsia"/>
          <w:kern w:val="2"/>
        </w:rPr>
        <w:t>人原因</w:t>
      </w:r>
      <w:proofErr w:type="gramEnd"/>
      <w:r>
        <w:rPr>
          <w:rFonts w:ascii="宋体" w:hAnsi="宋体" w:cs="宋体" w:hint="eastAsia"/>
          <w:kern w:val="2"/>
        </w:rPr>
        <w:t>导致成交供应</w:t>
      </w:r>
      <w:proofErr w:type="gramStart"/>
      <w:r>
        <w:rPr>
          <w:rFonts w:ascii="宋体" w:hAnsi="宋体" w:cs="宋体" w:hint="eastAsia"/>
          <w:kern w:val="2"/>
        </w:rPr>
        <w:t>商未能</w:t>
      </w:r>
      <w:proofErr w:type="gramEnd"/>
      <w:r>
        <w:rPr>
          <w:rFonts w:ascii="宋体" w:hAnsi="宋体" w:cs="宋体" w:hint="eastAsia"/>
          <w:kern w:val="2"/>
        </w:rPr>
        <w:t>按合同约定履行的，成交供应商可免于承担违约责任。</w:t>
      </w:r>
    </w:p>
    <w:p w14:paraId="3D8C60ED" w14:textId="77777777" w:rsidR="00370AE8" w:rsidRDefault="00370AE8">
      <w:pPr>
        <w:pStyle w:val="20"/>
        <w:spacing w:before="0" w:after="0" w:line="440" w:lineRule="exact"/>
        <w:jc w:val="left"/>
        <w:rPr>
          <w:rFonts w:ascii="宋体" w:eastAsia="宋体" w:hAnsi="宋体" w:hint="eastAsia"/>
          <w:sz w:val="24"/>
        </w:rPr>
      </w:pPr>
    </w:p>
    <w:bookmarkEnd w:id="52"/>
    <w:bookmarkEnd w:id="53"/>
    <w:p w14:paraId="4D6F2CA1" w14:textId="77777777" w:rsidR="00370AE8" w:rsidRDefault="00370AE8">
      <w:pPr>
        <w:pStyle w:val="ad"/>
        <w:ind w:firstLineChars="0" w:firstLine="0"/>
      </w:pPr>
    </w:p>
    <w:p w14:paraId="3D0FEFBC" w14:textId="77777777" w:rsidR="00370AE8" w:rsidRDefault="00F51BBF">
      <w:pPr>
        <w:pStyle w:val="1"/>
        <w:spacing w:before="120" w:after="120" w:line="400" w:lineRule="exact"/>
        <w:jc w:val="center"/>
        <w:rPr>
          <w:rFonts w:ascii="宋体" w:eastAsia="宋体" w:hAnsi="宋体" w:hint="eastAsia"/>
          <w:szCs w:val="32"/>
        </w:rPr>
      </w:pPr>
      <w:bookmarkStart w:id="71" w:name="_Toc1683"/>
      <w:r>
        <w:rPr>
          <w:rFonts w:ascii="宋体" w:eastAsia="宋体" w:hAnsi="宋体" w:hint="eastAsia"/>
          <w:szCs w:val="32"/>
        </w:rPr>
        <w:br w:type="page"/>
      </w:r>
      <w:bookmarkStart w:id="72" w:name="_Toc29063"/>
      <w:bookmarkStart w:id="73" w:name="_Toc25197"/>
      <w:r>
        <w:rPr>
          <w:rFonts w:ascii="宋体" w:eastAsia="宋体" w:hAnsi="宋体" w:hint="eastAsia"/>
          <w:szCs w:val="32"/>
        </w:rPr>
        <w:lastRenderedPageBreak/>
        <w:t>第四部分    报价文件格式</w:t>
      </w:r>
      <w:bookmarkEnd w:id="71"/>
      <w:bookmarkEnd w:id="72"/>
      <w:bookmarkEnd w:id="73"/>
    </w:p>
    <w:p w14:paraId="276CD192" w14:textId="77777777" w:rsidR="00370AE8" w:rsidRDefault="00370AE8">
      <w:pPr>
        <w:spacing w:line="360" w:lineRule="auto"/>
        <w:rPr>
          <w:rFonts w:ascii="宋体" w:hAnsi="宋体" w:hint="eastAsia"/>
          <w:b/>
          <w:sz w:val="28"/>
          <w:szCs w:val="28"/>
        </w:rPr>
      </w:pPr>
    </w:p>
    <w:p w14:paraId="14B09274" w14:textId="77777777" w:rsidR="00370AE8" w:rsidRDefault="00370AE8">
      <w:pPr>
        <w:spacing w:line="360" w:lineRule="auto"/>
        <w:jc w:val="center"/>
        <w:rPr>
          <w:rFonts w:ascii="宋体" w:hAnsi="宋体" w:hint="eastAsia"/>
          <w:b/>
          <w:sz w:val="72"/>
        </w:rPr>
      </w:pPr>
    </w:p>
    <w:p w14:paraId="54EF1965" w14:textId="77777777" w:rsidR="00370AE8" w:rsidRDefault="00F51BBF">
      <w:pPr>
        <w:spacing w:line="360" w:lineRule="auto"/>
        <w:jc w:val="center"/>
        <w:rPr>
          <w:rFonts w:ascii="宋体" w:hAnsi="宋体" w:hint="eastAsia"/>
          <w:b/>
          <w:sz w:val="84"/>
          <w:szCs w:val="84"/>
        </w:rPr>
      </w:pPr>
      <w:r>
        <w:rPr>
          <w:rFonts w:ascii="宋体" w:hAnsi="宋体" w:hint="eastAsia"/>
          <w:b/>
          <w:sz w:val="84"/>
          <w:szCs w:val="84"/>
        </w:rPr>
        <w:t>报价响应文件</w:t>
      </w:r>
    </w:p>
    <w:p w14:paraId="73AE2CCD" w14:textId="77777777" w:rsidR="00370AE8" w:rsidRDefault="00370AE8">
      <w:pPr>
        <w:spacing w:line="360" w:lineRule="auto"/>
        <w:jc w:val="center"/>
        <w:rPr>
          <w:rFonts w:ascii="宋体" w:hAnsi="宋体" w:hint="eastAsia"/>
          <w:b/>
          <w:sz w:val="36"/>
        </w:rPr>
      </w:pPr>
    </w:p>
    <w:p w14:paraId="7BF9B100" w14:textId="77777777" w:rsidR="00370AE8" w:rsidRDefault="00370AE8">
      <w:pPr>
        <w:spacing w:line="360" w:lineRule="auto"/>
        <w:jc w:val="center"/>
        <w:rPr>
          <w:rFonts w:ascii="宋体" w:hAnsi="宋体" w:hint="eastAsia"/>
          <w:b/>
          <w:sz w:val="36"/>
        </w:rPr>
      </w:pPr>
    </w:p>
    <w:p w14:paraId="35084902" w14:textId="77777777" w:rsidR="00370AE8" w:rsidRDefault="00370AE8">
      <w:pPr>
        <w:spacing w:line="360" w:lineRule="auto"/>
        <w:jc w:val="center"/>
        <w:rPr>
          <w:rFonts w:ascii="宋体" w:hAnsi="宋体" w:hint="eastAsia"/>
          <w:b/>
          <w:sz w:val="36"/>
        </w:rPr>
      </w:pPr>
    </w:p>
    <w:p w14:paraId="19E59CE2" w14:textId="77777777" w:rsidR="00370AE8" w:rsidRDefault="00F51BBF">
      <w:pPr>
        <w:spacing w:line="360" w:lineRule="auto"/>
        <w:ind w:firstLineChars="448" w:firstLine="1619"/>
        <w:rPr>
          <w:rFonts w:ascii="宋体" w:hAnsi="宋体" w:hint="eastAsia"/>
          <w:b/>
          <w:sz w:val="36"/>
          <w:u w:val="single"/>
        </w:rPr>
      </w:pPr>
      <w:r>
        <w:rPr>
          <w:rFonts w:ascii="宋体" w:hAnsi="宋体" w:hint="eastAsia"/>
          <w:b/>
          <w:sz w:val="36"/>
        </w:rPr>
        <w:t>采 购 编 号：</w:t>
      </w:r>
      <w:r>
        <w:rPr>
          <w:rFonts w:ascii="宋体" w:hAnsi="宋体" w:hint="eastAsia"/>
          <w:b/>
          <w:sz w:val="36"/>
          <w:u w:val="single"/>
        </w:rPr>
        <w:t xml:space="preserve">                    </w:t>
      </w:r>
    </w:p>
    <w:p w14:paraId="18C044B3" w14:textId="77777777" w:rsidR="00370AE8" w:rsidRDefault="00F51BBF">
      <w:pPr>
        <w:spacing w:line="360" w:lineRule="auto"/>
        <w:ind w:firstLineChars="448" w:firstLine="1619"/>
        <w:rPr>
          <w:rFonts w:ascii="宋体" w:hAnsi="宋体" w:hint="eastAsia"/>
          <w:b/>
          <w:bCs/>
          <w:sz w:val="32"/>
          <w:u w:val="single"/>
        </w:rPr>
      </w:pPr>
      <w:r>
        <w:rPr>
          <w:rFonts w:ascii="宋体" w:hAnsi="宋体" w:hint="eastAsia"/>
          <w:b/>
          <w:sz w:val="36"/>
        </w:rPr>
        <w:t>项 目 名 称：</w:t>
      </w:r>
      <w:r>
        <w:rPr>
          <w:rFonts w:ascii="宋体" w:hAnsi="宋体" w:hint="eastAsia"/>
          <w:b/>
          <w:sz w:val="36"/>
          <w:u w:val="single"/>
        </w:rPr>
        <w:t xml:space="preserve">                    </w:t>
      </w:r>
    </w:p>
    <w:p w14:paraId="23183C27" w14:textId="77777777" w:rsidR="00370AE8" w:rsidRDefault="00370AE8">
      <w:pPr>
        <w:spacing w:line="360" w:lineRule="auto"/>
        <w:rPr>
          <w:rFonts w:ascii="宋体" w:hAnsi="宋体" w:hint="eastAsia"/>
          <w:sz w:val="28"/>
          <w:szCs w:val="28"/>
        </w:rPr>
      </w:pPr>
    </w:p>
    <w:p w14:paraId="73C875B0" w14:textId="77777777" w:rsidR="00370AE8" w:rsidRDefault="00370AE8">
      <w:pPr>
        <w:pStyle w:val="ab"/>
      </w:pPr>
    </w:p>
    <w:p w14:paraId="6C57D2C0" w14:textId="77777777" w:rsidR="00370AE8" w:rsidRDefault="00370AE8">
      <w:pPr>
        <w:spacing w:line="360" w:lineRule="auto"/>
        <w:rPr>
          <w:rFonts w:ascii="宋体" w:hAnsi="宋体" w:hint="eastAsia"/>
          <w:b/>
          <w:sz w:val="36"/>
        </w:rPr>
      </w:pPr>
    </w:p>
    <w:p w14:paraId="003D0CA9" w14:textId="77777777" w:rsidR="00370AE8" w:rsidRDefault="00370AE8">
      <w:pPr>
        <w:pStyle w:val="ab"/>
      </w:pPr>
    </w:p>
    <w:p w14:paraId="411B5B14" w14:textId="77777777" w:rsidR="00370AE8" w:rsidRDefault="00370AE8">
      <w:pPr>
        <w:spacing w:line="360" w:lineRule="auto"/>
        <w:rPr>
          <w:rFonts w:ascii="宋体" w:hAnsi="宋体" w:hint="eastAsia"/>
          <w:b/>
          <w:sz w:val="36"/>
        </w:rPr>
      </w:pPr>
    </w:p>
    <w:p w14:paraId="5181E422" w14:textId="77777777" w:rsidR="00370AE8" w:rsidRDefault="00F51BBF">
      <w:pPr>
        <w:spacing w:line="360" w:lineRule="auto"/>
        <w:ind w:firstLineChars="398" w:firstLine="1438"/>
        <w:rPr>
          <w:rFonts w:ascii="宋体" w:hAnsi="宋体" w:hint="eastAsia"/>
          <w:b/>
          <w:sz w:val="36"/>
          <w:u w:val="single"/>
        </w:rPr>
      </w:pPr>
      <w:r>
        <w:rPr>
          <w:rFonts w:ascii="宋体" w:hAnsi="宋体" w:hint="eastAsia"/>
          <w:b/>
          <w:sz w:val="36"/>
        </w:rPr>
        <w:t xml:space="preserve">  报价供应商名称：</w:t>
      </w:r>
      <w:r>
        <w:rPr>
          <w:rFonts w:ascii="宋体" w:hAnsi="宋体" w:hint="eastAsia"/>
          <w:b/>
          <w:sz w:val="36"/>
          <w:u w:val="single"/>
        </w:rPr>
        <w:t xml:space="preserve">               </w:t>
      </w:r>
    </w:p>
    <w:p w14:paraId="7F19DAB8" w14:textId="77777777" w:rsidR="00370AE8" w:rsidRDefault="00F51BBF">
      <w:pPr>
        <w:spacing w:line="360" w:lineRule="auto"/>
        <w:ind w:firstLineChars="398" w:firstLine="1438"/>
        <w:rPr>
          <w:rFonts w:ascii="宋体" w:hAnsi="宋体" w:hint="eastAsia"/>
          <w:b/>
          <w:sz w:val="36"/>
        </w:rPr>
      </w:pPr>
      <w:r>
        <w:rPr>
          <w:rFonts w:ascii="宋体" w:hAnsi="宋体" w:hint="eastAsia"/>
          <w:b/>
          <w:sz w:val="36"/>
        </w:rPr>
        <w:t xml:space="preserve">  日      期：</w:t>
      </w:r>
      <w:r>
        <w:rPr>
          <w:rFonts w:ascii="宋体" w:hAnsi="宋体" w:hint="eastAsia"/>
          <w:b/>
          <w:sz w:val="36"/>
          <w:u w:val="single"/>
        </w:rPr>
        <w:t xml:space="preserve">               </w:t>
      </w:r>
    </w:p>
    <w:p w14:paraId="1DE8B40A" w14:textId="77777777" w:rsidR="00370AE8" w:rsidRDefault="00370AE8">
      <w:pPr>
        <w:widowControl/>
        <w:spacing w:line="400" w:lineRule="exact"/>
        <w:ind w:firstLineChars="2000" w:firstLine="5600"/>
        <w:rPr>
          <w:rFonts w:ascii="宋体" w:hAnsi="宋体" w:cs="宋体" w:hint="eastAsia"/>
          <w:kern w:val="0"/>
          <w:sz w:val="28"/>
          <w:szCs w:val="28"/>
          <w:shd w:val="clear" w:color="auto" w:fill="FFFFFF"/>
        </w:rPr>
      </w:pPr>
    </w:p>
    <w:p w14:paraId="034FAC64" w14:textId="77777777" w:rsidR="00370AE8" w:rsidRDefault="00370AE8">
      <w:pPr>
        <w:widowControl/>
        <w:spacing w:line="400" w:lineRule="exact"/>
        <w:ind w:firstLineChars="2000" w:firstLine="5600"/>
        <w:rPr>
          <w:rFonts w:ascii="宋体" w:hAnsi="宋体" w:cs="宋体" w:hint="eastAsia"/>
          <w:kern w:val="0"/>
          <w:sz w:val="28"/>
          <w:szCs w:val="28"/>
          <w:shd w:val="clear" w:color="auto" w:fill="FFFFFF"/>
        </w:rPr>
      </w:pPr>
    </w:p>
    <w:p w14:paraId="22953A1E" w14:textId="77777777" w:rsidR="00370AE8" w:rsidRDefault="00370AE8">
      <w:pPr>
        <w:widowControl/>
        <w:spacing w:line="400" w:lineRule="exact"/>
        <w:ind w:firstLineChars="2000" w:firstLine="5600"/>
        <w:rPr>
          <w:rFonts w:ascii="宋体" w:hAnsi="宋体" w:cs="宋体" w:hint="eastAsia"/>
          <w:kern w:val="0"/>
          <w:sz w:val="28"/>
          <w:szCs w:val="28"/>
          <w:shd w:val="clear" w:color="auto" w:fill="FFFFFF"/>
        </w:rPr>
      </w:pPr>
    </w:p>
    <w:p w14:paraId="51E356CF" w14:textId="77777777" w:rsidR="00370AE8" w:rsidRDefault="00370AE8">
      <w:pPr>
        <w:pStyle w:val="ab"/>
      </w:pPr>
    </w:p>
    <w:p w14:paraId="19861FBD" w14:textId="77777777" w:rsidR="00370AE8" w:rsidRDefault="00370AE8"/>
    <w:p w14:paraId="497C55A6" w14:textId="77777777" w:rsidR="00370AE8" w:rsidRDefault="00370AE8">
      <w:pPr>
        <w:widowControl/>
        <w:spacing w:line="400" w:lineRule="exact"/>
        <w:ind w:firstLineChars="2000" w:firstLine="5600"/>
        <w:rPr>
          <w:rFonts w:ascii="宋体" w:hAnsi="宋体" w:cs="宋体" w:hint="eastAsia"/>
          <w:kern w:val="0"/>
          <w:sz w:val="28"/>
          <w:szCs w:val="28"/>
          <w:shd w:val="clear" w:color="auto" w:fill="FFFFFF"/>
        </w:rPr>
      </w:pPr>
    </w:p>
    <w:p w14:paraId="41EE9FCA" w14:textId="77777777" w:rsidR="00370AE8" w:rsidRDefault="00F51BBF">
      <w:pPr>
        <w:spacing w:line="440" w:lineRule="exact"/>
        <w:outlineLvl w:val="0"/>
        <w:rPr>
          <w:rFonts w:ascii="宋体" w:hAnsi="宋体" w:cs="宋体" w:hint="eastAsia"/>
          <w:sz w:val="28"/>
          <w:szCs w:val="28"/>
        </w:rPr>
      </w:pPr>
      <w:bookmarkStart w:id="74" w:name="_Toc12112"/>
      <w:bookmarkStart w:id="75" w:name="_Toc1376"/>
      <w:bookmarkStart w:id="76" w:name="_Toc14215"/>
      <w:bookmarkStart w:id="77" w:name="_Toc29646"/>
      <w:bookmarkStart w:id="78" w:name="_Toc373141305"/>
      <w:bookmarkStart w:id="79" w:name="_Toc432513145"/>
      <w:bookmarkStart w:id="80" w:name="_Toc1606"/>
      <w:bookmarkStart w:id="81" w:name="_Toc502907889"/>
      <w:bookmarkStart w:id="82" w:name="_Toc393727156"/>
      <w:bookmarkStart w:id="83" w:name="_Toc372013039"/>
      <w:r>
        <w:rPr>
          <w:rFonts w:ascii="宋体" w:hAnsi="宋体" w:cs="宋体" w:hint="eastAsia"/>
          <w:b/>
          <w:sz w:val="28"/>
          <w:szCs w:val="28"/>
        </w:rPr>
        <w:lastRenderedPageBreak/>
        <w:t>格式1                       报   价  书</w:t>
      </w:r>
      <w:bookmarkEnd w:id="74"/>
      <w:bookmarkEnd w:id="75"/>
      <w:bookmarkEnd w:id="76"/>
      <w:bookmarkEnd w:id="77"/>
    </w:p>
    <w:p w14:paraId="7A74E418" w14:textId="77777777" w:rsidR="00370AE8" w:rsidRDefault="00370AE8">
      <w:pPr>
        <w:pStyle w:val="a7"/>
        <w:spacing w:line="440" w:lineRule="exact"/>
        <w:rPr>
          <w:rFonts w:ascii="宋体" w:hAnsi="宋体" w:cs="宋体" w:hint="eastAsia"/>
          <w:szCs w:val="28"/>
        </w:rPr>
      </w:pPr>
    </w:p>
    <w:p w14:paraId="715F5325" w14:textId="77777777" w:rsidR="00370AE8" w:rsidRDefault="00F51BBF">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710597F7" w14:textId="77777777" w:rsidR="00370AE8" w:rsidRDefault="00F51BBF">
      <w:pPr>
        <w:spacing w:line="360" w:lineRule="auto"/>
        <w:rPr>
          <w:rFonts w:ascii="宋体" w:hAnsi="宋体" w:cs="宋体" w:hint="eastAsia"/>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 项目招标采购货物及服务的报价邀请，报价代表</w:t>
      </w:r>
      <w:r>
        <w:rPr>
          <w:rFonts w:ascii="宋体" w:hAnsi="宋体" w:cs="宋体" w:hint="eastAsia"/>
          <w:sz w:val="24"/>
          <w:u w:val="single"/>
        </w:rPr>
        <w:t xml:space="preserve">                   </w:t>
      </w:r>
      <w:r>
        <w:rPr>
          <w:rFonts w:ascii="宋体" w:hAnsi="宋体" w:cs="宋体" w:hint="eastAsia"/>
          <w:sz w:val="24"/>
        </w:rPr>
        <w:t>(全名、职务)经正式授权并代表报价供应商</w:t>
      </w:r>
      <w:r>
        <w:rPr>
          <w:rFonts w:ascii="宋体" w:hAnsi="宋体" w:cs="宋体" w:hint="eastAsia"/>
          <w:sz w:val="24"/>
          <w:u w:val="single"/>
        </w:rPr>
        <w:t xml:space="preserve">                   </w:t>
      </w:r>
      <w:r>
        <w:rPr>
          <w:rFonts w:ascii="宋体" w:hAnsi="宋体" w:cs="宋体" w:hint="eastAsia"/>
          <w:sz w:val="24"/>
        </w:rPr>
        <w:t>(报价供应商全称、地址)提交以下文件正本</w:t>
      </w:r>
      <w:r>
        <w:rPr>
          <w:rFonts w:ascii="宋体" w:hAnsi="宋体" w:cs="宋体" w:hint="eastAsia"/>
          <w:sz w:val="24"/>
          <w:u w:val="single"/>
        </w:rPr>
        <w:t xml:space="preserve">      </w:t>
      </w:r>
      <w:r>
        <w:rPr>
          <w:rFonts w:ascii="宋体" w:hAnsi="宋体" w:cs="宋体" w:hint="eastAsia"/>
          <w:sz w:val="24"/>
        </w:rPr>
        <w:t>份和副本</w:t>
      </w:r>
      <w:r>
        <w:rPr>
          <w:rFonts w:ascii="宋体" w:hAnsi="宋体" w:cs="宋体" w:hint="eastAsia"/>
          <w:sz w:val="24"/>
          <w:u w:val="single"/>
        </w:rPr>
        <w:t xml:space="preserve">     </w:t>
      </w:r>
      <w:r>
        <w:rPr>
          <w:rFonts w:ascii="宋体" w:hAnsi="宋体" w:cs="宋体" w:hint="eastAsia"/>
          <w:sz w:val="24"/>
        </w:rPr>
        <w:t>份。</w:t>
      </w:r>
    </w:p>
    <w:p w14:paraId="7EA3E3BA"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(1) 报价书、报价一览表等；</w:t>
      </w:r>
    </w:p>
    <w:p w14:paraId="7064404B"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(2) 资格证明文件；</w:t>
      </w:r>
    </w:p>
    <w:p w14:paraId="51036279"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(3) 按报价供应商须知要求提供的全部文件；</w:t>
      </w:r>
    </w:p>
    <w:p w14:paraId="09E5A516"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(4) 按询价文件要求提供的有关必要文件；</w:t>
      </w:r>
    </w:p>
    <w:p w14:paraId="49FAEA66"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(5) 报价供应商认为需加以说明的其它文件；</w:t>
      </w:r>
    </w:p>
    <w:p w14:paraId="39FF27BE" w14:textId="77777777" w:rsidR="00370AE8" w:rsidRDefault="00F51BBF">
      <w:pPr>
        <w:spacing w:line="360" w:lineRule="auto"/>
        <w:rPr>
          <w:rFonts w:ascii="宋体" w:hAnsi="宋体" w:cs="宋体" w:hint="eastAsia"/>
          <w:sz w:val="24"/>
        </w:rPr>
      </w:pPr>
      <w:r>
        <w:rPr>
          <w:rFonts w:ascii="宋体" w:hAnsi="宋体" w:cs="宋体" w:hint="eastAsia"/>
          <w:sz w:val="24"/>
        </w:rPr>
        <w:t xml:space="preserve">    据此函，报价供应商同意遵守如下条款：</w:t>
      </w:r>
    </w:p>
    <w:p w14:paraId="0CA471F4"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1、所附“报价一览表”规定的应提供和支付的服务，报价为人民币</w:t>
      </w:r>
      <w:proofErr w:type="gramStart"/>
      <w:r>
        <w:rPr>
          <w:rFonts w:ascii="宋体" w:hAnsi="宋体" w:cs="宋体" w:hint="eastAsia"/>
          <w:sz w:val="24"/>
          <w:u w:val="single"/>
        </w:rPr>
        <w:t xml:space="preserve">　　　　　　</w:t>
      </w:r>
      <w:proofErr w:type="gramEnd"/>
      <w:r>
        <w:rPr>
          <w:rFonts w:ascii="宋体" w:hAnsi="宋体" w:cs="宋体" w:hint="eastAsia"/>
          <w:sz w:val="24"/>
        </w:rPr>
        <w:t>。</w:t>
      </w:r>
    </w:p>
    <w:p w14:paraId="1BB44D86"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2、报价供应商将按询价文件规定履行合同责任和义务。</w:t>
      </w:r>
    </w:p>
    <w:p w14:paraId="6F0EC3C6"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3、报价供应商已详细审查全部询价文件，包括修改文件（如有的话）以及全部参考资料和相关附件。我们完全理解并同意放弃对这方面有不明及误解的权利。</w:t>
      </w:r>
    </w:p>
    <w:p w14:paraId="247988AE"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4、本次报价有效期在本询价文件中所规定的时间内保持有效。</w:t>
      </w:r>
    </w:p>
    <w:p w14:paraId="657D3787"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5、如果在规定的评审时间后，报价供应商在报价有效期内撤回报价，其报价保证金将不予退还。</w:t>
      </w:r>
    </w:p>
    <w:p w14:paraId="0FC8185A" w14:textId="77777777" w:rsidR="00370AE8" w:rsidRDefault="00F51BBF">
      <w:pPr>
        <w:spacing w:line="360" w:lineRule="auto"/>
        <w:ind w:firstLineChars="200" w:firstLine="480"/>
        <w:rPr>
          <w:rFonts w:ascii="宋体" w:hAnsi="宋体" w:cs="宋体" w:hint="eastAsia"/>
          <w:b/>
          <w:spacing w:val="-4"/>
          <w:sz w:val="24"/>
        </w:rPr>
      </w:pPr>
      <w:r>
        <w:rPr>
          <w:rFonts w:ascii="宋体" w:hAnsi="宋体" w:cs="宋体" w:hint="eastAsia"/>
          <w:sz w:val="24"/>
        </w:rPr>
        <w:t>6、报价供应商</w:t>
      </w:r>
      <w:r>
        <w:rPr>
          <w:rFonts w:ascii="宋体" w:hAnsi="宋体" w:cs="宋体" w:hint="eastAsia"/>
          <w:spacing w:val="-4"/>
          <w:sz w:val="24"/>
        </w:rPr>
        <w:t>同意提供按照采购代理机构可能要求的与其报价有关的一切数据或资料，完全理解采购代理机构不一定要接受最低价的报价或逾期收到的任何报价。</w:t>
      </w:r>
    </w:p>
    <w:p w14:paraId="0A5AF42A"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7、与本报价有关的一切正式往来通讯请寄：</w:t>
      </w:r>
    </w:p>
    <w:p w14:paraId="5E559CF6"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地址：</w:t>
      </w:r>
      <w:r>
        <w:rPr>
          <w:rFonts w:ascii="宋体" w:hAnsi="宋体" w:cs="宋体" w:hint="eastAsia"/>
          <w:spacing w:val="-4"/>
          <w:sz w:val="24"/>
          <w:u w:val="single"/>
        </w:rPr>
        <w:t xml:space="preserve">                          </w:t>
      </w:r>
      <w:r>
        <w:rPr>
          <w:rFonts w:ascii="宋体" w:hAnsi="宋体" w:cs="宋体" w:hint="eastAsia"/>
          <w:spacing w:val="-4"/>
          <w:sz w:val="24"/>
        </w:rPr>
        <w:t xml:space="preserve">  邮编：</w:t>
      </w:r>
      <w:r>
        <w:rPr>
          <w:rFonts w:ascii="宋体" w:hAnsi="宋体" w:cs="宋体" w:hint="eastAsia"/>
          <w:spacing w:val="-4"/>
          <w:sz w:val="24"/>
          <w:u w:val="single"/>
        </w:rPr>
        <w:t xml:space="preserve">             </w:t>
      </w:r>
    </w:p>
    <w:p w14:paraId="157381EE"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电话：</w:t>
      </w:r>
      <w:r>
        <w:rPr>
          <w:rFonts w:ascii="宋体" w:hAnsi="宋体" w:cs="宋体" w:hint="eastAsia"/>
          <w:spacing w:val="-4"/>
          <w:sz w:val="24"/>
          <w:u w:val="single"/>
        </w:rPr>
        <w:t xml:space="preserve">                          </w:t>
      </w:r>
      <w:r>
        <w:rPr>
          <w:rFonts w:ascii="宋体" w:hAnsi="宋体" w:cs="宋体" w:hint="eastAsia"/>
          <w:spacing w:val="-4"/>
          <w:sz w:val="24"/>
        </w:rPr>
        <w:t xml:space="preserve">  传真：</w:t>
      </w:r>
      <w:r>
        <w:rPr>
          <w:rFonts w:ascii="宋体" w:hAnsi="宋体" w:cs="宋体" w:hint="eastAsia"/>
          <w:spacing w:val="-4"/>
          <w:sz w:val="24"/>
          <w:u w:val="single"/>
        </w:rPr>
        <w:t xml:space="preserve">             </w:t>
      </w:r>
    </w:p>
    <w:p w14:paraId="0B4C44E8" w14:textId="77777777" w:rsidR="00370AE8" w:rsidRDefault="00F51BBF">
      <w:pPr>
        <w:spacing w:line="360" w:lineRule="auto"/>
        <w:ind w:firstLineChars="200" w:firstLine="464"/>
        <w:rPr>
          <w:rFonts w:ascii="宋体" w:hAnsi="宋体" w:cs="宋体" w:hint="eastAsia"/>
          <w:spacing w:val="-4"/>
          <w:sz w:val="24"/>
          <w:u w:val="single"/>
        </w:rPr>
      </w:pPr>
      <w:r>
        <w:rPr>
          <w:rFonts w:ascii="宋体" w:hAnsi="宋体" w:cs="宋体" w:hint="eastAsia"/>
          <w:spacing w:val="-4"/>
          <w:sz w:val="24"/>
        </w:rPr>
        <w:t>报价代表姓名、职务(印刷体)：</w:t>
      </w:r>
      <w:r>
        <w:rPr>
          <w:rFonts w:ascii="宋体" w:hAnsi="宋体" w:cs="宋体" w:hint="eastAsia"/>
          <w:spacing w:val="-4"/>
          <w:sz w:val="24"/>
          <w:u w:val="single"/>
        </w:rPr>
        <w:t xml:space="preserve">                         </w:t>
      </w:r>
    </w:p>
    <w:p w14:paraId="07FC29AA"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报价代表签字：</w:t>
      </w:r>
      <w:r>
        <w:rPr>
          <w:rFonts w:ascii="宋体" w:hAnsi="宋体" w:cs="宋体" w:hint="eastAsia"/>
          <w:spacing w:val="-4"/>
          <w:sz w:val="24"/>
          <w:u w:val="single"/>
        </w:rPr>
        <w:t xml:space="preserve">                 </w:t>
      </w:r>
    </w:p>
    <w:p w14:paraId="6FD706C4"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报价供应商全称（加盖公章）：</w:t>
      </w:r>
      <w:r>
        <w:rPr>
          <w:rFonts w:ascii="宋体" w:hAnsi="宋体" w:cs="宋体" w:hint="eastAsia"/>
          <w:spacing w:val="-4"/>
          <w:sz w:val="24"/>
          <w:u w:val="single"/>
        </w:rPr>
        <w:t xml:space="preserve">                          </w:t>
      </w:r>
    </w:p>
    <w:p w14:paraId="272B8D42" w14:textId="77777777" w:rsidR="00370AE8" w:rsidRDefault="00F51BBF">
      <w:pPr>
        <w:spacing w:line="360" w:lineRule="auto"/>
        <w:ind w:firstLineChars="200" w:firstLine="464"/>
        <w:rPr>
          <w:rFonts w:ascii="宋体" w:hAnsi="宋体" w:cs="宋体" w:hint="eastAsia"/>
          <w:spacing w:val="-4"/>
          <w:sz w:val="24"/>
        </w:rPr>
      </w:pPr>
      <w:r>
        <w:rPr>
          <w:rFonts w:ascii="宋体" w:hAnsi="宋体" w:cs="宋体" w:hint="eastAsia"/>
          <w:spacing w:val="-4"/>
          <w:sz w:val="24"/>
        </w:rPr>
        <w:t>日期：</w:t>
      </w:r>
      <w:r>
        <w:rPr>
          <w:rFonts w:ascii="宋体" w:hAnsi="宋体" w:cs="宋体" w:hint="eastAsia"/>
          <w:spacing w:val="-4"/>
          <w:sz w:val="24"/>
          <w:u w:val="single"/>
        </w:rPr>
        <w:t xml:space="preserve">    </w:t>
      </w:r>
      <w:r>
        <w:rPr>
          <w:rFonts w:ascii="宋体" w:hAnsi="宋体" w:cs="宋体" w:hint="eastAsia"/>
          <w:spacing w:val="-4"/>
          <w:sz w:val="24"/>
        </w:rPr>
        <w:t>年</w:t>
      </w:r>
      <w:r>
        <w:rPr>
          <w:rFonts w:ascii="宋体" w:hAnsi="宋体" w:cs="宋体" w:hint="eastAsia"/>
          <w:spacing w:val="-4"/>
          <w:sz w:val="24"/>
          <w:u w:val="single"/>
        </w:rPr>
        <w:t xml:space="preserve">   </w:t>
      </w:r>
      <w:r>
        <w:rPr>
          <w:rFonts w:ascii="宋体" w:hAnsi="宋体" w:cs="宋体" w:hint="eastAsia"/>
          <w:spacing w:val="-4"/>
          <w:sz w:val="24"/>
        </w:rPr>
        <w:t>月</w:t>
      </w:r>
      <w:r>
        <w:rPr>
          <w:rFonts w:ascii="宋体" w:hAnsi="宋体" w:cs="宋体" w:hint="eastAsia"/>
          <w:spacing w:val="-4"/>
          <w:sz w:val="24"/>
          <w:u w:val="single"/>
        </w:rPr>
        <w:t xml:space="preserve">   </w:t>
      </w:r>
      <w:r>
        <w:rPr>
          <w:rFonts w:ascii="宋体" w:hAnsi="宋体" w:cs="宋体" w:hint="eastAsia"/>
          <w:spacing w:val="-4"/>
          <w:sz w:val="24"/>
        </w:rPr>
        <w:t xml:space="preserve">日 </w:t>
      </w:r>
    </w:p>
    <w:p w14:paraId="4CD6E0C9" w14:textId="77777777" w:rsidR="00370AE8" w:rsidRDefault="00370AE8">
      <w:pPr>
        <w:pStyle w:val="ad"/>
        <w:ind w:firstLine="210"/>
      </w:pPr>
    </w:p>
    <w:p w14:paraId="6A7A679E" w14:textId="77777777" w:rsidR="00370AE8" w:rsidRDefault="00370AE8">
      <w:pPr>
        <w:spacing w:line="440" w:lineRule="exact"/>
        <w:rPr>
          <w:rFonts w:ascii="宋体" w:hAnsi="宋体" w:cs="宋体" w:hint="eastAsia"/>
          <w:b/>
          <w:sz w:val="28"/>
          <w:szCs w:val="28"/>
        </w:rPr>
      </w:pPr>
    </w:p>
    <w:p w14:paraId="74E6081D" w14:textId="77777777" w:rsidR="00370AE8" w:rsidRDefault="00370AE8">
      <w:pPr>
        <w:pStyle w:val="Default"/>
      </w:pPr>
    </w:p>
    <w:p w14:paraId="37D23A12" w14:textId="77777777" w:rsidR="00370AE8" w:rsidRDefault="00F51BBF">
      <w:pPr>
        <w:spacing w:line="440" w:lineRule="exact"/>
        <w:outlineLvl w:val="0"/>
        <w:rPr>
          <w:rFonts w:ascii="宋体" w:hAnsi="宋体" w:cs="宋体" w:hint="eastAsia"/>
          <w:sz w:val="28"/>
          <w:szCs w:val="28"/>
        </w:rPr>
      </w:pPr>
      <w:r>
        <w:rPr>
          <w:rFonts w:ascii="宋体" w:hAnsi="宋体" w:cs="宋体" w:hint="eastAsia"/>
          <w:b/>
          <w:sz w:val="28"/>
          <w:szCs w:val="28"/>
        </w:rPr>
        <w:t xml:space="preserve"> </w:t>
      </w:r>
      <w:bookmarkStart w:id="84" w:name="_Toc4358"/>
      <w:bookmarkStart w:id="85" w:name="_Toc26916"/>
      <w:bookmarkStart w:id="86" w:name="_Toc20566"/>
      <w:bookmarkStart w:id="87" w:name="_Toc13976"/>
      <w:bookmarkEnd w:id="78"/>
      <w:bookmarkEnd w:id="79"/>
      <w:bookmarkEnd w:id="80"/>
      <w:bookmarkEnd w:id="81"/>
      <w:bookmarkEnd w:id="82"/>
      <w:bookmarkEnd w:id="83"/>
      <w:r>
        <w:rPr>
          <w:rFonts w:ascii="宋体" w:hAnsi="宋体" w:cs="宋体" w:hint="eastAsia"/>
          <w:b/>
          <w:sz w:val="28"/>
          <w:szCs w:val="28"/>
        </w:rPr>
        <w:t>格式2                       报价一览表</w:t>
      </w:r>
      <w:bookmarkEnd w:id="84"/>
      <w:bookmarkEnd w:id="85"/>
      <w:bookmarkEnd w:id="86"/>
      <w:bookmarkEnd w:id="87"/>
    </w:p>
    <w:p w14:paraId="170A8FFF" w14:textId="77777777" w:rsidR="00370AE8" w:rsidRDefault="00370AE8">
      <w:pPr>
        <w:spacing w:line="440" w:lineRule="exact"/>
        <w:rPr>
          <w:rFonts w:ascii="宋体" w:hAnsi="宋体" w:cs="宋体" w:hint="eastAsia"/>
          <w:sz w:val="28"/>
          <w:szCs w:val="28"/>
        </w:rPr>
      </w:pPr>
    </w:p>
    <w:p w14:paraId="0B42D9BF" w14:textId="77777777" w:rsidR="00370AE8" w:rsidRDefault="00F51BBF">
      <w:pPr>
        <w:spacing w:line="360" w:lineRule="auto"/>
        <w:ind w:firstLineChars="100" w:firstLine="240"/>
        <w:rPr>
          <w:rFonts w:ascii="宋体" w:hAnsi="宋体" w:cs="宋体" w:hint="eastAsia"/>
          <w:sz w:val="24"/>
        </w:rPr>
      </w:pPr>
      <w:r>
        <w:rPr>
          <w:rFonts w:ascii="宋体" w:hAnsi="宋体" w:cs="宋体" w:hint="eastAsia"/>
          <w:sz w:val="24"/>
        </w:rPr>
        <w:t xml:space="preserve">采购编号：  </w:t>
      </w:r>
      <w:r>
        <w:rPr>
          <w:rFonts w:ascii="宋体" w:hAnsi="宋体" w:cs="宋体" w:hint="eastAsia"/>
          <w:sz w:val="24"/>
          <w:u w:val="single"/>
        </w:rPr>
        <w:t xml:space="preserve">              </w:t>
      </w:r>
    </w:p>
    <w:p w14:paraId="1EA81907" w14:textId="77777777" w:rsidR="00370AE8" w:rsidRDefault="00F51BBF">
      <w:pPr>
        <w:spacing w:line="360" w:lineRule="auto"/>
        <w:ind w:firstLineChars="100" w:firstLine="24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2"/>
        <w:gridCol w:w="972"/>
        <w:gridCol w:w="3220"/>
      </w:tblGrid>
      <w:tr w:rsidR="00370AE8" w14:paraId="726D6933" w14:textId="77777777">
        <w:trPr>
          <w:cantSplit/>
          <w:trHeight w:val="676"/>
          <w:jc w:val="center"/>
        </w:trPr>
        <w:tc>
          <w:tcPr>
            <w:tcW w:w="1098" w:type="dxa"/>
            <w:tcBorders>
              <w:top w:val="single" w:sz="4" w:space="0" w:color="auto"/>
              <w:left w:val="single" w:sz="4" w:space="0" w:color="auto"/>
              <w:bottom w:val="single" w:sz="4" w:space="0" w:color="auto"/>
              <w:right w:val="single" w:sz="4" w:space="0" w:color="auto"/>
            </w:tcBorders>
            <w:vAlign w:val="center"/>
          </w:tcPr>
          <w:p w14:paraId="31D4F491" w14:textId="77777777" w:rsidR="00370AE8" w:rsidRDefault="00F51BBF">
            <w:pPr>
              <w:pStyle w:val="ac"/>
              <w:tabs>
                <w:tab w:val="left" w:pos="8360"/>
              </w:tabs>
              <w:spacing w:line="360" w:lineRule="exact"/>
              <w:jc w:val="center"/>
              <w:rPr>
                <w:rFonts w:hAnsi="宋体" w:cs="宋体" w:hint="eastAsia"/>
                <w:b/>
                <w:sz w:val="24"/>
                <w:szCs w:val="24"/>
              </w:rPr>
            </w:pPr>
            <w:r>
              <w:rPr>
                <w:rFonts w:hAnsi="宋体" w:cs="宋体" w:hint="eastAsia"/>
                <w:b/>
                <w:sz w:val="24"/>
                <w:szCs w:val="24"/>
              </w:rPr>
              <w:t>合同号</w:t>
            </w:r>
          </w:p>
        </w:tc>
        <w:tc>
          <w:tcPr>
            <w:tcW w:w="3552" w:type="dxa"/>
            <w:tcBorders>
              <w:top w:val="single" w:sz="4" w:space="0" w:color="auto"/>
              <w:left w:val="single" w:sz="4" w:space="0" w:color="auto"/>
              <w:bottom w:val="single" w:sz="4" w:space="0" w:color="auto"/>
              <w:right w:val="single" w:sz="4" w:space="0" w:color="auto"/>
            </w:tcBorders>
            <w:vAlign w:val="center"/>
          </w:tcPr>
          <w:p w14:paraId="51B71C0B" w14:textId="77777777" w:rsidR="00370AE8" w:rsidRDefault="00F51BBF">
            <w:pPr>
              <w:pStyle w:val="ac"/>
              <w:tabs>
                <w:tab w:val="left" w:pos="8360"/>
              </w:tabs>
              <w:spacing w:line="360" w:lineRule="exact"/>
              <w:jc w:val="center"/>
              <w:rPr>
                <w:rFonts w:hAnsi="宋体" w:cs="宋体" w:hint="eastAsia"/>
                <w:b/>
                <w:sz w:val="24"/>
                <w:szCs w:val="24"/>
              </w:rPr>
            </w:pPr>
            <w:r>
              <w:rPr>
                <w:rFonts w:hAnsi="宋体" w:cs="宋体" w:hint="eastAsia"/>
                <w:b/>
                <w:sz w:val="24"/>
                <w:szCs w:val="24"/>
              </w:rPr>
              <w:t>采购标的</w:t>
            </w:r>
          </w:p>
        </w:tc>
        <w:tc>
          <w:tcPr>
            <w:tcW w:w="972" w:type="dxa"/>
            <w:tcBorders>
              <w:top w:val="single" w:sz="4" w:space="0" w:color="auto"/>
              <w:left w:val="single" w:sz="4" w:space="0" w:color="auto"/>
              <w:bottom w:val="single" w:sz="4" w:space="0" w:color="auto"/>
              <w:right w:val="single" w:sz="4" w:space="0" w:color="auto"/>
            </w:tcBorders>
            <w:vAlign w:val="center"/>
          </w:tcPr>
          <w:p w14:paraId="78BBA2C4" w14:textId="77777777" w:rsidR="00370AE8" w:rsidRDefault="00F51BBF">
            <w:pPr>
              <w:pStyle w:val="ac"/>
              <w:tabs>
                <w:tab w:val="left" w:pos="8360"/>
              </w:tabs>
              <w:spacing w:line="360" w:lineRule="exact"/>
              <w:jc w:val="center"/>
              <w:rPr>
                <w:rFonts w:hAnsi="宋体" w:cs="宋体" w:hint="eastAsia"/>
                <w:b/>
                <w:sz w:val="24"/>
                <w:szCs w:val="24"/>
              </w:rPr>
            </w:pPr>
            <w:r>
              <w:rPr>
                <w:rFonts w:hAnsi="宋体" w:cs="宋体" w:hint="eastAsia"/>
                <w:b/>
                <w:sz w:val="24"/>
                <w:szCs w:val="24"/>
              </w:rPr>
              <w:t>数量</w:t>
            </w:r>
          </w:p>
        </w:tc>
        <w:tc>
          <w:tcPr>
            <w:tcW w:w="3220" w:type="dxa"/>
            <w:tcBorders>
              <w:top w:val="single" w:sz="4" w:space="0" w:color="auto"/>
              <w:left w:val="single" w:sz="4" w:space="0" w:color="auto"/>
              <w:bottom w:val="single" w:sz="4" w:space="0" w:color="auto"/>
              <w:right w:val="single" w:sz="4" w:space="0" w:color="auto"/>
            </w:tcBorders>
            <w:vAlign w:val="center"/>
          </w:tcPr>
          <w:p w14:paraId="51603210" w14:textId="77777777" w:rsidR="00370AE8" w:rsidRDefault="00F51BBF">
            <w:pPr>
              <w:pStyle w:val="ac"/>
              <w:tabs>
                <w:tab w:val="left" w:pos="8360"/>
              </w:tabs>
              <w:spacing w:line="360" w:lineRule="exact"/>
              <w:jc w:val="center"/>
              <w:rPr>
                <w:rFonts w:hAnsi="宋体" w:cs="宋体" w:hint="eastAsia"/>
                <w:b/>
                <w:sz w:val="24"/>
                <w:szCs w:val="24"/>
              </w:rPr>
            </w:pPr>
            <w:r>
              <w:rPr>
                <w:rFonts w:hAnsi="宋体" w:cs="宋体" w:hint="eastAsia"/>
                <w:b/>
                <w:sz w:val="24"/>
                <w:szCs w:val="24"/>
              </w:rPr>
              <w:t>报价（元）</w:t>
            </w:r>
          </w:p>
        </w:tc>
      </w:tr>
      <w:tr w:rsidR="00370AE8" w14:paraId="2A5F96EA" w14:textId="77777777">
        <w:trPr>
          <w:cantSplit/>
          <w:trHeight w:val="1009"/>
          <w:jc w:val="center"/>
        </w:trPr>
        <w:tc>
          <w:tcPr>
            <w:tcW w:w="1098" w:type="dxa"/>
            <w:tcBorders>
              <w:top w:val="single" w:sz="4" w:space="0" w:color="auto"/>
              <w:left w:val="single" w:sz="4" w:space="0" w:color="auto"/>
              <w:bottom w:val="single" w:sz="4" w:space="0" w:color="auto"/>
              <w:right w:val="single" w:sz="4" w:space="0" w:color="auto"/>
            </w:tcBorders>
            <w:vAlign w:val="center"/>
          </w:tcPr>
          <w:p w14:paraId="6A69BE1D" w14:textId="77777777" w:rsidR="00370AE8" w:rsidRDefault="00F51BBF">
            <w:pPr>
              <w:widowControl/>
              <w:spacing w:line="360" w:lineRule="exact"/>
              <w:jc w:val="center"/>
              <w:rPr>
                <w:rFonts w:ascii="宋体" w:hAnsi="宋体" w:cs="宋体" w:hint="eastAsia"/>
                <w:sz w:val="24"/>
              </w:rPr>
            </w:pPr>
            <w:r>
              <w:rPr>
                <w:rFonts w:ascii="宋体" w:hAnsi="宋体" w:cs="宋体" w:hint="eastAsia"/>
                <w:sz w:val="24"/>
              </w:rPr>
              <w:t>1</w:t>
            </w:r>
          </w:p>
        </w:tc>
        <w:tc>
          <w:tcPr>
            <w:tcW w:w="3552" w:type="dxa"/>
            <w:tcBorders>
              <w:top w:val="single" w:sz="4" w:space="0" w:color="auto"/>
              <w:left w:val="single" w:sz="4" w:space="0" w:color="auto"/>
              <w:bottom w:val="single" w:sz="4" w:space="0" w:color="auto"/>
              <w:right w:val="single" w:sz="4" w:space="0" w:color="auto"/>
            </w:tcBorders>
            <w:vAlign w:val="center"/>
          </w:tcPr>
          <w:p w14:paraId="75AF50A6" w14:textId="77777777" w:rsidR="00370AE8" w:rsidRDefault="00370AE8">
            <w:pPr>
              <w:pStyle w:val="aa"/>
              <w:widowControl/>
              <w:spacing w:line="440" w:lineRule="exact"/>
              <w:jc w:val="center"/>
              <w:rPr>
                <w:rFonts w:ascii="宋体" w:hAnsi="宋体" w:cs="宋体" w:hint="eastAsia"/>
              </w:rPr>
            </w:pPr>
          </w:p>
        </w:tc>
        <w:tc>
          <w:tcPr>
            <w:tcW w:w="972" w:type="dxa"/>
            <w:tcBorders>
              <w:top w:val="single" w:sz="4" w:space="0" w:color="auto"/>
              <w:left w:val="single" w:sz="4" w:space="0" w:color="auto"/>
              <w:bottom w:val="single" w:sz="4" w:space="0" w:color="auto"/>
              <w:right w:val="single" w:sz="4" w:space="0" w:color="auto"/>
            </w:tcBorders>
            <w:vAlign w:val="center"/>
          </w:tcPr>
          <w:p w14:paraId="61B5E2A5" w14:textId="77777777" w:rsidR="00370AE8" w:rsidRDefault="00370AE8">
            <w:pPr>
              <w:pStyle w:val="aa"/>
              <w:widowControl/>
              <w:spacing w:line="440" w:lineRule="exact"/>
              <w:jc w:val="center"/>
              <w:rPr>
                <w:rFonts w:ascii="宋体" w:hAnsi="宋体" w:cs="宋体" w:hint="eastAsia"/>
                <w:lang w:val="zh-CN"/>
              </w:rPr>
            </w:pPr>
          </w:p>
        </w:tc>
        <w:tc>
          <w:tcPr>
            <w:tcW w:w="3220" w:type="dxa"/>
            <w:tcBorders>
              <w:top w:val="single" w:sz="4" w:space="0" w:color="auto"/>
              <w:left w:val="single" w:sz="4" w:space="0" w:color="auto"/>
              <w:bottom w:val="single" w:sz="4" w:space="0" w:color="auto"/>
              <w:right w:val="single" w:sz="4" w:space="0" w:color="auto"/>
            </w:tcBorders>
            <w:vAlign w:val="center"/>
          </w:tcPr>
          <w:p w14:paraId="19C4B4FA" w14:textId="77777777" w:rsidR="00370AE8" w:rsidRDefault="00370AE8">
            <w:pPr>
              <w:pStyle w:val="a8"/>
              <w:tabs>
                <w:tab w:val="left" w:pos="8360"/>
              </w:tabs>
              <w:spacing w:line="360" w:lineRule="exact"/>
              <w:jc w:val="center"/>
              <w:rPr>
                <w:rFonts w:ascii="宋体" w:hAnsi="宋体" w:cs="宋体" w:hint="eastAsia"/>
                <w:sz w:val="24"/>
                <w:szCs w:val="24"/>
                <w:u w:val="single"/>
              </w:rPr>
            </w:pPr>
          </w:p>
        </w:tc>
      </w:tr>
    </w:tbl>
    <w:p w14:paraId="302D5C69" w14:textId="77777777" w:rsidR="00370AE8" w:rsidRDefault="00370AE8">
      <w:pPr>
        <w:pStyle w:val="Default"/>
        <w:rPr>
          <w:rFonts w:ascii="宋体" w:eastAsia="宋体" w:hAnsi="宋体" w:cs="宋体" w:hint="eastAsia"/>
          <w:color w:val="auto"/>
          <w:u w:val="single"/>
        </w:rPr>
      </w:pPr>
    </w:p>
    <w:p w14:paraId="573EF3F9" w14:textId="77777777" w:rsidR="00370AE8" w:rsidRDefault="00370AE8">
      <w:pPr>
        <w:pStyle w:val="Default"/>
        <w:rPr>
          <w:rFonts w:ascii="宋体" w:eastAsia="宋体" w:hAnsi="宋体" w:cs="宋体" w:hint="eastAsia"/>
          <w:color w:val="auto"/>
          <w:u w:val="single"/>
        </w:rPr>
      </w:pPr>
    </w:p>
    <w:p w14:paraId="25226A68" w14:textId="77777777" w:rsidR="00370AE8" w:rsidRDefault="00370AE8">
      <w:pPr>
        <w:pStyle w:val="Default"/>
        <w:rPr>
          <w:rFonts w:ascii="宋体" w:eastAsia="宋体" w:hAnsi="宋体" w:cs="宋体" w:hint="eastAsia"/>
          <w:color w:val="auto"/>
          <w:u w:val="single"/>
        </w:rPr>
      </w:pPr>
    </w:p>
    <w:p w14:paraId="3458CE2E" w14:textId="77777777" w:rsidR="00370AE8" w:rsidRDefault="00370AE8">
      <w:pPr>
        <w:pStyle w:val="Default"/>
        <w:rPr>
          <w:rFonts w:ascii="宋体" w:eastAsia="宋体" w:hAnsi="宋体" w:cs="宋体" w:hint="eastAsia"/>
          <w:color w:val="auto"/>
          <w:u w:val="single"/>
        </w:rPr>
      </w:pPr>
    </w:p>
    <w:p w14:paraId="4DEA8F9B" w14:textId="77777777" w:rsidR="00370AE8" w:rsidRDefault="00370AE8">
      <w:pPr>
        <w:pStyle w:val="Default"/>
        <w:rPr>
          <w:rFonts w:ascii="宋体" w:eastAsia="宋体" w:hAnsi="宋体" w:cs="宋体" w:hint="eastAsia"/>
          <w:color w:val="auto"/>
          <w:u w:val="single"/>
        </w:rPr>
      </w:pPr>
    </w:p>
    <w:p w14:paraId="3A93FF6E" w14:textId="77777777" w:rsidR="00370AE8" w:rsidRDefault="00370AE8">
      <w:pPr>
        <w:spacing w:line="360" w:lineRule="auto"/>
        <w:ind w:firstLineChars="1000" w:firstLine="2400"/>
        <w:rPr>
          <w:rFonts w:ascii="宋体" w:hAnsi="宋体" w:cs="宋体" w:hint="eastAsia"/>
          <w:sz w:val="24"/>
        </w:rPr>
      </w:pPr>
    </w:p>
    <w:p w14:paraId="5ABAFBCC" w14:textId="77777777" w:rsidR="00370AE8" w:rsidRDefault="00370AE8">
      <w:pPr>
        <w:spacing w:line="360" w:lineRule="auto"/>
        <w:ind w:firstLineChars="1000" w:firstLine="2400"/>
        <w:rPr>
          <w:rFonts w:ascii="宋体" w:hAnsi="宋体" w:cs="宋体" w:hint="eastAsia"/>
          <w:sz w:val="24"/>
        </w:rPr>
      </w:pPr>
    </w:p>
    <w:p w14:paraId="525A9CF8" w14:textId="77777777" w:rsidR="00370AE8" w:rsidRDefault="00F51BBF">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7944CA74" w14:textId="77777777" w:rsidR="00370AE8" w:rsidRDefault="00F51BBF">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5F17C7B7" w14:textId="77777777" w:rsidR="00370AE8" w:rsidRDefault="00F51BBF">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2E558FD3" w14:textId="77777777" w:rsidR="00370AE8" w:rsidRDefault="00370AE8">
      <w:pPr>
        <w:spacing w:line="360" w:lineRule="auto"/>
        <w:rPr>
          <w:rFonts w:ascii="宋体" w:hAnsi="宋体" w:cs="宋体" w:hint="eastAsia"/>
          <w:sz w:val="24"/>
        </w:rPr>
      </w:pPr>
    </w:p>
    <w:p w14:paraId="237B4B0D" w14:textId="77777777" w:rsidR="00370AE8" w:rsidRDefault="00370AE8">
      <w:pPr>
        <w:spacing w:line="360" w:lineRule="auto"/>
        <w:rPr>
          <w:rFonts w:ascii="宋体" w:hAnsi="宋体" w:cs="宋体" w:hint="eastAsia"/>
          <w:sz w:val="24"/>
        </w:rPr>
      </w:pPr>
    </w:p>
    <w:p w14:paraId="4BFAEA71" w14:textId="77777777" w:rsidR="00370AE8" w:rsidRDefault="00370AE8">
      <w:pPr>
        <w:rPr>
          <w:rFonts w:ascii="宋体" w:hAnsi="宋体" w:cs="宋体" w:hint="eastAsia"/>
          <w:sz w:val="28"/>
          <w:szCs w:val="28"/>
        </w:rPr>
      </w:pPr>
    </w:p>
    <w:p w14:paraId="7400DE25" w14:textId="77777777" w:rsidR="00370AE8" w:rsidRDefault="00370AE8">
      <w:pPr>
        <w:rPr>
          <w:rFonts w:ascii="宋体" w:hAnsi="宋体" w:cs="宋体" w:hint="eastAsia"/>
          <w:sz w:val="28"/>
          <w:szCs w:val="28"/>
        </w:rPr>
      </w:pPr>
    </w:p>
    <w:p w14:paraId="60571D43" w14:textId="77777777" w:rsidR="00370AE8" w:rsidRDefault="00370AE8">
      <w:pPr>
        <w:rPr>
          <w:rFonts w:ascii="宋体" w:hAnsi="宋体" w:cs="宋体" w:hint="eastAsia"/>
          <w:sz w:val="28"/>
          <w:szCs w:val="28"/>
        </w:rPr>
      </w:pPr>
    </w:p>
    <w:p w14:paraId="090A7BDE" w14:textId="77777777" w:rsidR="00370AE8" w:rsidRDefault="00370AE8">
      <w:pPr>
        <w:rPr>
          <w:rFonts w:ascii="宋体" w:hAnsi="宋体" w:cs="宋体" w:hint="eastAsia"/>
          <w:sz w:val="28"/>
          <w:szCs w:val="28"/>
        </w:rPr>
      </w:pPr>
    </w:p>
    <w:p w14:paraId="723EB608" w14:textId="77777777" w:rsidR="00370AE8" w:rsidRDefault="00370AE8">
      <w:pPr>
        <w:pStyle w:val="ad"/>
        <w:ind w:firstLine="280"/>
        <w:rPr>
          <w:rFonts w:ascii="宋体" w:hAnsi="宋体" w:cs="宋体" w:hint="eastAsia"/>
          <w:sz w:val="28"/>
          <w:szCs w:val="28"/>
        </w:rPr>
      </w:pPr>
    </w:p>
    <w:p w14:paraId="6ADA4E8F" w14:textId="77777777" w:rsidR="00370AE8" w:rsidRDefault="00370AE8">
      <w:pPr>
        <w:pStyle w:val="ad"/>
        <w:ind w:firstLine="280"/>
        <w:rPr>
          <w:rFonts w:ascii="宋体" w:hAnsi="宋体" w:cs="宋体" w:hint="eastAsia"/>
          <w:sz w:val="28"/>
          <w:szCs w:val="28"/>
        </w:rPr>
      </w:pPr>
    </w:p>
    <w:p w14:paraId="5404B551" w14:textId="77777777" w:rsidR="00370AE8" w:rsidRDefault="00370AE8">
      <w:pPr>
        <w:pStyle w:val="ad"/>
        <w:ind w:firstLine="280"/>
        <w:rPr>
          <w:rFonts w:ascii="宋体" w:hAnsi="宋体" w:cs="宋体" w:hint="eastAsia"/>
          <w:sz w:val="28"/>
          <w:szCs w:val="28"/>
        </w:rPr>
      </w:pPr>
    </w:p>
    <w:p w14:paraId="53ACB785" w14:textId="77777777" w:rsidR="00370AE8" w:rsidRDefault="00370AE8">
      <w:pPr>
        <w:pStyle w:val="ad"/>
        <w:ind w:firstLine="280"/>
        <w:rPr>
          <w:rFonts w:ascii="宋体" w:hAnsi="宋体" w:cs="宋体" w:hint="eastAsia"/>
          <w:sz w:val="28"/>
          <w:szCs w:val="28"/>
        </w:rPr>
      </w:pPr>
    </w:p>
    <w:p w14:paraId="24095404" w14:textId="77777777" w:rsidR="00370AE8" w:rsidRDefault="00370AE8">
      <w:pPr>
        <w:spacing w:line="400" w:lineRule="exact"/>
        <w:rPr>
          <w:rFonts w:hAnsi="宋体" w:hint="eastAsia"/>
          <w:b/>
          <w:sz w:val="24"/>
        </w:rPr>
      </w:pPr>
      <w:bookmarkStart w:id="88" w:name="_Toc477899480"/>
    </w:p>
    <w:p w14:paraId="14E8EA1C" w14:textId="77777777" w:rsidR="00370AE8" w:rsidRDefault="00F51BBF">
      <w:pPr>
        <w:spacing w:line="400" w:lineRule="exact"/>
        <w:outlineLvl w:val="0"/>
        <w:rPr>
          <w:rFonts w:ascii="宋体" w:hAnsi="宋体" w:hint="eastAsia"/>
          <w:b/>
          <w:sz w:val="24"/>
        </w:rPr>
      </w:pPr>
      <w:bookmarkStart w:id="89" w:name="_Toc7138"/>
      <w:bookmarkStart w:id="90" w:name="_Toc12436"/>
      <w:r>
        <w:rPr>
          <w:rFonts w:hAnsi="宋体" w:hint="eastAsia"/>
          <w:b/>
          <w:sz w:val="24"/>
        </w:rPr>
        <w:lastRenderedPageBreak/>
        <w:t>格式</w:t>
      </w:r>
      <w:r>
        <w:rPr>
          <w:rFonts w:hAnsi="宋体" w:hint="eastAsia"/>
          <w:b/>
          <w:sz w:val="24"/>
        </w:rPr>
        <w:t xml:space="preserve">3   </w:t>
      </w:r>
      <w:r>
        <w:rPr>
          <w:rFonts w:ascii="宋体" w:hAnsi="宋体" w:hint="eastAsia"/>
          <w:b/>
          <w:sz w:val="24"/>
        </w:rPr>
        <w:t xml:space="preserve">                       分项报价明细表</w:t>
      </w:r>
      <w:bookmarkEnd w:id="88"/>
      <w:bookmarkEnd w:id="89"/>
      <w:bookmarkEnd w:id="90"/>
    </w:p>
    <w:p w14:paraId="4669E0AE" w14:textId="77777777" w:rsidR="00370AE8" w:rsidRDefault="00370AE8">
      <w:pPr>
        <w:spacing w:line="400" w:lineRule="exact"/>
        <w:rPr>
          <w:rFonts w:ascii="黑体" w:eastAsia="黑体" w:hAnsi="Arial"/>
          <w:b/>
          <w:sz w:val="24"/>
        </w:rPr>
      </w:pPr>
    </w:p>
    <w:p w14:paraId="66DD4900" w14:textId="77777777" w:rsidR="00370AE8" w:rsidRDefault="00F51BBF">
      <w:pPr>
        <w:spacing w:line="360" w:lineRule="auto"/>
        <w:rPr>
          <w:rFonts w:ascii="宋体" w:hAnsi="宋体" w:cs="宋体" w:hint="eastAsia"/>
          <w:sz w:val="24"/>
        </w:rPr>
      </w:pPr>
      <w:r>
        <w:rPr>
          <w:rFonts w:ascii="宋体" w:hAnsi="宋体" w:cs="宋体" w:hint="eastAsia"/>
          <w:sz w:val="24"/>
        </w:rPr>
        <w:t xml:space="preserve">采购编号：  </w:t>
      </w:r>
      <w:r>
        <w:rPr>
          <w:rFonts w:ascii="宋体" w:hAnsi="宋体" w:cs="宋体" w:hint="eastAsia"/>
          <w:sz w:val="24"/>
          <w:u w:val="single"/>
        </w:rPr>
        <w:t xml:space="preserve">              </w:t>
      </w:r>
    </w:p>
    <w:p w14:paraId="52468461" w14:textId="77777777" w:rsidR="00370AE8" w:rsidRDefault="00F51BBF">
      <w:pPr>
        <w:spacing w:line="360" w:lineRule="auto"/>
        <w:rPr>
          <w:rFonts w:ascii="宋体" w:hAnsi="宋体" w:cs="宋体" w:hint="eastAsia"/>
          <w:sz w:val="24"/>
        </w:rPr>
      </w:pPr>
      <w:r>
        <w:rPr>
          <w:rFonts w:ascii="宋体" w:hAnsi="宋体" w:cs="宋体" w:hint="eastAsia"/>
          <w:sz w:val="24"/>
        </w:rPr>
        <w:t>报价供应商全称(加盖公章)：</w:t>
      </w:r>
      <w:r>
        <w:rPr>
          <w:rFonts w:ascii="宋体" w:hAnsi="宋体" w:cs="宋体" w:hint="eastAsia"/>
          <w:sz w:val="24"/>
          <w:u w:val="single"/>
        </w:rPr>
        <w:t xml:space="preserve">                    </w:t>
      </w:r>
    </w:p>
    <w:p w14:paraId="76514EFB" w14:textId="77777777" w:rsidR="00370AE8" w:rsidRDefault="00370AE8">
      <w:pPr>
        <w:spacing w:line="400" w:lineRule="exact"/>
        <w:rPr>
          <w:rFonts w:ascii="Arial" w:hAnsi="Arial"/>
          <w:szCs w:val="21"/>
        </w:rPr>
      </w:pPr>
    </w:p>
    <w:p w14:paraId="284FF9E8" w14:textId="77777777" w:rsidR="00370AE8" w:rsidRDefault="00370AE8">
      <w:pPr>
        <w:pStyle w:val="Default"/>
        <w:rPr>
          <w:rFonts w:ascii="Arial" w:hAnsi="Arial"/>
          <w:color w:val="auto"/>
          <w:szCs w:val="21"/>
        </w:rPr>
      </w:pPr>
    </w:p>
    <w:p w14:paraId="1F33038A" w14:textId="77777777" w:rsidR="00370AE8" w:rsidRDefault="00370AE8">
      <w:pPr>
        <w:pStyle w:val="Default"/>
        <w:rPr>
          <w:rFonts w:ascii="Arial" w:hAnsi="Arial"/>
          <w:color w:val="auto"/>
          <w:szCs w:val="21"/>
        </w:rPr>
      </w:pPr>
    </w:p>
    <w:p w14:paraId="031B78D6" w14:textId="77777777" w:rsidR="00370AE8" w:rsidRDefault="00F51BBF">
      <w:pPr>
        <w:spacing w:line="400" w:lineRule="exact"/>
        <w:jc w:val="center"/>
        <w:rPr>
          <w:rFonts w:ascii="Arial" w:hAnsi="Arial"/>
          <w:sz w:val="32"/>
          <w:szCs w:val="32"/>
        </w:rPr>
      </w:pPr>
      <w:r>
        <w:rPr>
          <w:rFonts w:ascii="Arial" w:hAnsi="Arial" w:hint="eastAsia"/>
          <w:sz w:val="32"/>
          <w:szCs w:val="32"/>
        </w:rPr>
        <w:t>格式自拟定</w:t>
      </w:r>
    </w:p>
    <w:p w14:paraId="4FF769F5" w14:textId="77777777" w:rsidR="00370AE8" w:rsidRDefault="00370AE8">
      <w:pPr>
        <w:spacing w:line="400" w:lineRule="exact"/>
        <w:rPr>
          <w:rFonts w:ascii="Arial" w:hAnsi="Arial"/>
          <w:szCs w:val="21"/>
        </w:rPr>
      </w:pPr>
    </w:p>
    <w:p w14:paraId="61A8A908" w14:textId="77777777" w:rsidR="00370AE8" w:rsidRDefault="00370AE8">
      <w:pPr>
        <w:pStyle w:val="Default"/>
        <w:rPr>
          <w:rFonts w:ascii="Arial" w:hAnsi="Arial"/>
          <w:color w:val="auto"/>
          <w:szCs w:val="21"/>
        </w:rPr>
      </w:pPr>
    </w:p>
    <w:p w14:paraId="1E697E43" w14:textId="77777777" w:rsidR="00370AE8" w:rsidRDefault="00370AE8">
      <w:pPr>
        <w:pStyle w:val="Default"/>
        <w:rPr>
          <w:rFonts w:ascii="Arial" w:hAnsi="Arial"/>
          <w:color w:val="auto"/>
          <w:szCs w:val="21"/>
        </w:rPr>
      </w:pPr>
    </w:p>
    <w:p w14:paraId="501D8876" w14:textId="77777777" w:rsidR="00370AE8" w:rsidRDefault="00370AE8">
      <w:pPr>
        <w:pStyle w:val="Default"/>
        <w:rPr>
          <w:rFonts w:ascii="Arial" w:hAnsi="Arial"/>
          <w:color w:val="auto"/>
          <w:szCs w:val="21"/>
        </w:rPr>
      </w:pPr>
    </w:p>
    <w:p w14:paraId="1808F295" w14:textId="77777777" w:rsidR="00370AE8" w:rsidRDefault="00370AE8">
      <w:pPr>
        <w:spacing w:line="400" w:lineRule="exact"/>
        <w:rPr>
          <w:rFonts w:ascii="宋体" w:hAnsi="宋体" w:hint="eastAsia"/>
          <w:b/>
          <w:szCs w:val="21"/>
        </w:rPr>
      </w:pPr>
    </w:p>
    <w:p w14:paraId="2A4EFE32" w14:textId="77777777" w:rsidR="00370AE8" w:rsidRDefault="00370AE8">
      <w:pPr>
        <w:spacing w:line="400" w:lineRule="exact"/>
        <w:rPr>
          <w:rFonts w:ascii="宋体" w:hAnsi="宋体" w:hint="eastAsia"/>
          <w:szCs w:val="21"/>
        </w:rPr>
      </w:pPr>
    </w:p>
    <w:p w14:paraId="337A8341" w14:textId="77777777" w:rsidR="00370AE8" w:rsidRDefault="00F51BBF">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7E0A2C33" w14:textId="77777777" w:rsidR="00370AE8" w:rsidRDefault="00F51BBF">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674EADB1" w14:textId="77777777" w:rsidR="00370AE8" w:rsidRDefault="00F51BBF">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506A413B" w14:textId="77777777" w:rsidR="00370AE8" w:rsidRDefault="00370AE8">
      <w:pPr>
        <w:pStyle w:val="ad"/>
        <w:ind w:firstLineChars="0" w:firstLine="0"/>
        <w:rPr>
          <w:rFonts w:ascii="宋体" w:hAnsi="宋体" w:cs="宋体" w:hint="eastAsia"/>
          <w:sz w:val="28"/>
          <w:szCs w:val="28"/>
        </w:rPr>
      </w:pPr>
    </w:p>
    <w:p w14:paraId="17555DC9" w14:textId="77777777" w:rsidR="00370AE8" w:rsidRDefault="00370AE8">
      <w:pPr>
        <w:pStyle w:val="ad"/>
        <w:ind w:firstLineChars="0" w:firstLine="0"/>
        <w:rPr>
          <w:rFonts w:ascii="宋体" w:hAnsi="宋体" w:cs="宋体" w:hint="eastAsia"/>
          <w:sz w:val="28"/>
          <w:szCs w:val="28"/>
        </w:rPr>
      </w:pPr>
    </w:p>
    <w:p w14:paraId="40FBAA55" w14:textId="77777777" w:rsidR="00370AE8" w:rsidRDefault="00370AE8">
      <w:pPr>
        <w:pStyle w:val="ad"/>
        <w:ind w:firstLineChars="0" w:firstLine="0"/>
        <w:rPr>
          <w:rFonts w:ascii="宋体" w:hAnsi="宋体" w:cs="宋体" w:hint="eastAsia"/>
          <w:sz w:val="28"/>
          <w:szCs w:val="28"/>
        </w:rPr>
      </w:pPr>
    </w:p>
    <w:p w14:paraId="11C24F35" w14:textId="77777777" w:rsidR="00370AE8" w:rsidRDefault="00370AE8">
      <w:pPr>
        <w:pStyle w:val="ad"/>
        <w:ind w:firstLineChars="0" w:firstLine="0"/>
        <w:rPr>
          <w:rFonts w:ascii="宋体" w:hAnsi="宋体" w:cs="宋体" w:hint="eastAsia"/>
          <w:sz w:val="28"/>
          <w:szCs w:val="28"/>
        </w:rPr>
      </w:pPr>
    </w:p>
    <w:p w14:paraId="66654CF0" w14:textId="77777777" w:rsidR="00370AE8" w:rsidRDefault="00370AE8">
      <w:pPr>
        <w:pStyle w:val="ad"/>
        <w:ind w:firstLineChars="0" w:firstLine="0"/>
        <w:rPr>
          <w:rFonts w:ascii="宋体" w:hAnsi="宋体" w:cs="宋体" w:hint="eastAsia"/>
          <w:sz w:val="28"/>
          <w:szCs w:val="28"/>
        </w:rPr>
      </w:pPr>
    </w:p>
    <w:p w14:paraId="5745853A" w14:textId="77777777" w:rsidR="00370AE8" w:rsidRDefault="00370AE8">
      <w:pPr>
        <w:pStyle w:val="ad"/>
        <w:ind w:firstLineChars="0" w:firstLine="0"/>
        <w:rPr>
          <w:rFonts w:ascii="宋体" w:hAnsi="宋体" w:cs="宋体" w:hint="eastAsia"/>
          <w:sz w:val="28"/>
          <w:szCs w:val="28"/>
        </w:rPr>
      </w:pPr>
    </w:p>
    <w:p w14:paraId="2114ED72" w14:textId="77777777" w:rsidR="00370AE8" w:rsidRDefault="00370AE8">
      <w:pPr>
        <w:pStyle w:val="ad"/>
        <w:ind w:firstLineChars="0" w:firstLine="0"/>
        <w:rPr>
          <w:rFonts w:ascii="宋体" w:hAnsi="宋体" w:cs="宋体" w:hint="eastAsia"/>
          <w:sz w:val="28"/>
          <w:szCs w:val="28"/>
        </w:rPr>
      </w:pPr>
    </w:p>
    <w:p w14:paraId="3AE5ED0E" w14:textId="77777777" w:rsidR="00370AE8" w:rsidRDefault="00370AE8">
      <w:pPr>
        <w:pStyle w:val="ad"/>
        <w:ind w:firstLineChars="0" w:firstLine="0"/>
        <w:rPr>
          <w:rFonts w:ascii="宋体" w:hAnsi="宋体" w:cs="宋体" w:hint="eastAsia"/>
          <w:sz w:val="28"/>
          <w:szCs w:val="28"/>
        </w:rPr>
      </w:pPr>
    </w:p>
    <w:p w14:paraId="21C4063C" w14:textId="77777777" w:rsidR="00370AE8" w:rsidRDefault="00370AE8">
      <w:pPr>
        <w:pStyle w:val="ad"/>
        <w:ind w:firstLineChars="0" w:firstLine="0"/>
        <w:rPr>
          <w:rFonts w:ascii="宋体" w:hAnsi="宋体" w:cs="宋体" w:hint="eastAsia"/>
          <w:sz w:val="28"/>
          <w:szCs w:val="28"/>
        </w:rPr>
      </w:pPr>
    </w:p>
    <w:p w14:paraId="782FDE98" w14:textId="77777777" w:rsidR="00370AE8" w:rsidRDefault="00370AE8">
      <w:pPr>
        <w:pStyle w:val="ad"/>
        <w:ind w:firstLineChars="0" w:firstLine="0"/>
        <w:rPr>
          <w:rFonts w:ascii="宋体" w:hAnsi="宋体" w:cs="宋体" w:hint="eastAsia"/>
          <w:sz w:val="28"/>
          <w:szCs w:val="28"/>
        </w:rPr>
      </w:pPr>
    </w:p>
    <w:p w14:paraId="5F7B7344" w14:textId="77777777" w:rsidR="00370AE8" w:rsidRDefault="00370AE8">
      <w:pPr>
        <w:spacing w:line="440" w:lineRule="exact"/>
        <w:outlineLvl w:val="0"/>
        <w:rPr>
          <w:rFonts w:ascii="宋体" w:hAnsi="宋体" w:cs="宋体" w:hint="eastAsia"/>
          <w:b/>
          <w:sz w:val="28"/>
          <w:szCs w:val="28"/>
        </w:rPr>
      </w:pPr>
      <w:bookmarkStart w:id="91" w:name="_Toc24019"/>
      <w:bookmarkStart w:id="92" w:name="_Toc24037"/>
      <w:bookmarkStart w:id="93" w:name="_Toc102"/>
      <w:bookmarkStart w:id="94" w:name="_Toc29026"/>
      <w:bookmarkStart w:id="95" w:name="_Toc432513149"/>
      <w:bookmarkStart w:id="96" w:name="_Toc373141312"/>
      <w:bookmarkStart w:id="97" w:name="_Toc393727163"/>
      <w:bookmarkStart w:id="98" w:name="_Toc372013046"/>
      <w:bookmarkStart w:id="99" w:name="_Toc145132116"/>
      <w:bookmarkStart w:id="100" w:name="_Toc23010"/>
      <w:bookmarkStart w:id="101" w:name="_Toc502907895"/>
    </w:p>
    <w:p w14:paraId="1E01CFE5" w14:textId="77777777" w:rsidR="00370AE8" w:rsidRDefault="00F51BBF">
      <w:pPr>
        <w:spacing w:line="440" w:lineRule="exact"/>
        <w:outlineLvl w:val="0"/>
        <w:rPr>
          <w:rFonts w:ascii="宋体" w:hAnsi="宋体" w:cs="宋体" w:hint="eastAsia"/>
          <w:b/>
          <w:sz w:val="28"/>
          <w:szCs w:val="28"/>
        </w:rPr>
      </w:pPr>
      <w:r>
        <w:rPr>
          <w:rFonts w:ascii="宋体" w:hAnsi="宋体" w:cs="宋体" w:hint="eastAsia"/>
          <w:b/>
          <w:sz w:val="28"/>
          <w:szCs w:val="28"/>
        </w:rPr>
        <w:lastRenderedPageBreak/>
        <w:t>格式4                           资格声明函</w:t>
      </w:r>
      <w:bookmarkEnd w:id="91"/>
      <w:bookmarkEnd w:id="92"/>
      <w:bookmarkEnd w:id="93"/>
      <w:bookmarkEnd w:id="94"/>
    </w:p>
    <w:p w14:paraId="46915603" w14:textId="77777777" w:rsidR="00370AE8" w:rsidRDefault="00370AE8">
      <w:pPr>
        <w:spacing w:line="440" w:lineRule="exact"/>
        <w:ind w:firstLineChars="1046" w:firstLine="2940"/>
        <w:jc w:val="left"/>
        <w:rPr>
          <w:rFonts w:ascii="宋体" w:hAnsi="宋体" w:cs="宋体" w:hint="eastAsia"/>
          <w:b/>
          <w:sz w:val="28"/>
          <w:szCs w:val="28"/>
        </w:rPr>
      </w:pPr>
    </w:p>
    <w:p w14:paraId="509D986A" w14:textId="77777777" w:rsidR="00370AE8" w:rsidRDefault="00F51BBF">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48ED06DB" w14:textId="77777777" w:rsidR="00370AE8" w:rsidRDefault="00F51BBF">
      <w:pPr>
        <w:spacing w:line="360" w:lineRule="auto"/>
        <w:rPr>
          <w:rFonts w:ascii="宋体" w:hAnsi="宋体" w:cs="宋体" w:hint="eastAsia"/>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(采购编号、项目名称)采购项目的报价邀请，我方愿意参加报价，并证明所提供的资格文件和所要求的说明是真实可靠的和准确无误的。</w:t>
      </w:r>
    </w:p>
    <w:p w14:paraId="482CCC0F"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我方对可能要求提供的进一步的资格资料表示理解和同意，并同意按贵方的要求提供任何有关资料。</w:t>
      </w:r>
    </w:p>
    <w:p w14:paraId="799D46BE"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 xml:space="preserve">    </w:t>
      </w:r>
    </w:p>
    <w:p w14:paraId="21AFEB6D" w14:textId="77777777" w:rsidR="00370AE8" w:rsidRDefault="00370AE8">
      <w:pPr>
        <w:spacing w:line="360" w:lineRule="auto"/>
        <w:ind w:firstLineChars="200" w:firstLine="480"/>
        <w:rPr>
          <w:rFonts w:ascii="宋体" w:hAnsi="宋体" w:cs="宋体" w:hint="eastAsia"/>
          <w:sz w:val="24"/>
        </w:rPr>
      </w:pPr>
    </w:p>
    <w:p w14:paraId="74E76692"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 xml:space="preserve">    报价供应商全称：</w:t>
      </w:r>
      <w:r>
        <w:rPr>
          <w:rFonts w:ascii="宋体" w:hAnsi="宋体" w:cs="宋体" w:hint="eastAsia"/>
          <w:sz w:val="24"/>
          <w:u w:val="single"/>
        </w:rPr>
        <w:t xml:space="preserve">          （加盖公章）             </w:t>
      </w:r>
    </w:p>
    <w:p w14:paraId="6C56F529" w14:textId="77777777" w:rsidR="00370AE8" w:rsidRDefault="00F51BBF">
      <w:pPr>
        <w:spacing w:line="360" w:lineRule="auto"/>
        <w:ind w:firstLineChars="200" w:firstLine="480"/>
        <w:rPr>
          <w:rFonts w:ascii="宋体" w:hAnsi="宋体" w:cs="宋体" w:hint="eastAsia"/>
          <w:sz w:val="24"/>
          <w:u w:val="single"/>
        </w:rPr>
      </w:pPr>
      <w:r>
        <w:rPr>
          <w:rFonts w:ascii="宋体" w:hAnsi="宋体" w:cs="宋体" w:hint="eastAsia"/>
          <w:sz w:val="24"/>
        </w:rPr>
        <w:t xml:space="preserve">    法定代表人（或授权代表）签字或盖章：</w:t>
      </w:r>
      <w:r>
        <w:rPr>
          <w:rFonts w:ascii="宋体" w:hAnsi="宋体" w:cs="宋体" w:hint="eastAsia"/>
          <w:sz w:val="24"/>
          <w:u w:val="single"/>
        </w:rPr>
        <w:t xml:space="preserve">                 </w:t>
      </w:r>
    </w:p>
    <w:p w14:paraId="5F080520" w14:textId="77777777" w:rsidR="00370AE8" w:rsidRDefault="00F51BBF">
      <w:pPr>
        <w:spacing w:line="360" w:lineRule="auto"/>
        <w:ind w:firstLineChars="400" w:firstLine="960"/>
        <w:rPr>
          <w:rFonts w:ascii="宋体" w:hAnsi="宋体" w:cs="宋体" w:hint="eastAsia"/>
          <w:sz w:val="24"/>
        </w:rPr>
      </w:pPr>
      <w:r>
        <w:rPr>
          <w:rFonts w:ascii="宋体" w:hAnsi="宋体" w:cs="宋体" w:hint="eastAsia"/>
          <w:sz w:val="24"/>
        </w:rPr>
        <w:t>地址：</w:t>
      </w:r>
      <w:r>
        <w:rPr>
          <w:rFonts w:ascii="宋体" w:hAnsi="宋体" w:cs="宋体" w:hint="eastAsia"/>
          <w:sz w:val="24"/>
          <w:u w:val="single"/>
        </w:rPr>
        <w:t xml:space="preserve">                                         </w:t>
      </w:r>
    </w:p>
    <w:p w14:paraId="51B997BB"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 xml:space="preserve">    电话／传真：</w:t>
      </w:r>
      <w:r>
        <w:rPr>
          <w:rFonts w:ascii="宋体" w:hAnsi="宋体" w:cs="宋体" w:hint="eastAsia"/>
          <w:sz w:val="24"/>
          <w:u w:val="single"/>
        </w:rPr>
        <w:t xml:space="preserve">                                   </w:t>
      </w:r>
    </w:p>
    <w:p w14:paraId="57FECB7B"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 xml:space="preserve"> </w:t>
      </w:r>
    </w:p>
    <w:p w14:paraId="64D112C3" w14:textId="77777777" w:rsidR="00370AE8" w:rsidRDefault="00370AE8">
      <w:pPr>
        <w:pStyle w:val="ab"/>
      </w:pPr>
    </w:p>
    <w:p w14:paraId="43C99DF4" w14:textId="77777777" w:rsidR="00370AE8" w:rsidRDefault="00F51BBF">
      <w:pPr>
        <w:spacing w:line="360" w:lineRule="auto"/>
        <w:rPr>
          <w:rFonts w:ascii="宋体" w:hAnsi="宋体" w:cs="宋体" w:hint="eastAsia"/>
          <w:sz w:val="24"/>
        </w:rPr>
      </w:pPr>
      <w:r>
        <w:rPr>
          <w:rFonts w:ascii="宋体" w:hAnsi="宋体" w:cs="宋体" w:hint="eastAsia"/>
          <w:sz w:val="24"/>
        </w:rPr>
        <w:t>附后：</w:t>
      </w:r>
    </w:p>
    <w:p w14:paraId="28BD6EB0" w14:textId="77777777" w:rsidR="00370AE8" w:rsidRDefault="00F51BBF">
      <w:pPr>
        <w:spacing w:line="360" w:lineRule="auto"/>
        <w:rPr>
          <w:rFonts w:ascii="宋体" w:hAnsi="宋体" w:cs="宋体" w:hint="eastAsia"/>
          <w:sz w:val="24"/>
        </w:rPr>
      </w:pPr>
      <w:r>
        <w:rPr>
          <w:rFonts w:ascii="宋体" w:hAnsi="宋体" w:cs="宋体" w:hint="eastAsia"/>
          <w:sz w:val="24"/>
        </w:rPr>
        <w:t>1、公司简介</w:t>
      </w:r>
    </w:p>
    <w:p w14:paraId="064C0FA3" w14:textId="77777777" w:rsidR="00370AE8" w:rsidRDefault="00F51BBF">
      <w:pPr>
        <w:spacing w:line="360" w:lineRule="auto"/>
        <w:rPr>
          <w:rFonts w:ascii="宋体" w:hAnsi="宋体" w:cs="宋体" w:hint="eastAsia"/>
          <w:sz w:val="24"/>
        </w:rPr>
      </w:pPr>
      <w:r>
        <w:rPr>
          <w:rFonts w:ascii="宋体" w:hAnsi="宋体" w:cs="宋体" w:hint="eastAsia"/>
          <w:sz w:val="24"/>
        </w:rPr>
        <w:t>2、资格证明文件（均加盖报价供应商公章）</w:t>
      </w:r>
    </w:p>
    <w:p w14:paraId="2F008E72" w14:textId="77777777" w:rsidR="00370AE8" w:rsidRDefault="00F51BBF">
      <w:pPr>
        <w:spacing w:line="360" w:lineRule="auto"/>
        <w:ind w:firstLineChars="150" w:firstLine="360"/>
        <w:rPr>
          <w:rFonts w:ascii="宋体" w:hAnsi="宋体" w:cs="宋体" w:hint="eastAsia"/>
          <w:sz w:val="24"/>
        </w:rPr>
      </w:pPr>
      <w:r>
        <w:rPr>
          <w:rFonts w:ascii="宋体" w:hAnsi="宋体" w:cs="宋体" w:hint="eastAsia"/>
          <w:sz w:val="24"/>
        </w:rPr>
        <w:t>1）合格有效的营业执照副本有效复印件；</w:t>
      </w:r>
    </w:p>
    <w:p w14:paraId="43658807" w14:textId="77777777" w:rsidR="00370AE8" w:rsidRDefault="00F51BBF">
      <w:pPr>
        <w:spacing w:line="360" w:lineRule="auto"/>
        <w:ind w:firstLineChars="150" w:firstLine="360"/>
        <w:rPr>
          <w:rFonts w:ascii="宋体" w:hAnsi="宋体" w:cs="宋体" w:hint="eastAsia"/>
          <w:sz w:val="24"/>
        </w:rPr>
      </w:pPr>
      <w:r>
        <w:rPr>
          <w:rFonts w:ascii="宋体" w:hAnsi="宋体" w:cs="宋体" w:hint="eastAsia"/>
          <w:sz w:val="24"/>
        </w:rPr>
        <w:t>2）法定代表人对报价代表的授权委托书（原件）；</w:t>
      </w:r>
    </w:p>
    <w:p w14:paraId="29203B80" w14:textId="77777777" w:rsidR="00370AE8" w:rsidRDefault="00F51BBF">
      <w:pPr>
        <w:spacing w:line="360" w:lineRule="auto"/>
        <w:ind w:firstLineChars="150" w:firstLine="360"/>
        <w:rPr>
          <w:rFonts w:ascii="宋体" w:hAnsi="宋体" w:cs="宋体" w:hint="eastAsia"/>
          <w:sz w:val="24"/>
        </w:rPr>
      </w:pPr>
      <w:r>
        <w:rPr>
          <w:rFonts w:ascii="宋体" w:hAnsi="宋体" w:cs="宋体" w:hint="eastAsia"/>
          <w:sz w:val="24"/>
        </w:rPr>
        <w:t>3）法定代表人和报价代表身份证正反面有效复印件；</w:t>
      </w:r>
    </w:p>
    <w:p w14:paraId="549777DD" w14:textId="77777777" w:rsidR="00370AE8" w:rsidRDefault="00F51BBF">
      <w:pPr>
        <w:spacing w:line="360" w:lineRule="auto"/>
        <w:ind w:firstLineChars="150" w:firstLine="360"/>
        <w:rPr>
          <w:rFonts w:ascii="宋体" w:hAnsi="宋体" w:cs="宋体" w:hint="eastAsia"/>
          <w:sz w:val="24"/>
        </w:rPr>
      </w:pPr>
      <w:r>
        <w:rPr>
          <w:rFonts w:ascii="宋体" w:hAnsi="宋体" w:cs="宋体" w:hint="eastAsia"/>
          <w:sz w:val="24"/>
        </w:rPr>
        <w:t>4）报价供应商须符合《中华人民共和国政府采购法》第二十二条规定条件且无行贿犯罪记录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cs="宋体" w:hint="eastAsia"/>
          <w:sz w:val="24"/>
        </w:rPr>
        <w:t>。</w:t>
      </w:r>
    </w:p>
    <w:p w14:paraId="51DE355F" w14:textId="77777777" w:rsidR="00370AE8" w:rsidRDefault="00F51BBF">
      <w:pPr>
        <w:spacing w:line="360" w:lineRule="auto"/>
        <w:ind w:firstLineChars="150" w:firstLine="360"/>
        <w:rPr>
          <w:rFonts w:ascii="宋体" w:hAnsi="宋体" w:cs="宋体" w:hint="eastAsia"/>
          <w:sz w:val="24"/>
        </w:rPr>
      </w:pPr>
      <w:r>
        <w:rPr>
          <w:rFonts w:ascii="Arial" w:hAnsi="Arial" w:cs="Arial"/>
          <w:sz w:val="24"/>
        </w:rPr>
        <w:t>…………………………</w:t>
      </w:r>
    </w:p>
    <w:p w14:paraId="54B2606B" w14:textId="77777777" w:rsidR="00370AE8" w:rsidRDefault="00370AE8">
      <w:pPr>
        <w:spacing w:line="360" w:lineRule="auto"/>
        <w:ind w:firstLineChars="150" w:firstLine="360"/>
        <w:rPr>
          <w:rFonts w:ascii="宋体" w:hAnsi="宋体" w:cs="宋体" w:hint="eastAsia"/>
          <w:sz w:val="24"/>
        </w:rPr>
      </w:pPr>
    </w:p>
    <w:p w14:paraId="5A29B9B8" w14:textId="77777777" w:rsidR="00370AE8" w:rsidRDefault="00370AE8">
      <w:pPr>
        <w:spacing w:line="360" w:lineRule="auto"/>
        <w:ind w:firstLineChars="150" w:firstLine="360"/>
        <w:rPr>
          <w:rFonts w:ascii="宋体" w:hAnsi="宋体" w:cs="宋体" w:hint="eastAsia"/>
          <w:sz w:val="24"/>
        </w:rPr>
      </w:pPr>
    </w:p>
    <w:p w14:paraId="0DC6A150" w14:textId="77777777" w:rsidR="00370AE8" w:rsidRDefault="00370AE8">
      <w:pPr>
        <w:spacing w:line="360" w:lineRule="auto"/>
        <w:ind w:firstLineChars="150" w:firstLine="360"/>
        <w:rPr>
          <w:rFonts w:ascii="宋体" w:hAnsi="宋体" w:cs="宋体" w:hint="eastAsia"/>
          <w:sz w:val="24"/>
        </w:rPr>
      </w:pPr>
    </w:p>
    <w:p w14:paraId="182728E5" w14:textId="77777777" w:rsidR="00370AE8" w:rsidRDefault="00370AE8">
      <w:pPr>
        <w:spacing w:line="360" w:lineRule="auto"/>
        <w:ind w:firstLineChars="150" w:firstLine="360"/>
        <w:rPr>
          <w:rFonts w:ascii="宋体" w:hAnsi="宋体" w:cs="宋体" w:hint="eastAsia"/>
          <w:sz w:val="24"/>
        </w:rPr>
      </w:pPr>
    </w:p>
    <w:p w14:paraId="3158A0D3" w14:textId="77777777" w:rsidR="00370AE8" w:rsidRDefault="00370AE8">
      <w:pPr>
        <w:spacing w:line="360" w:lineRule="auto"/>
        <w:ind w:firstLineChars="150" w:firstLine="360"/>
        <w:rPr>
          <w:rFonts w:ascii="宋体" w:hAnsi="宋体" w:cs="宋体" w:hint="eastAsia"/>
          <w:sz w:val="24"/>
        </w:rPr>
      </w:pPr>
    </w:p>
    <w:bookmarkEnd w:id="95"/>
    <w:bookmarkEnd w:id="96"/>
    <w:bookmarkEnd w:id="97"/>
    <w:bookmarkEnd w:id="98"/>
    <w:bookmarkEnd w:id="99"/>
    <w:bookmarkEnd w:id="100"/>
    <w:bookmarkEnd w:id="101"/>
    <w:p w14:paraId="301E8B01" w14:textId="77777777" w:rsidR="00370AE8" w:rsidRDefault="00370AE8">
      <w:pPr>
        <w:spacing w:line="440" w:lineRule="exact"/>
        <w:rPr>
          <w:rFonts w:ascii="宋体" w:hAnsi="宋体" w:cs="宋体" w:hint="eastAsia"/>
          <w:b/>
          <w:sz w:val="28"/>
          <w:szCs w:val="28"/>
        </w:rPr>
      </w:pPr>
    </w:p>
    <w:p w14:paraId="1EC782BA" w14:textId="77777777" w:rsidR="00370AE8" w:rsidRDefault="00F51BBF">
      <w:pPr>
        <w:spacing w:line="440" w:lineRule="exact"/>
        <w:outlineLvl w:val="0"/>
        <w:rPr>
          <w:rFonts w:ascii="宋体" w:hAnsi="宋体" w:cs="宋体" w:hint="eastAsia"/>
          <w:b/>
          <w:sz w:val="28"/>
          <w:szCs w:val="28"/>
        </w:rPr>
      </w:pPr>
      <w:r>
        <w:rPr>
          <w:rFonts w:ascii="宋体" w:hAnsi="宋体" w:cs="宋体" w:hint="eastAsia"/>
          <w:b/>
          <w:sz w:val="28"/>
          <w:szCs w:val="28"/>
        </w:rPr>
        <w:lastRenderedPageBreak/>
        <w:t xml:space="preserve"> </w:t>
      </w:r>
      <w:bookmarkStart w:id="102" w:name="_Toc4657"/>
      <w:bookmarkStart w:id="103" w:name="_Toc30609"/>
      <w:bookmarkStart w:id="104" w:name="_Toc13141"/>
      <w:bookmarkStart w:id="105" w:name="_Toc15327"/>
      <w:r>
        <w:rPr>
          <w:rFonts w:ascii="宋体" w:hAnsi="宋体" w:cs="宋体" w:hint="eastAsia"/>
          <w:b/>
          <w:sz w:val="28"/>
          <w:szCs w:val="28"/>
        </w:rPr>
        <w:t>格式5                  法定代表人授权书(原件)</w:t>
      </w:r>
      <w:bookmarkEnd w:id="102"/>
      <w:bookmarkEnd w:id="103"/>
      <w:bookmarkEnd w:id="104"/>
      <w:bookmarkEnd w:id="105"/>
    </w:p>
    <w:p w14:paraId="66EED97B" w14:textId="77777777" w:rsidR="00370AE8" w:rsidRDefault="00370AE8">
      <w:pPr>
        <w:spacing w:line="440" w:lineRule="exact"/>
        <w:rPr>
          <w:rFonts w:ascii="宋体" w:hAnsi="宋体" w:cs="宋体" w:hint="eastAsia"/>
          <w:b/>
          <w:sz w:val="28"/>
          <w:szCs w:val="28"/>
        </w:rPr>
      </w:pPr>
    </w:p>
    <w:p w14:paraId="741A418F" w14:textId="77777777" w:rsidR="00370AE8" w:rsidRDefault="00370AE8">
      <w:pPr>
        <w:spacing w:line="440" w:lineRule="exact"/>
        <w:rPr>
          <w:rFonts w:ascii="宋体" w:hAnsi="宋体" w:cs="宋体" w:hint="eastAsia"/>
          <w:b/>
          <w:sz w:val="28"/>
          <w:szCs w:val="28"/>
        </w:rPr>
      </w:pPr>
    </w:p>
    <w:p w14:paraId="2E521126" w14:textId="77777777" w:rsidR="00370AE8" w:rsidRDefault="00F51BBF">
      <w:pPr>
        <w:spacing w:line="360" w:lineRule="auto"/>
        <w:ind w:firstLineChars="200" w:firstLine="480"/>
        <w:rPr>
          <w:rFonts w:ascii="宋体" w:hAnsi="宋体" w:cs="宋体" w:hint="eastAsia"/>
          <w:b/>
          <w:sz w:val="24"/>
          <w:u w:val="single"/>
        </w:rPr>
      </w:pPr>
      <w:r>
        <w:rPr>
          <w:rFonts w:ascii="宋体" w:hAnsi="宋体" w:cs="宋体" w:hint="eastAsia"/>
          <w:bCs/>
          <w:sz w:val="24"/>
        </w:rPr>
        <w:t>兹有</w:t>
      </w:r>
      <w:r>
        <w:rPr>
          <w:rFonts w:ascii="宋体" w:hAnsi="宋体" w:cs="宋体" w:hint="eastAsia"/>
          <w:b/>
          <w:sz w:val="24"/>
          <w:u w:val="single"/>
        </w:rPr>
        <w:t xml:space="preserve">                   </w:t>
      </w:r>
      <w:r>
        <w:rPr>
          <w:rFonts w:ascii="宋体" w:hAnsi="宋体" w:cs="宋体" w:hint="eastAsia"/>
          <w:bCs/>
          <w:sz w:val="24"/>
        </w:rPr>
        <w:t>(报价供应商全称)</w:t>
      </w:r>
      <w:r>
        <w:rPr>
          <w:rFonts w:ascii="宋体" w:hAnsi="宋体" w:cs="宋体" w:hint="eastAsia"/>
          <w:sz w:val="24"/>
        </w:rPr>
        <w:t>的</w:t>
      </w:r>
      <w:r>
        <w:rPr>
          <w:rFonts w:ascii="宋体" w:hAnsi="宋体" w:cs="宋体" w:hint="eastAsia"/>
          <w:bCs/>
          <w:sz w:val="24"/>
        </w:rPr>
        <w:t>法定代表人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姓名）授权</w:t>
      </w:r>
      <w:r>
        <w:rPr>
          <w:rFonts w:ascii="宋体" w:hAnsi="宋体" w:cs="宋体" w:hint="eastAsia"/>
          <w:sz w:val="24"/>
          <w:u w:val="single"/>
        </w:rPr>
        <w:t xml:space="preserve">    </w:t>
      </w:r>
      <w:r>
        <w:rPr>
          <w:rFonts w:ascii="宋体" w:hAnsi="宋体" w:cs="宋体" w:hint="eastAsia"/>
          <w:b/>
          <w:sz w:val="24"/>
          <w:u w:val="single"/>
        </w:rPr>
        <w:t xml:space="preserve">          </w:t>
      </w:r>
    </w:p>
    <w:p w14:paraId="1D689E92"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 xml:space="preserve">（被授权人姓名），为 </w:t>
      </w:r>
      <w:r>
        <w:rPr>
          <w:rFonts w:ascii="宋体" w:hAnsi="宋体" w:cs="宋体" w:hint="eastAsia"/>
          <w:sz w:val="24"/>
          <w:u w:val="single"/>
        </w:rPr>
        <w:t xml:space="preserve">             （</w:t>
      </w:r>
      <w:r>
        <w:rPr>
          <w:rFonts w:ascii="宋体" w:hAnsi="宋体" w:cs="宋体" w:hint="eastAsia"/>
          <w:sz w:val="24"/>
        </w:rPr>
        <w:t>采购编号）的报价代理人，以本公司名义处理一切与之有关的事宜。</w:t>
      </w:r>
    </w:p>
    <w:p w14:paraId="5198109E" w14:textId="77777777" w:rsidR="00370AE8" w:rsidRDefault="00F51BBF">
      <w:pPr>
        <w:pStyle w:val="ptdl"/>
        <w:spacing w:line="360" w:lineRule="auto"/>
        <w:ind w:firstLineChars="200"/>
        <w:rPr>
          <w:rFonts w:ascii="宋体" w:hAnsi="宋体" w:cs="宋体" w:hint="eastAsia"/>
          <w:bCs/>
          <w:szCs w:val="24"/>
        </w:rPr>
      </w:pPr>
      <w:r>
        <w:rPr>
          <w:rFonts w:ascii="宋体" w:hAnsi="宋体" w:cs="宋体" w:hint="eastAsia"/>
          <w:szCs w:val="24"/>
        </w:rPr>
        <w:t>本授权书仅对</w:t>
      </w:r>
      <w:r>
        <w:rPr>
          <w:rFonts w:ascii="宋体" w:hAnsi="宋体" w:cs="宋体" w:hint="eastAsia"/>
          <w:bCs/>
          <w:szCs w:val="24"/>
        </w:rPr>
        <w:t>该项目有效，</w:t>
      </w:r>
      <w:r>
        <w:rPr>
          <w:rFonts w:ascii="宋体" w:hAnsi="宋体" w:cs="宋体" w:hint="eastAsia"/>
          <w:szCs w:val="24"/>
        </w:rPr>
        <w:t>特此声明。</w:t>
      </w:r>
    </w:p>
    <w:p w14:paraId="51C26579" w14:textId="77777777" w:rsidR="00370AE8" w:rsidRDefault="00F51BBF">
      <w:pPr>
        <w:pStyle w:val="ptdl"/>
        <w:spacing w:line="360" w:lineRule="auto"/>
        <w:ind w:firstLineChars="200"/>
        <w:jc w:val="left"/>
        <w:rPr>
          <w:rFonts w:ascii="宋体" w:hAnsi="宋体" w:cs="宋体" w:hint="eastAsia"/>
          <w:szCs w:val="24"/>
        </w:rPr>
      </w:pPr>
      <w:r>
        <w:rPr>
          <w:rFonts w:ascii="宋体" w:hAnsi="宋体" w:cs="宋体" w:hint="eastAsia"/>
          <w:bCs/>
          <w:szCs w:val="24"/>
        </w:rPr>
        <w:t>法定代表人</w:t>
      </w:r>
      <w:r>
        <w:rPr>
          <w:rFonts w:ascii="宋体" w:hAnsi="宋体" w:cs="宋体" w:hint="eastAsia"/>
          <w:szCs w:val="24"/>
        </w:rPr>
        <w:t>签字或盖章：</w:t>
      </w:r>
      <w:r>
        <w:rPr>
          <w:rFonts w:ascii="宋体" w:hAnsi="宋体" w:cs="宋体" w:hint="eastAsia"/>
          <w:szCs w:val="24"/>
          <w:u w:val="single"/>
        </w:rPr>
        <w:t xml:space="preserve">               </w:t>
      </w:r>
      <w:r>
        <w:rPr>
          <w:rFonts w:ascii="宋体" w:hAnsi="宋体" w:cs="宋体" w:hint="eastAsia"/>
          <w:szCs w:val="24"/>
        </w:rPr>
        <w:t xml:space="preserve"> </w:t>
      </w:r>
    </w:p>
    <w:p w14:paraId="29BBB843" w14:textId="77777777" w:rsidR="00370AE8" w:rsidRDefault="00F51BBF">
      <w:pPr>
        <w:pStyle w:val="ptdl"/>
        <w:spacing w:line="360" w:lineRule="auto"/>
        <w:ind w:firstLineChars="200"/>
        <w:jc w:val="left"/>
        <w:rPr>
          <w:rFonts w:ascii="宋体" w:hAnsi="宋体" w:cs="宋体" w:hint="eastAsia"/>
          <w:szCs w:val="24"/>
          <w:u w:val="single"/>
        </w:rPr>
      </w:pPr>
      <w:r>
        <w:rPr>
          <w:rFonts w:ascii="宋体" w:hAnsi="宋体" w:cs="宋体" w:hint="eastAsia"/>
          <w:szCs w:val="24"/>
        </w:rPr>
        <w:t>被授权人签字或盖章：</w:t>
      </w:r>
      <w:r>
        <w:rPr>
          <w:rFonts w:ascii="宋体" w:hAnsi="宋体" w:cs="宋体" w:hint="eastAsia"/>
          <w:szCs w:val="24"/>
          <w:u w:val="single"/>
        </w:rPr>
        <w:t xml:space="preserve">                </w:t>
      </w:r>
      <w:r>
        <w:rPr>
          <w:rFonts w:ascii="宋体" w:hAnsi="宋体" w:cs="宋体" w:hint="eastAsia"/>
          <w:szCs w:val="24"/>
        </w:rPr>
        <w:t>职务：</w:t>
      </w:r>
      <w:r>
        <w:rPr>
          <w:rFonts w:ascii="宋体" w:hAnsi="宋体" w:cs="宋体" w:hint="eastAsia"/>
          <w:szCs w:val="24"/>
          <w:u w:val="single"/>
        </w:rPr>
        <w:t xml:space="preserve"> </w:t>
      </w:r>
      <w:r>
        <w:rPr>
          <w:rFonts w:ascii="宋体" w:hAnsi="宋体" w:cs="宋体" w:hint="eastAsia"/>
          <w:b/>
          <w:szCs w:val="24"/>
          <w:u w:val="single"/>
        </w:rPr>
        <w:t xml:space="preserve">          </w:t>
      </w:r>
    </w:p>
    <w:p w14:paraId="2198ABFF" w14:textId="77777777" w:rsidR="00370AE8" w:rsidRDefault="00F51BBF">
      <w:pPr>
        <w:pStyle w:val="ptdl"/>
        <w:spacing w:line="360" w:lineRule="auto"/>
        <w:ind w:firstLine="560"/>
        <w:jc w:val="left"/>
        <w:rPr>
          <w:rFonts w:ascii="宋体" w:hAnsi="宋体" w:cs="宋体" w:hint="eastAsia"/>
          <w:b/>
          <w:szCs w:val="24"/>
          <w:u w:val="single"/>
        </w:rPr>
      </w:pPr>
      <w:r>
        <w:rPr>
          <w:rFonts w:ascii="宋体" w:hAnsi="宋体" w:cs="宋体" w:hint="eastAsia"/>
          <w:szCs w:val="24"/>
        </w:rPr>
        <w:t>报价单位详细地址：</w:t>
      </w:r>
      <w:r>
        <w:rPr>
          <w:rFonts w:ascii="宋体" w:hAnsi="宋体" w:cs="宋体" w:hint="eastAsia"/>
          <w:b/>
          <w:szCs w:val="24"/>
          <w:u w:val="single"/>
        </w:rPr>
        <w:t xml:space="preserve">                             </w:t>
      </w:r>
    </w:p>
    <w:p w14:paraId="790B1E50" w14:textId="77777777" w:rsidR="00370AE8" w:rsidRDefault="00F51BBF">
      <w:pPr>
        <w:pStyle w:val="ptdl"/>
        <w:spacing w:line="360" w:lineRule="auto"/>
        <w:ind w:firstLine="560"/>
        <w:jc w:val="left"/>
        <w:rPr>
          <w:rFonts w:ascii="宋体" w:hAnsi="宋体" w:cs="宋体" w:hint="eastAsia"/>
          <w:szCs w:val="24"/>
        </w:rPr>
      </w:pPr>
      <w:r>
        <w:rPr>
          <w:rFonts w:ascii="宋体" w:hAnsi="宋体" w:cs="宋体" w:hint="eastAsia"/>
          <w:szCs w:val="24"/>
        </w:rPr>
        <w:t>邮编：</w:t>
      </w:r>
      <w:r>
        <w:rPr>
          <w:rFonts w:ascii="宋体" w:hAnsi="宋体" w:cs="宋体" w:hint="eastAsia"/>
          <w:b/>
          <w:szCs w:val="24"/>
          <w:u w:val="single"/>
        </w:rPr>
        <w:t xml:space="preserve">                             </w:t>
      </w:r>
    </w:p>
    <w:p w14:paraId="3A96EA9C" w14:textId="77777777" w:rsidR="00370AE8" w:rsidRDefault="00F51BBF">
      <w:pPr>
        <w:pStyle w:val="ptdl"/>
        <w:spacing w:line="360" w:lineRule="auto"/>
        <w:ind w:firstLine="560"/>
        <w:jc w:val="left"/>
        <w:rPr>
          <w:rFonts w:ascii="宋体" w:hAnsi="宋体" w:cs="宋体" w:hint="eastAsia"/>
          <w:szCs w:val="24"/>
        </w:rPr>
      </w:pPr>
      <w:r>
        <w:rPr>
          <w:rFonts w:ascii="宋体" w:hAnsi="宋体" w:cs="宋体" w:hint="eastAsia"/>
          <w:szCs w:val="24"/>
        </w:rPr>
        <w:t>E-mail:</w:t>
      </w:r>
      <w:r>
        <w:rPr>
          <w:rFonts w:ascii="宋体" w:hAnsi="宋体" w:cs="宋体" w:hint="eastAsia"/>
          <w:b/>
          <w:szCs w:val="24"/>
          <w:u w:val="single"/>
        </w:rPr>
        <w:t xml:space="preserve">                             </w:t>
      </w:r>
    </w:p>
    <w:p w14:paraId="4AB32CC7" w14:textId="77777777" w:rsidR="00370AE8" w:rsidRDefault="00F51BBF">
      <w:pPr>
        <w:spacing w:line="360" w:lineRule="auto"/>
        <w:ind w:firstLineChars="200" w:firstLine="480"/>
        <w:rPr>
          <w:rFonts w:ascii="宋体" w:hAnsi="宋体" w:cs="宋体" w:hint="eastAsia"/>
          <w:sz w:val="24"/>
        </w:rPr>
      </w:pPr>
      <w:r>
        <w:rPr>
          <w:rFonts w:ascii="宋体" w:hAnsi="宋体" w:cs="宋体" w:hint="eastAsia"/>
          <w:sz w:val="24"/>
        </w:rPr>
        <w:t>联系电话/传真号码：</w:t>
      </w:r>
      <w:r>
        <w:rPr>
          <w:rFonts w:ascii="宋体" w:hAnsi="宋体" w:cs="宋体" w:hint="eastAsia"/>
          <w:b/>
          <w:sz w:val="24"/>
          <w:u w:val="single"/>
        </w:rPr>
        <w:t xml:space="preserve">                             </w:t>
      </w:r>
    </w:p>
    <w:p w14:paraId="56C99A6B" w14:textId="77777777" w:rsidR="00370AE8" w:rsidRDefault="00370AE8">
      <w:pPr>
        <w:spacing w:line="360" w:lineRule="auto"/>
        <w:rPr>
          <w:rFonts w:ascii="宋体" w:hAnsi="宋体" w:cs="宋体" w:hint="eastAsia"/>
          <w:b/>
          <w:sz w:val="24"/>
        </w:rPr>
      </w:pPr>
    </w:p>
    <w:p w14:paraId="0F35E9B1" w14:textId="77777777" w:rsidR="00370AE8" w:rsidRDefault="00370AE8">
      <w:pPr>
        <w:pStyle w:val="ptdl"/>
        <w:spacing w:line="360" w:lineRule="auto"/>
        <w:ind w:right="560" w:firstLine="560"/>
        <w:jc w:val="center"/>
        <w:rPr>
          <w:rFonts w:ascii="宋体" w:hAnsi="宋体" w:cs="宋体" w:hint="eastAsia"/>
          <w:szCs w:val="24"/>
        </w:rPr>
      </w:pPr>
    </w:p>
    <w:p w14:paraId="2252F794" w14:textId="77777777" w:rsidR="00370AE8" w:rsidRDefault="00F51BBF">
      <w:pPr>
        <w:pStyle w:val="ptdl"/>
        <w:spacing w:line="360" w:lineRule="auto"/>
        <w:ind w:right="560" w:firstLine="560"/>
        <w:jc w:val="center"/>
        <w:rPr>
          <w:rFonts w:ascii="宋体" w:hAnsi="宋体" w:cs="宋体" w:hint="eastAsia"/>
          <w:szCs w:val="24"/>
        </w:rPr>
      </w:pPr>
      <w:r>
        <w:rPr>
          <w:rFonts w:ascii="宋体" w:hAnsi="宋体" w:cs="宋体" w:hint="eastAsia"/>
          <w:szCs w:val="24"/>
        </w:rPr>
        <w:t xml:space="preserve">                   报价供应商全称（加盖公章）：</w:t>
      </w:r>
    </w:p>
    <w:p w14:paraId="63F0BF28" w14:textId="77777777" w:rsidR="00370AE8" w:rsidRDefault="00F51BBF">
      <w:pPr>
        <w:spacing w:line="360" w:lineRule="auto"/>
        <w:ind w:firstLineChars="352" w:firstLine="845"/>
        <w:jc w:val="center"/>
        <w:rPr>
          <w:rFonts w:ascii="宋体" w:hAnsi="宋体" w:cs="宋体" w:hint="eastAsia"/>
          <w:b/>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5E24BEE" w14:textId="77777777" w:rsidR="00370AE8" w:rsidRDefault="00370AE8">
      <w:pPr>
        <w:spacing w:line="440" w:lineRule="exact"/>
        <w:rPr>
          <w:rFonts w:ascii="宋体" w:hAnsi="宋体" w:cs="宋体" w:hint="eastAsia"/>
          <w:b/>
          <w:sz w:val="28"/>
          <w:szCs w:val="28"/>
        </w:rPr>
      </w:pPr>
    </w:p>
    <w:p w14:paraId="7587C099" w14:textId="77777777" w:rsidR="00370AE8" w:rsidRDefault="00370AE8">
      <w:pPr>
        <w:spacing w:line="440" w:lineRule="exact"/>
        <w:rPr>
          <w:rFonts w:ascii="宋体" w:hAnsi="宋体" w:cs="宋体" w:hint="eastAsia"/>
          <w:b/>
          <w:sz w:val="28"/>
          <w:szCs w:val="28"/>
        </w:rPr>
      </w:pPr>
    </w:p>
    <w:p w14:paraId="73F4B74C" w14:textId="77777777" w:rsidR="00370AE8" w:rsidRDefault="00F51BBF">
      <w:pPr>
        <w:spacing w:line="400" w:lineRule="exact"/>
        <w:jc w:val="center"/>
        <w:rPr>
          <w:rFonts w:ascii="黑体" w:eastAsia="黑体"/>
          <w:b/>
          <w:sz w:val="24"/>
        </w:rPr>
      </w:pPr>
      <w:r>
        <w:rPr>
          <w:rFonts w:ascii="黑体" w:eastAsia="黑体" w:hint="eastAsia"/>
          <w:b/>
          <w:sz w:val="24"/>
        </w:rPr>
        <w:t>（请附上法人代表及报价代表身份证双面复印件）</w:t>
      </w:r>
    </w:p>
    <w:p w14:paraId="0E28D96C" w14:textId="77777777" w:rsidR="00370AE8" w:rsidRDefault="00370AE8">
      <w:pPr>
        <w:spacing w:line="440" w:lineRule="exact"/>
        <w:rPr>
          <w:rFonts w:ascii="宋体" w:hAnsi="宋体" w:cs="宋体" w:hint="eastAsia"/>
          <w:b/>
          <w:sz w:val="28"/>
          <w:szCs w:val="28"/>
        </w:rPr>
      </w:pPr>
    </w:p>
    <w:p w14:paraId="5029AC9F" w14:textId="77777777" w:rsidR="00370AE8" w:rsidRDefault="00370AE8">
      <w:pPr>
        <w:spacing w:line="440" w:lineRule="exact"/>
        <w:rPr>
          <w:rFonts w:ascii="宋体" w:hAnsi="宋体" w:cs="宋体" w:hint="eastAsia"/>
          <w:b/>
          <w:sz w:val="28"/>
          <w:szCs w:val="28"/>
        </w:rPr>
      </w:pPr>
    </w:p>
    <w:p w14:paraId="69D025ED" w14:textId="77777777" w:rsidR="00370AE8" w:rsidRDefault="00370AE8">
      <w:pPr>
        <w:pStyle w:val="ad"/>
        <w:ind w:firstLine="281"/>
        <w:rPr>
          <w:rFonts w:ascii="宋体" w:hAnsi="宋体" w:cs="宋体" w:hint="eastAsia"/>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14BF0F4" w14:textId="77777777" w:rsidR="00370AE8" w:rsidRDefault="00370AE8">
      <w:pPr>
        <w:spacing w:line="440" w:lineRule="exact"/>
      </w:pPr>
    </w:p>
    <w:p w14:paraId="0967A426" w14:textId="77777777" w:rsidR="00370AE8" w:rsidRDefault="00370AE8">
      <w:pPr>
        <w:pStyle w:val="Default"/>
        <w:rPr>
          <w:color w:val="auto"/>
        </w:rPr>
      </w:pPr>
    </w:p>
    <w:p w14:paraId="681101AC" w14:textId="77777777" w:rsidR="00370AE8" w:rsidRDefault="00370AE8">
      <w:pPr>
        <w:pStyle w:val="Default"/>
        <w:rPr>
          <w:color w:val="auto"/>
        </w:rPr>
      </w:pPr>
    </w:p>
    <w:p w14:paraId="6F7A0257" w14:textId="77777777" w:rsidR="00370AE8" w:rsidRDefault="00370AE8">
      <w:pPr>
        <w:pStyle w:val="Default"/>
        <w:rPr>
          <w:color w:val="auto"/>
        </w:rPr>
      </w:pPr>
    </w:p>
    <w:p w14:paraId="36B8C229" w14:textId="77777777" w:rsidR="00370AE8" w:rsidRDefault="00370AE8">
      <w:pPr>
        <w:pStyle w:val="Default"/>
        <w:rPr>
          <w:color w:val="auto"/>
        </w:rPr>
      </w:pPr>
    </w:p>
    <w:p w14:paraId="68FD70CA" w14:textId="77777777" w:rsidR="00370AE8" w:rsidRDefault="00370AE8">
      <w:pPr>
        <w:pStyle w:val="Default"/>
        <w:rPr>
          <w:color w:val="auto"/>
        </w:rPr>
      </w:pPr>
    </w:p>
    <w:p w14:paraId="5DDCE3AD" w14:textId="77777777" w:rsidR="00370AE8" w:rsidRDefault="00370AE8">
      <w:pPr>
        <w:pStyle w:val="Default"/>
        <w:rPr>
          <w:color w:val="auto"/>
        </w:rPr>
      </w:pPr>
    </w:p>
    <w:p w14:paraId="7E174C12" w14:textId="77777777" w:rsidR="00370AE8" w:rsidRDefault="00F51BBF">
      <w:pPr>
        <w:spacing w:line="440" w:lineRule="exact"/>
        <w:outlineLvl w:val="0"/>
        <w:rPr>
          <w:rFonts w:ascii="宋体" w:hAnsi="宋体" w:cs="宋体" w:hint="eastAsia"/>
          <w:b/>
          <w:sz w:val="28"/>
          <w:szCs w:val="28"/>
        </w:rPr>
      </w:pPr>
      <w:r>
        <w:rPr>
          <w:rFonts w:ascii="宋体" w:hAnsi="宋体" w:cs="宋体" w:hint="eastAsia"/>
          <w:b/>
          <w:sz w:val="28"/>
          <w:szCs w:val="28"/>
        </w:rPr>
        <w:lastRenderedPageBreak/>
        <w:t>格式6                          资格声明函</w:t>
      </w:r>
    </w:p>
    <w:p w14:paraId="5ECE41C7" w14:textId="77777777" w:rsidR="00370AE8" w:rsidRDefault="00370AE8">
      <w:pPr>
        <w:pStyle w:val="a7"/>
        <w:spacing w:line="360" w:lineRule="auto"/>
        <w:rPr>
          <w:rFonts w:ascii="宋体" w:hAnsi="宋体" w:cs="宋体" w:hint="eastAsia"/>
          <w:color w:val="FF0000"/>
          <w:sz w:val="24"/>
          <w:szCs w:val="24"/>
        </w:rPr>
      </w:pPr>
    </w:p>
    <w:p w14:paraId="29BE5738" w14:textId="77777777" w:rsidR="00370AE8" w:rsidRDefault="00F51BBF">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0624D6B7" w14:textId="77777777" w:rsidR="00370AE8" w:rsidRDefault="00F51BBF">
      <w:pPr>
        <w:pStyle w:val="Default"/>
        <w:spacing w:line="360" w:lineRule="auto"/>
        <w:ind w:firstLineChars="200" w:firstLine="480"/>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1、我公司符合《中华人民共和国政府采购法》第二十二条规定条件且无行贿犯罪记录。</w:t>
      </w:r>
    </w:p>
    <w:p w14:paraId="4E4DD603" w14:textId="77777777" w:rsidR="00370AE8" w:rsidRDefault="00F51BBF">
      <w:pPr>
        <w:pStyle w:val="Default"/>
        <w:spacing w:line="360" w:lineRule="auto"/>
        <w:ind w:firstLineChars="200" w:firstLine="480"/>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特此声明！</w:t>
      </w:r>
    </w:p>
    <w:p w14:paraId="1B181F63" w14:textId="77777777" w:rsidR="00370AE8" w:rsidRDefault="00F51BBF">
      <w:pPr>
        <w:pStyle w:val="Default"/>
        <w:spacing w:line="360" w:lineRule="auto"/>
        <w:ind w:firstLineChars="200" w:firstLine="480"/>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0778DAD5" w14:textId="77777777" w:rsidR="00370AE8" w:rsidRDefault="00F51BBF">
      <w:pPr>
        <w:pStyle w:val="aa"/>
        <w:widowControl/>
        <w:spacing w:line="360" w:lineRule="auto"/>
        <w:ind w:firstLine="336"/>
        <w:rPr>
          <w:rFonts w:asciiTheme="minorEastAsia" w:eastAsiaTheme="minorEastAsia" w:hAnsiTheme="minorEastAsia" w:cstheme="minorEastAsia" w:hint="eastAsia"/>
          <w:color w:val="FF0000"/>
        </w:rPr>
      </w:pPr>
      <w:r>
        <w:rPr>
          <w:rFonts w:asciiTheme="minorEastAsia" w:eastAsiaTheme="minorEastAsia" w:hAnsiTheme="minorEastAsia" w:cstheme="minorEastAsia" w:hint="eastAsia"/>
          <w:color w:val="FF0000"/>
        </w:rPr>
        <w:t>特此声明。</w:t>
      </w:r>
    </w:p>
    <w:p w14:paraId="426FC3E4" w14:textId="77777777" w:rsidR="00370AE8" w:rsidRDefault="00370AE8">
      <w:pPr>
        <w:pStyle w:val="aa"/>
        <w:widowControl/>
        <w:ind w:firstLine="336"/>
        <w:rPr>
          <w:rFonts w:asciiTheme="minorEastAsia" w:eastAsiaTheme="minorEastAsia" w:hAnsiTheme="minorEastAsia" w:cstheme="minorEastAsia" w:hint="eastAsia"/>
          <w:color w:val="FF0000"/>
        </w:rPr>
      </w:pPr>
    </w:p>
    <w:p w14:paraId="54BAE99A" w14:textId="77777777" w:rsidR="00370AE8" w:rsidRDefault="00370AE8">
      <w:pPr>
        <w:pStyle w:val="aa"/>
        <w:widowControl/>
        <w:ind w:firstLine="336"/>
        <w:rPr>
          <w:rFonts w:asciiTheme="minorEastAsia" w:eastAsiaTheme="minorEastAsia" w:hAnsiTheme="minorEastAsia" w:cstheme="minorEastAsia" w:hint="eastAsia"/>
          <w:color w:val="FF0000"/>
        </w:rPr>
      </w:pPr>
    </w:p>
    <w:p w14:paraId="21A0A8BE" w14:textId="77777777" w:rsidR="00370AE8" w:rsidRDefault="00370AE8">
      <w:pPr>
        <w:pStyle w:val="aa"/>
        <w:widowControl/>
        <w:ind w:firstLine="336"/>
        <w:rPr>
          <w:rFonts w:asciiTheme="minorEastAsia" w:eastAsiaTheme="minorEastAsia" w:hAnsiTheme="minorEastAsia" w:cstheme="minorEastAsia" w:hint="eastAsia"/>
          <w:color w:val="FF0000"/>
        </w:rPr>
      </w:pPr>
    </w:p>
    <w:p w14:paraId="2B7634CD" w14:textId="77777777" w:rsidR="00370AE8" w:rsidRDefault="00F51BBF">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70D463A7" w14:textId="77777777" w:rsidR="00370AE8" w:rsidRDefault="00F51BBF">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1EFFECF0" w14:textId="77777777" w:rsidR="00370AE8" w:rsidRDefault="00F51BBF">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5B3182FC" w14:textId="77777777" w:rsidR="00370AE8" w:rsidRDefault="00370AE8">
      <w:pPr>
        <w:pStyle w:val="Default"/>
        <w:rPr>
          <w:rFonts w:asciiTheme="minorEastAsia" w:eastAsiaTheme="minorEastAsia" w:hAnsiTheme="minorEastAsia" w:cstheme="minorEastAsia" w:hint="eastAsia"/>
          <w:color w:val="FF0000"/>
        </w:rPr>
      </w:pPr>
    </w:p>
    <w:p w14:paraId="157AE88C" w14:textId="77777777" w:rsidR="00370AE8" w:rsidRDefault="00370AE8">
      <w:pPr>
        <w:pStyle w:val="Default"/>
        <w:rPr>
          <w:rFonts w:asciiTheme="minorEastAsia" w:eastAsiaTheme="minorEastAsia" w:hAnsiTheme="minorEastAsia" w:cstheme="minorEastAsia" w:hint="eastAsia"/>
          <w:color w:val="FF0000"/>
        </w:rPr>
      </w:pPr>
    </w:p>
    <w:p w14:paraId="27380506" w14:textId="77777777" w:rsidR="00370AE8" w:rsidRDefault="00370AE8">
      <w:pPr>
        <w:pStyle w:val="Default"/>
        <w:rPr>
          <w:rFonts w:asciiTheme="minorEastAsia" w:eastAsiaTheme="minorEastAsia" w:hAnsiTheme="minorEastAsia" w:cstheme="minorEastAsia" w:hint="eastAsia"/>
          <w:color w:val="FF0000"/>
        </w:rPr>
      </w:pPr>
    </w:p>
    <w:p w14:paraId="2B257991" w14:textId="77777777" w:rsidR="00370AE8" w:rsidRDefault="00370AE8">
      <w:pPr>
        <w:pStyle w:val="Default"/>
        <w:rPr>
          <w:rFonts w:asciiTheme="minorEastAsia" w:eastAsiaTheme="minorEastAsia" w:hAnsiTheme="minorEastAsia" w:cstheme="minorEastAsia" w:hint="eastAsia"/>
          <w:color w:val="FF0000"/>
        </w:rPr>
      </w:pPr>
    </w:p>
    <w:p w14:paraId="57B586F7" w14:textId="77777777" w:rsidR="00370AE8" w:rsidRDefault="00370AE8">
      <w:pPr>
        <w:pStyle w:val="Default"/>
        <w:rPr>
          <w:rFonts w:asciiTheme="minorEastAsia" w:eastAsiaTheme="minorEastAsia" w:hAnsiTheme="minorEastAsia" w:cstheme="minorEastAsia" w:hint="eastAsia"/>
          <w:color w:val="FF0000"/>
        </w:rPr>
      </w:pPr>
    </w:p>
    <w:p w14:paraId="6A07A305" w14:textId="77777777" w:rsidR="00370AE8" w:rsidRDefault="00370AE8">
      <w:pPr>
        <w:pStyle w:val="Default"/>
        <w:rPr>
          <w:rFonts w:asciiTheme="minorEastAsia" w:eastAsiaTheme="minorEastAsia" w:hAnsiTheme="minorEastAsia" w:cstheme="minorEastAsia" w:hint="eastAsia"/>
          <w:color w:val="FF0000"/>
        </w:rPr>
      </w:pPr>
    </w:p>
    <w:p w14:paraId="4205E93B" w14:textId="77777777" w:rsidR="00370AE8" w:rsidRDefault="00370AE8">
      <w:pPr>
        <w:pStyle w:val="Default"/>
        <w:rPr>
          <w:rFonts w:asciiTheme="minorEastAsia" w:eastAsiaTheme="minorEastAsia" w:hAnsiTheme="minorEastAsia" w:cstheme="minorEastAsia" w:hint="eastAsia"/>
          <w:color w:val="FF0000"/>
        </w:rPr>
      </w:pPr>
    </w:p>
    <w:p w14:paraId="77D16448" w14:textId="77777777" w:rsidR="00370AE8" w:rsidRDefault="00370AE8">
      <w:pPr>
        <w:pStyle w:val="Default"/>
        <w:rPr>
          <w:rFonts w:asciiTheme="minorEastAsia" w:eastAsiaTheme="minorEastAsia" w:hAnsiTheme="minorEastAsia" w:cstheme="minorEastAsia" w:hint="eastAsia"/>
          <w:color w:val="FF0000"/>
        </w:rPr>
      </w:pPr>
    </w:p>
    <w:p w14:paraId="370114EB" w14:textId="77777777" w:rsidR="00370AE8" w:rsidRDefault="00370AE8">
      <w:pPr>
        <w:pStyle w:val="Default"/>
        <w:rPr>
          <w:rFonts w:asciiTheme="minorEastAsia" w:eastAsiaTheme="minorEastAsia" w:hAnsiTheme="minorEastAsia" w:cstheme="minorEastAsia" w:hint="eastAsia"/>
          <w:color w:val="FF0000"/>
        </w:rPr>
      </w:pPr>
    </w:p>
    <w:p w14:paraId="3F8C5177" w14:textId="77777777" w:rsidR="00370AE8" w:rsidRDefault="00370AE8">
      <w:pPr>
        <w:pStyle w:val="Default"/>
        <w:rPr>
          <w:rFonts w:asciiTheme="minorEastAsia" w:eastAsiaTheme="minorEastAsia" w:hAnsiTheme="minorEastAsia" w:cstheme="minorEastAsia" w:hint="eastAsia"/>
          <w:color w:val="FF0000"/>
        </w:rPr>
      </w:pPr>
    </w:p>
    <w:p w14:paraId="051E10C2" w14:textId="77777777" w:rsidR="00370AE8" w:rsidRDefault="00370AE8">
      <w:pPr>
        <w:pStyle w:val="Default"/>
        <w:rPr>
          <w:rFonts w:asciiTheme="minorEastAsia" w:eastAsiaTheme="minorEastAsia" w:hAnsiTheme="minorEastAsia" w:cstheme="minorEastAsia" w:hint="eastAsia"/>
          <w:color w:val="FF0000"/>
        </w:rPr>
      </w:pPr>
    </w:p>
    <w:p w14:paraId="6D75A3BD" w14:textId="77777777" w:rsidR="00370AE8" w:rsidRDefault="00370AE8">
      <w:pPr>
        <w:pStyle w:val="Default"/>
        <w:rPr>
          <w:rFonts w:asciiTheme="minorEastAsia" w:eastAsiaTheme="minorEastAsia" w:hAnsiTheme="minorEastAsia" w:cstheme="minorEastAsia" w:hint="eastAsia"/>
          <w:color w:val="FF0000"/>
        </w:rPr>
      </w:pPr>
    </w:p>
    <w:p w14:paraId="55176B84" w14:textId="77777777" w:rsidR="00370AE8" w:rsidRDefault="00370AE8">
      <w:pPr>
        <w:pStyle w:val="Default"/>
        <w:rPr>
          <w:rFonts w:asciiTheme="minorEastAsia" w:eastAsiaTheme="minorEastAsia" w:hAnsiTheme="minorEastAsia" w:cstheme="minorEastAsia" w:hint="eastAsia"/>
          <w:color w:val="FF0000"/>
        </w:rPr>
      </w:pPr>
    </w:p>
    <w:p w14:paraId="7E84897B" w14:textId="77777777" w:rsidR="00370AE8" w:rsidRDefault="00370AE8">
      <w:pPr>
        <w:pStyle w:val="Default"/>
        <w:rPr>
          <w:rFonts w:asciiTheme="minorEastAsia" w:eastAsiaTheme="minorEastAsia" w:hAnsiTheme="minorEastAsia" w:cstheme="minorEastAsia" w:hint="eastAsia"/>
          <w:color w:val="FF0000"/>
        </w:rPr>
      </w:pPr>
    </w:p>
    <w:p w14:paraId="3D9B2E6B" w14:textId="77777777" w:rsidR="00370AE8" w:rsidRDefault="00370AE8">
      <w:pPr>
        <w:pStyle w:val="Default"/>
        <w:rPr>
          <w:rFonts w:asciiTheme="minorEastAsia" w:eastAsiaTheme="minorEastAsia" w:hAnsiTheme="minorEastAsia" w:cstheme="minorEastAsia" w:hint="eastAsia"/>
          <w:color w:val="FF0000"/>
        </w:rPr>
      </w:pPr>
    </w:p>
    <w:p w14:paraId="055086BB" w14:textId="77777777" w:rsidR="00370AE8" w:rsidRDefault="00370AE8">
      <w:pPr>
        <w:pStyle w:val="Default"/>
        <w:rPr>
          <w:rFonts w:asciiTheme="minorEastAsia" w:eastAsiaTheme="minorEastAsia" w:hAnsiTheme="minorEastAsia" w:cstheme="minorEastAsia" w:hint="eastAsia"/>
          <w:color w:val="FF0000"/>
        </w:rPr>
      </w:pPr>
    </w:p>
    <w:p w14:paraId="7D4D6ED3" w14:textId="77777777" w:rsidR="00370AE8" w:rsidRDefault="00370AE8">
      <w:pPr>
        <w:pStyle w:val="Default"/>
        <w:rPr>
          <w:rFonts w:asciiTheme="minorEastAsia" w:eastAsiaTheme="minorEastAsia" w:hAnsiTheme="minorEastAsia" w:cstheme="minorEastAsia" w:hint="eastAsia"/>
          <w:color w:val="FF0000"/>
        </w:rPr>
      </w:pPr>
    </w:p>
    <w:p w14:paraId="1EA18C04" w14:textId="77777777" w:rsidR="00370AE8" w:rsidRDefault="00370AE8">
      <w:pPr>
        <w:pStyle w:val="Default"/>
        <w:rPr>
          <w:rFonts w:asciiTheme="minorEastAsia" w:eastAsiaTheme="minorEastAsia" w:hAnsiTheme="minorEastAsia" w:cstheme="minorEastAsia" w:hint="eastAsia"/>
          <w:color w:val="FF0000"/>
        </w:rPr>
      </w:pPr>
    </w:p>
    <w:p w14:paraId="36853691" w14:textId="77777777" w:rsidR="00370AE8" w:rsidRDefault="00370AE8">
      <w:pPr>
        <w:pStyle w:val="Default"/>
        <w:rPr>
          <w:rFonts w:asciiTheme="minorEastAsia" w:eastAsiaTheme="minorEastAsia" w:hAnsiTheme="minorEastAsia" w:cstheme="minorEastAsia" w:hint="eastAsia"/>
          <w:color w:val="FF0000"/>
        </w:rPr>
      </w:pPr>
    </w:p>
    <w:p w14:paraId="2F8B2C99" w14:textId="77777777" w:rsidR="00370AE8" w:rsidRDefault="00370AE8">
      <w:pPr>
        <w:pStyle w:val="Default"/>
        <w:rPr>
          <w:rFonts w:asciiTheme="minorEastAsia" w:eastAsiaTheme="minorEastAsia" w:hAnsiTheme="minorEastAsia" w:cstheme="minorEastAsia" w:hint="eastAsia"/>
          <w:color w:val="FF0000"/>
        </w:rPr>
      </w:pPr>
    </w:p>
    <w:p w14:paraId="093AADD8" w14:textId="77777777" w:rsidR="00370AE8" w:rsidRDefault="00370AE8">
      <w:pPr>
        <w:pStyle w:val="Default"/>
        <w:rPr>
          <w:rFonts w:asciiTheme="minorEastAsia" w:eastAsiaTheme="minorEastAsia" w:hAnsiTheme="minorEastAsia" w:cstheme="minorEastAsia" w:hint="eastAsia"/>
          <w:color w:val="FF0000"/>
        </w:rPr>
      </w:pPr>
    </w:p>
    <w:p w14:paraId="2B2BFD27" w14:textId="77777777" w:rsidR="00370AE8" w:rsidRDefault="00370AE8">
      <w:pPr>
        <w:pStyle w:val="Default"/>
        <w:rPr>
          <w:rFonts w:asciiTheme="minorEastAsia" w:eastAsiaTheme="minorEastAsia" w:hAnsiTheme="minorEastAsia" w:cstheme="minorEastAsia" w:hint="eastAsia"/>
          <w:color w:val="FF0000"/>
        </w:rPr>
      </w:pPr>
    </w:p>
    <w:p w14:paraId="519B9829" w14:textId="77777777" w:rsidR="00370AE8" w:rsidRDefault="00370AE8">
      <w:pPr>
        <w:pStyle w:val="Default"/>
        <w:rPr>
          <w:rFonts w:asciiTheme="minorEastAsia" w:eastAsiaTheme="minorEastAsia" w:hAnsiTheme="minorEastAsia" w:cstheme="minorEastAsia" w:hint="eastAsia"/>
          <w:color w:val="FF0000"/>
        </w:rPr>
      </w:pPr>
    </w:p>
    <w:p w14:paraId="59293250" w14:textId="77777777" w:rsidR="00370AE8" w:rsidRDefault="00370AE8">
      <w:pPr>
        <w:pStyle w:val="Default"/>
        <w:rPr>
          <w:rFonts w:asciiTheme="minorEastAsia" w:eastAsiaTheme="minorEastAsia" w:hAnsiTheme="minorEastAsia" w:cstheme="minorEastAsia" w:hint="eastAsia"/>
          <w:color w:val="FF0000"/>
        </w:rPr>
      </w:pPr>
    </w:p>
    <w:p w14:paraId="1C7C039A" w14:textId="77777777" w:rsidR="00370AE8" w:rsidRDefault="00F51BBF">
      <w:pPr>
        <w:spacing w:line="440" w:lineRule="exact"/>
        <w:outlineLvl w:val="0"/>
        <w:rPr>
          <w:rFonts w:ascii="宋体" w:hAnsi="宋体" w:cs="宋体" w:hint="eastAsia"/>
          <w:b/>
          <w:sz w:val="28"/>
          <w:szCs w:val="28"/>
        </w:rPr>
      </w:pPr>
      <w:r>
        <w:rPr>
          <w:rFonts w:ascii="宋体" w:hAnsi="宋体" w:cs="宋体" w:hint="eastAsia"/>
          <w:b/>
          <w:sz w:val="28"/>
          <w:szCs w:val="28"/>
        </w:rPr>
        <w:t xml:space="preserve">格式7                         售后服务承诺 </w:t>
      </w:r>
    </w:p>
    <w:p w14:paraId="5CA2EAEF" w14:textId="77777777" w:rsidR="00370AE8" w:rsidRDefault="00370AE8">
      <w:pPr>
        <w:pStyle w:val="a7"/>
        <w:spacing w:line="360" w:lineRule="auto"/>
        <w:rPr>
          <w:rFonts w:ascii="宋体" w:hAnsi="宋体" w:cs="宋体" w:hint="eastAsia"/>
          <w:color w:val="FF0000"/>
          <w:sz w:val="24"/>
          <w:szCs w:val="24"/>
        </w:rPr>
      </w:pPr>
    </w:p>
    <w:p w14:paraId="711BB14E" w14:textId="77777777" w:rsidR="00370AE8" w:rsidRDefault="00F51BBF">
      <w:pPr>
        <w:pStyle w:val="a7"/>
        <w:spacing w:line="360" w:lineRule="auto"/>
        <w:rPr>
          <w:rFonts w:ascii="宋体" w:hAnsi="宋体" w:cs="宋体" w:hint="eastAsia"/>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14:paraId="4E6DFF69" w14:textId="77777777" w:rsidR="00370AE8" w:rsidRDefault="00370AE8">
      <w:pPr>
        <w:pStyle w:val="aa"/>
        <w:widowControl/>
        <w:ind w:firstLine="336"/>
        <w:rPr>
          <w:rFonts w:asciiTheme="minorEastAsia" w:eastAsiaTheme="minorEastAsia" w:hAnsiTheme="minorEastAsia" w:cstheme="minorEastAsia" w:hint="eastAsia"/>
          <w:color w:val="FF0000"/>
        </w:rPr>
      </w:pPr>
    </w:p>
    <w:p w14:paraId="6CEC4592" w14:textId="77777777" w:rsidR="00370AE8" w:rsidRDefault="00370AE8">
      <w:pPr>
        <w:pStyle w:val="aa"/>
        <w:widowControl/>
        <w:ind w:firstLine="336"/>
        <w:rPr>
          <w:rFonts w:asciiTheme="minorEastAsia" w:eastAsiaTheme="minorEastAsia" w:hAnsiTheme="minorEastAsia" w:cstheme="minorEastAsia" w:hint="eastAsia"/>
          <w:color w:val="FF0000"/>
        </w:rPr>
      </w:pPr>
    </w:p>
    <w:p w14:paraId="3F35D77E" w14:textId="77777777" w:rsidR="00370AE8" w:rsidRDefault="00370AE8">
      <w:pPr>
        <w:pStyle w:val="aa"/>
        <w:widowControl/>
        <w:ind w:firstLine="336"/>
        <w:rPr>
          <w:rFonts w:asciiTheme="minorEastAsia" w:eastAsiaTheme="minorEastAsia" w:hAnsiTheme="minorEastAsia" w:cstheme="minorEastAsia" w:hint="eastAsia"/>
          <w:color w:val="FF0000"/>
        </w:rPr>
      </w:pPr>
    </w:p>
    <w:p w14:paraId="0F98D485" w14:textId="77777777" w:rsidR="00370AE8" w:rsidRDefault="00370AE8">
      <w:pPr>
        <w:pStyle w:val="aa"/>
        <w:widowControl/>
        <w:ind w:firstLine="336"/>
        <w:rPr>
          <w:rFonts w:asciiTheme="minorEastAsia" w:eastAsiaTheme="minorEastAsia" w:hAnsiTheme="minorEastAsia" w:cstheme="minorEastAsia" w:hint="eastAsia"/>
          <w:color w:val="FF0000"/>
        </w:rPr>
      </w:pPr>
    </w:p>
    <w:p w14:paraId="751D9A53" w14:textId="77777777" w:rsidR="00370AE8" w:rsidRDefault="00370AE8">
      <w:pPr>
        <w:pStyle w:val="aa"/>
        <w:widowControl/>
        <w:ind w:firstLine="336"/>
        <w:rPr>
          <w:rFonts w:asciiTheme="minorEastAsia" w:eastAsiaTheme="minorEastAsia" w:hAnsiTheme="minorEastAsia" w:cstheme="minorEastAsia" w:hint="eastAsia"/>
          <w:color w:val="FF0000"/>
        </w:rPr>
      </w:pPr>
    </w:p>
    <w:p w14:paraId="0BB66235" w14:textId="77777777" w:rsidR="00370AE8" w:rsidRDefault="00370AE8">
      <w:pPr>
        <w:pStyle w:val="aa"/>
        <w:widowControl/>
        <w:ind w:firstLine="336"/>
        <w:rPr>
          <w:rFonts w:asciiTheme="minorEastAsia" w:eastAsiaTheme="minorEastAsia" w:hAnsiTheme="minorEastAsia" w:cstheme="minorEastAsia" w:hint="eastAsia"/>
          <w:color w:val="FF0000"/>
        </w:rPr>
      </w:pPr>
    </w:p>
    <w:p w14:paraId="6EE24F10" w14:textId="77777777" w:rsidR="00370AE8" w:rsidRDefault="00370AE8">
      <w:pPr>
        <w:pStyle w:val="aa"/>
        <w:widowControl/>
        <w:ind w:firstLine="336"/>
        <w:rPr>
          <w:rFonts w:asciiTheme="minorEastAsia" w:eastAsiaTheme="minorEastAsia" w:hAnsiTheme="minorEastAsia" w:cstheme="minorEastAsia" w:hint="eastAsia"/>
          <w:color w:val="FF0000"/>
        </w:rPr>
      </w:pPr>
    </w:p>
    <w:p w14:paraId="7B000169" w14:textId="77777777" w:rsidR="00370AE8" w:rsidRDefault="00F51BBF">
      <w:pPr>
        <w:spacing w:line="360" w:lineRule="auto"/>
        <w:ind w:firstLineChars="1000" w:firstLine="2400"/>
        <w:rPr>
          <w:rFonts w:ascii="宋体" w:hAnsi="宋体" w:cs="宋体" w:hint="eastAsia"/>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14:paraId="4A4308DD" w14:textId="77777777" w:rsidR="00370AE8" w:rsidRDefault="00F51BBF">
      <w:pPr>
        <w:spacing w:line="360" w:lineRule="auto"/>
        <w:ind w:firstLineChars="1600" w:firstLine="3840"/>
        <w:jc w:val="left"/>
        <w:rPr>
          <w:rFonts w:ascii="宋体" w:hAnsi="宋体" w:cs="宋体" w:hint="eastAsia"/>
          <w:sz w:val="24"/>
          <w:u w:val="single"/>
        </w:rPr>
      </w:pPr>
      <w:r>
        <w:rPr>
          <w:rFonts w:ascii="宋体" w:hAnsi="宋体" w:cs="宋体" w:hint="eastAsia"/>
          <w:sz w:val="24"/>
        </w:rPr>
        <w:t>报价代表签字：</w:t>
      </w:r>
      <w:r>
        <w:rPr>
          <w:rFonts w:ascii="宋体" w:hAnsi="宋体" w:cs="宋体" w:hint="eastAsia"/>
          <w:sz w:val="24"/>
          <w:u w:val="single"/>
        </w:rPr>
        <w:t xml:space="preserve">                    </w:t>
      </w:r>
    </w:p>
    <w:p w14:paraId="08B7D989" w14:textId="77777777" w:rsidR="00370AE8" w:rsidRDefault="00F51BBF">
      <w:pPr>
        <w:spacing w:line="360" w:lineRule="auto"/>
        <w:ind w:firstLineChars="2000" w:firstLine="4800"/>
        <w:rPr>
          <w:rFonts w:ascii="宋体" w:hAnsi="宋体" w:cs="宋体" w:hint="eastAsia"/>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14:paraId="102108AE" w14:textId="77777777" w:rsidR="00370AE8" w:rsidRDefault="00370AE8">
      <w:pPr>
        <w:pStyle w:val="Default"/>
        <w:rPr>
          <w:rFonts w:asciiTheme="minorEastAsia" w:eastAsiaTheme="minorEastAsia" w:hAnsiTheme="minorEastAsia" w:cstheme="minorEastAsia" w:hint="eastAsia"/>
          <w:color w:val="FF0000"/>
        </w:rPr>
      </w:pPr>
    </w:p>
    <w:p w14:paraId="5E56BF9E" w14:textId="77777777" w:rsidR="00370AE8" w:rsidRDefault="00370AE8">
      <w:pPr>
        <w:pStyle w:val="Default"/>
        <w:rPr>
          <w:rFonts w:asciiTheme="minorEastAsia" w:eastAsiaTheme="minorEastAsia" w:hAnsiTheme="minorEastAsia" w:cstheme="minorEastAsia" w:hint="eastAsia"/>
          <w:color w:val="FF0000"/>
        </w:rPr>
      </w:pPr>
    </w:p>
    <w:p w14:paraId="41020A62" w14:textId="77777777" w:rsidR="00370AE8" w:rsidRDefault="00370AE8">
      <w:pPr>
        <w:pStyle w:val="Default"/>
        <w:rPr>
          <w:rFonts w:asciiTheme="minorEastAsia" w:eastAsiaTheme="minorEastAsia" w:hAnsiTheme="minorEastAsia" w:cstheme="minorEastAsia" w:hint="eastAsia"/>
          <w:color w:val="FF0000"/>
        </w:rPr>
      </w:pPr>
    </w:p>
    <w:p w14:paraId="0655205B" w14:textId="77777777" w:rsidR="00370AE8" w:rsidRDefault="00370AE8">
      <w:pPr>
        <w:pStyle w:val="Default"/>
        <w:rPr>
          <w:rFonts w:asciiTheme="minorEastAsia" w:eastAsiaTheme="minorEastAsia" w:hAnsiTheme="minorEastAsia" w:cstheme="minorEastAsia" w:hint="eastAsia"/>
          <w:color w:val="FF0000"/>
        </w:rPr>
      </w:pPr>
    </w:p>
    <w:p w14:paraId="0AC6F2DE" w14:textId="77777777" w:rsidR="00370AE8" w:rsidRDefault="00370AE8">
      <w:pPr>
        <w:pStyle w:val="Default"/>
        <w:rPr>
          <w:rFonts w:asciiTheme="minorEastAsia" w:eastAsiaTheme="minorEastAsia" w:hAnsiTheme="minorEastAsia" w:cstheme="minorEastAsia" w:hint="eastAsia"/>
          <w:color w:val="FF0000"/>
        </w:rPr>
      </w:pPr>
    </w:p>
    <w:p w14:paraId="0D5FDDC8" w14:textId="77777777" w:rsidR="00370AE8" w:rsidRDefault="00370AE8">
      <w:pPr>
        <w:pStyle w:val="Default"/>
        <w:rPr>
          <w:rFonts w:asciiTheme="minorEastAsia" w:eastAsiaTheme="minorEastAsia" w:hAnsiTheme="minorEastAsia" w:cstheme="minorEastAsia" w:hint="eastAsia"/>
          <w:color w:val="FF0000"/>
        </w:rPr>
      </w:pPr>
    </w:p>
    <w:p w14:paraId="31CBFECD" w14:textId="77777777" w:rsidR="00370AE8" w:rsidRDefault="00370AE8">
      <w:pPr>
        <w:pStyle w:val="Default"/>
        <w:rPr>
          <w:rFonts w:asciiTheme="minorEastAsia" w:eastAsiaTheme="minorEastAsia" w:hAnsiTheme="minorEastAsia" w:cstheme="minorEastAsia" w:hint="eastAsia"/>
          <w:color w:val="FF0000"/>
        </w:rPr>
      </w:pPr>
    </w:p>
    <w:p w14:paraId="79FABA56" w14:textId="77777777" w:rsidR="00370AE8" w:rsidRDefault="00370AE8">
      <w:pPr>
        <w:pStyle w:val="Default"/>
        <w:rPr>
          <w:rFonts w:asciiTheme="minorEastAsia" w:eastAsiaTheme="minorEastAsia" w:hAnsiTheme="minorEastAsia" w:cstheme="minorEastAsia" w:hint="eastAsia"/>
          <w:color w:val="FF0000"/>
        </w:rPr>
      </w:pPr>
    </w:p>
    <w:p w14:paraId="22CB7A78" w14:textId="77777777" w:rsidR="00370AE8" w:rsidRDefault="00370AE8">
      <w:pPr>
        <w:pStyle w:val="Default"/>
        <w:rPr>
          <w:rFonts w:asciiTheme="minorEastAsia" w:eastAsiaTheme="minorEastAsia" w:hAnsiTheme="minorEastAsia" w:cstheme="minorEastAsia" w:hint="eastAsia"/>
          <w:color w:val="FF0000"/>
        </w:rPr>
      </w:pPr>
    </w:p>
    <w:p w14:paraId="7325FF91" w14:textId="77777777" w:rsidR="00370AE8" w:rsidRDefault="00370AE8">
      <w:pPr>
        <w:pStyle w:val="Default"/>
        <w:rPr>
          <w:rFonts w:asciiTheme="minorEastAsia" w:eastAsiaTheme="minorEastAsia" w:hAnsiTheme="minorEastAsia" w:cstheme="minorEastAsia" w:hint="eastAsia"/>
          <w:color w:val="FF0000"/>
        </w:rPr>
      </w:pPr>
    </w:p>
    <w:p w14:paraId="13CA63CD" w14:textId="77777777" w:rsidR="00370AE8" w:rsidRDefault="00370AE8">
      <w:pPr>
        <w:pStyle w:val="Default"/>
        <w:rPr>
          <w:rFonts w:asciiTheme="minorEastAsia" w:eastAsiaTheme="minorEastAsia" w:hAnsiTheme="minorEastAsia" w:cstheme="minorEastAsia" w:hint="eastAsia"/>
          <w:color w:val="FF0000"/>
        </w:rPr>
      </w:pPr>
    </w:p>
    <w:p w14:paraId="56636858" w14:textId="77777777" w:rsidR="00370AE8" w:rsidRDefault="00370AE8">
      <w:pPr>
        <w:pStyle w:val="Default"/>
        <w:rPr>
          <w:rFonts w:asciiTheme="minorEastAsia" w:eastAsiaTheme="minorEastAsia" w:hAnsiTheme="minorEastAsia" w:cstheme="minorEastAsia" w:hint="eastAsia"/>
          <w:color w:val="FF0000"/>
        </w:rPr>
      </w:pPr>
    </w:p>
    <w:p w14:paraId="3EA6CCA3" w14:textId="77777777" w:rsidR="00370AE8" w:rsidRDefault="00370AE8">
      <w:pPr>
        <w:pStyle w:val="Default"/>
        <w:rPr>
          <w:rFonts w:asciiTheme="minorEastAsia" w:eastAsiaTheme="minorEastAsia" w:hAnsiTheme="minorEastAsia" w:cstheme="minorEastAsia" w:hint="eastAsia"/>
          <w:color w:val="FF0000"/>
        </w:rPr>
      </w:pPr>
    </w:p>
    <w:p w14:paraId="20056CCC" w14:textId="77777777" w:rsidR="00370AE8" w:rsidRDefault="00370AE8">
      <w:pPr>
        <w:pStyle w:val="Default"/>
        <w:rPr>
          <w:rFonts w:asciiTheme="minorEastAsia" w:eastAsiaTheme="minorEastAsia" w:hAnsiTheme="minorEastAsia" w:cstheme="minorEastAsia" w:hint="eastAsia"/>
          <w:color w:val="FF0000"/>
        </w:rPr>
      </w:pPr>
    </w:p>
    <w:p w14:paraId="0B2B90F3" w14:textId="77777777" w:rsidR="00370AE8" w:rsidRDefault="00370AE8">
      <w:pPr>
        <w:pStyle w:val="Default"/>
        <w:rPr>
          <w:rFonts w:asciiTheme="minorEastAsia" w:eastAsiaTheme="minorEastAsia" w:hAnsiTheme="minorEastAsia" w:cstheme="minorEastAsia" w:hint="eastAsia"/>
          <w:color w:val="FF0000"/>
        </w:rPr>
      </w:pPr>
    </w:p>
    <w:p w14:paraId="21646EA8" w14:textId="77777777" w:rsidR="00370AE8" w:rsidRDefault="00370AE8">
      <w:pPr>
        <w:pStyle w:val="Default"/>
        <w:rPr>
          <w:rFonts w:asciiTheme="minorEastAsia" w:eastAsiaTheme="minorEastAsia" w:hAnsiTheme="minorEastAsia" w:cstheme="minorEastAsia" w:hint="eastAsia"/>
          <w:color w:val="FF0000"/>
        </w:rPr>
      </w:pPr>
    </w:p>
    <w:p w14:paraId="24F5D53C" w14:textId="77777777" w:rsidR="00370AE8" w:rsidRDefault="00370AE8">
      <w:pPr>
        <w:pStyle w:val="Default"/>
        <w:rPr>
          <w:rFonts w:asciiTheme="minorEastAsia" w:eastAsiaTheme="minorEastAsia" w:hAnsiTheme="minorEastAsia" w:cstheme="minorEastAsia" w:hint="eastAsia"/>
          <w:color w:val="FF0000"/>
        </w:rPr>
      </w:pPr>
    </w:p>
    <w:p w14:paraId="06022D1A" w14:textId="77777777" w:rsidR="00370AE8" w:rsidRDefault="00370AE8">
      <w:pPr>
        <w:pStyle w:val="Default"/>
        <w:rPr>
          <w:rFonts w:asciiTheme="minorEastAsia" w:eastAsiaTheme="minorEastAsia" w:hAnsiTheme="minorEastAsia" w:cstheme="minorEastAsia" w:hint="eastAsia"/>
          <w:color w:val="FF0000"/>
        </w:rPr>
      </w:pPr>
    </w:p>
    <w:p w14:paraId="1C88EACE" w14:textId="77777777" w:rsidR="00370AE8" w:rsidRDefault="00370AE8">
      <w:pPr>
        <w:pStyle w:val="Default"/>
        <w:rPr>
          <w:rFonts w:asciiTheme="minorEastAsia" w:eastAsiaTheme="minorEastAsia" w:hAnsiTheme="minorEastAsia" w:cstheme="minorEastAsia" w:hint="eastAsia"/>
          <w:color w:val="FF0000"/>
        </w:rPr>
      </w:pPr>
    </w:p>
    <w:p w14:paraId="4BA4A8B1" w14:textId="77777777" w:rsidR="00370AE8" w:rsidRDefault="00370AE8">
      <w:pPr>
        <w:pStyle w:val="Default"/>
        <w:rPr>
          <w:rFonts w:asciiTheme="minorEastAsia" w:eastAsiaTheme="minorEastAsia" w:hAnsiTheme="minorEastAsia" w:cstheme="minorEastAsia" w:hint="eastAsia"/>
          <w:color w:val="FF0000"/>
        </w:rPr>
      </w:pPr>
    </w:p>
    <w:p w14:paraId="06E86F90" w14:textId="77777777" w:rsidR="00370AE8" w:rsidRDefault="00370AE8">
      <w:pPr>
        <w:pStyle w:val="Default"/>
        <w:rPr>
          <w:rFonts w:asciiTheme="minorEastAsia" w:eastAsiaTheme="minorEastAsia" w:hAnsiTheme="minorEastAsia" w:cstheme="minorEastAsia" w:hint="eastAsia"/>
          <w:color w:val="FF0000"/>
        </w:rPr>
      </w:pPr>
    </w:p>
    <w:p w14:paraId="1E0C91F3" w14:textId="77777777" w:rsidR="00370AE8" w:rsidRDefault="00370AE8">
      <w:pPr>
        <w:pStyle w:val="Default"/>
        <w:rPr>
          <w:rFonts w:asciiTheme="minorEastAsia" w:eastAsiaTheme="minorEastAsia" w:hAnsiTheme="minorEastAsia" w:cstheme="minorEastAsia" w:hint="eastAsia"/>
          <w:color w:val="FF0000"/>
        </w:rPr>
      </w:pPr>
    </w:p>
    <w:p w14:paraId="6347D850" w14:textId="77777777" w:rsidR="00370AE8" w:rsidRDefault="00370AE8">
      <w:pPr>
        <w:pStyle w:val="Default"/>
        <w:rPr>
          <w:rFonts w:asciiTheme="minorEastAsia" w:eastAsiaTheme="minorEastAsia" w:hAnsiTheme="minorEastAsia" w:cstheme="minorEastAsia" w:hint="eastAsia"/>
          <w:color w:val="FF0000"/>
        </w:rPr>
      </w:pPr>
    </w:p>
    <w:sectPr w:rsidR="00370AE8">
      <w:footerReference w:type="default" r:id="rId11"/>
      <w:footerReference w:type="first" r:id="rId12"/>
      <w:pgSz w:w="11906" w:h="16838"/>
      <w:pgMar w:top="1134" w:right="1134" w:bottom="851" w:left="1247"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AE9BA" w14:textId="77777777" w:rsidR="00BB02AC" w:rsidRDefault="00BB02AC">
      <w:r>
        <w:separator/>
      </w:r>
    </w:p>
  </w:endnote>
  <w:endnote w:type="continuationSeparator" w:id="0">
    <w:p w14:paraId="6145B5E2" w14:textId="77777777" w:rsidR="00BB02AC" w:rsidRDefault="00BB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365E3" w14:textId="77777777" w:rsidR="00370AE8" w:rsidRDefault="00F51BBF">
    <w:pPr>
      <w:pStyle w:val="a8"/>
      <w:framePr w:wrap="around" w:vAnchor="text" w:hAnchor="margin" w:xAlign="right" w:y="1"/>
      <w:rPr>
        <w:rStyle w:val="af"/>
      </w:rPr>
    </w:pPr>
    <w:r>
      <w:fldChar w:fldCharType="begin"/>
    </w:r>
    <w:r>
      <w:rPr>
        <w:rStyle w:val="af"/>
      </w:rPr>
      <w:instrText xml:space="preserve">PAGE  </w:instrText>
    </w:r>
    <w:r>
      <w:fldChar w:fldCharType="end"/>
    </w:r>
  </w:p>
  <w:p w14:paraId="242891B4" w14:textId="77777777" w:rsidR="00370AE8" w:rsidRDefault="00370AE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370AE8" w14:paraId="1E90699F" w14:textId="77777777">
      <w:trPr>
        <w:trHeight w:hRule="exact" w:val="301"/>
        <w:jc w:val="center"/>
      </w:trPr>
      <w:tc>
        <w:tcPr>
          <w:tcW w:w="10209" w:type="dxa"/>
          <w:tcBorders>
            <w:top w:val="single" w:sz="4" w:space="0" w:color="auto"/>
            <w:left w:val="nil"/>
            <w:right w:val="nil"/>
          </w:tcBorders>
          <w:vAlign w:val="center"/>
        </w:tcPr>
        <w:p w14:paraId="67A0CAC9" w14:textId="77777777" w:rsidR="00370AE8" w:rsidRDefault="00F51BBF">
          <w:pPr>
            <w:pStyle w:val="a8"/>
            <w:tabs>
              <w:tab w:val="clear" w:pos="4153"/>
              <w:tab w:val="clear" w:pos="8306"/>
            </w:tabs>
            <w:ind w:right="360"/>
            <w:jc w:val="both"/>
          </w:pPr>
          <w:r>
            <w:rPr>
              <w:rFonts w:hint="eastAsia"/>
            </w:rPr>
            <w:t>福建诚信招标有限公司</w:t>
          </w:r>
          <w:r>
            <w:rPr>
              <w:rFonts w:hint="eastAsia"/>
            </w:rPr>
            <w:t xml:space="preserve">                          </w:t>
          </w:r>
          <w:r>
            <w:rPr>
              <w:rFonts w:hint="eastAsia"/>
            </w:rPr>
            <w:t>联系电话：</w:t>
          </w:r>
          <w:r>
            <w:rPr>
              <w:rFonts w:hint="eastAsia"/>
            </w:rPr>
            <w:t>0595-22507198</w:t>
          </w:r>
          <w:r>
            <w:rPr>
              <w:rFonts w:hint="eastAsia"/>
            </w:rPr>
            <w:t>、</w:t>
          </w:r>
          <w:r>
            <w:rPr>
              <w:rFonts w:hint="eastAsia"/>
            </w:rPr>
            <w:t xml:space="preserve">22507298                     </w:t>
          </w:r>
        </w:p>
      </w:tc>
    </w:tr>
  </w:tbl>
  <w:p w14:paraId="2530C21E" w14:textId="77777777" w:rsidR="00370AE8" w:rsidRDefault="00370AE8">
    <w:pPr>
      <w:pStyle w:val="a8"/>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370AE8" w14:paraId="2C02BC00" w14:textId="77777777">
      <w:trPr>
        <w:trHeight w:hRule="exact" w:val="301"/>
        <w:jc w:val="center"/>
      </w:trPr>
      <w:tc>
        <w:tcPr>
          <w:tcW w:w="10209" w:type="dxa"/>
          <w:tcBorders>
            <w:top w:val="single" w:sz="4" w:space="0" w:color="auto"/>
            <w:left w:val="nil"/>
            <w:right w:val="nil"/>
          </w:tcBorders>
          <w:vAlign w:val="center"/>
        </w:tcPr>
        <w:p w14:paraId="730899D7" w14:textId="77777777" w:rsidR="00370AE8" w:rsidRDefault="00F51BBF">
          <w:pPr>
            <w:pStyle w:val="a8"/>
            <w:tabs>
              <w:tab w:val="clear" w:pos="4153"/>
              <w:tab w:val="clear" w:pos="8306"/>
            </w:tabs>
            <w:ind w:right="360"/>
            <w:jc w:val="both"/>
          </w:pPr>
          <w:r>
            <w:rPr>
              <w:noProof/>
            </w:rPr>
            <mc:AlternateContent>
              <mc:Choice Requires="wps">
                <w:drawing>
                  <wp:anchor distT="0" distB="0" distL="114300" distR="114300" simplePos="0" relativeHeight="251661312" behindDoc="0" locked="0" layoutInCell="1" allowOverlap="1" wp14:anchorId="53D381C3" wp14:editId="7425EB4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DC87E" w14:textId="77777777" w:rsidR="00370AE8" w:rsidRDefault="00F51BBF">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D381C3"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D6DC87E" w14:textId="77777777" w:rsidR="00370AE8" w:rsidRDefault="00F51BBF">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DBF1F83" wp14:editId="5828CB04">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9F9AA" w14:textId="77777777" w:rsidR="00370AE8" w:rsidRDefault="00370AE8">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DBF1F83" id="文本框 1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A69F9AA" w14:textId="77777777" w:rsidR="00370AE8" w:rsidRDefault="00370AE8">
                          <w:pPr>
                            <w:pStyle w:val="a8"/>
                          </w:pPr>
                        </w:p>
                      </w:txbxContent>
                    </v:textbox>
                    <w10:wrap anchorx="margin"/>
                  </v:shape>
                </w:pict>
              </mc:Fallback>
            </mc:AlternateContent>
          </w:r>
        </w:p>
      </w:tc>
    </w:tr>
  </w:tbl>
  <w:p w14:paraId="7FF31F3E" w14:textId="77777777" w:rsidR="00370AE8" w:rsidRDefault="00370AE8">
    <w:pPr>
      <w:pStyle w:val="a8"/>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9774" w14:textId="77777777" w:rsidR="00370AE8" w:rsidRDefault="00F51BBF">
    <w:pPr>
      <w:pStyle w:val="a8"/>
    </w:pPr>
    <w:r>
      <w:rPr>
        <w:noProof/>
      </w:rPr>
      <mc:AlternateContent>
        <mc:Choice Requires="wps">
          <w:drawing>
            <wp:anchor distT="0" distB="0" distL="114300" distR="114300" simplePos="0" relativeHeight="251660288" behindDoc="0" locked="0" layoutInCell="1" allowOverlap="1" wp14:anchorId="30013DFB" wp14:editId="3AB3A4BE">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3EFB5" w14:textId="77777777" w:rsidR="00370AE8" w:rsidRDefault="00F51BBF">
                          <w:pPr>
                            <w:pStyle w:val="a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013DFB" id="_x0000_t202" coordsize="21600,21600" o:spt="202" path="m,l,21600r21600,l21600,xe">
              <v:stroke joinstyle="miter"/>
              <v:path gradientshapeok="t" o:connecttype="rect"/>
            </v:shapetype>
            <v:shape id="文本框 11"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8C3EFB5" w14:textId="77777777" w:rsidR="00370AE8" w:rsidRDefault="00F51BBF">
                    <w:pPr>
                      <w:pStyle w:val="a8"/>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F8D0D" w14:textId="77777777" w:rsidR="00BB02AC" w:rsidRDefault="00BB02AC">
      <w:r>
        <w:separator/>
      </w:r>
    </w:p>
  </w:footnote>
  <w:footnote w:type="continuationSeparator" w:id="0">
    <w:p w14:paraId="0AFCAA3E" w14:textId="77777777" w:rsidR="00BB02AC" w:rsidRDefault="00BB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96622" w14:textId="77777777" w:rsidR="00370AE8" w:rsidRDefault="00F51BBF">
    <w:pPr>
      <w:pStyle w:val="a9"/>
      <w:tabs>
        <w:tab w:val="clear" w:pos="4153"/>
        <w:tab w:val="clear" w:pos="8306"/>
      </w:tabs>
      <w:jc w:val="both"/>
    </w:pPr>
    <w:r>
      <w:rPr>
        <w:rFonts w:hint="eastAsia"/>
      </w:rPr>
      <w:t>询价文件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B261A6"/>
    <w:multiLevelType w:val="multilevel"/>
    <w:tmpl w:val="60B261A6"/>
    <w:lvl w:ilvl="0">
      <w:start w:val="1"/>
      <w:numFmt w:val="japaneseCounting"/>
      <w:lvlText w:val="%1、"/>
      <w:lvlJc w:val="left"/>
      <w:pPr>
        <w:ind w:left="500" w:hanging="50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2659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JiYjNiYjIyMzkwNTM3MDg2ZGMwOTRmNzAyYmQ2Y2UifQ=="/>
  </w:docVars>
  <w:rsids>
    <w:rsidRoot w:val="59835B2E"/>
    <w:rsid w:val="00015080"/>
    <w:rsid w:val="00032209"/>
    <w:rsid w:val="000377AB"/>
    <w:rsid w:val="00057426"/>
    <w:rsid w:val="0006598A"/>
    <w:rsid w:val="00067AFE"/>
    <w:rsid w:val="000755AE"/>
    <w:rsid w:val="0010227B"/>
    <w:rsid w:val="001653E8"/>
    <w:rsid w:val="001741E0"/>
    <w:rsid w:val="0018120C"/>
    <w:rsid w:val="001B080E"/>
    <w:rsid w:val="00212FA9"/>
    <w:rsid w:val="00306C74"/>
    <w:rsid w:val="00320571"/>
    <w:rsid w:val="00370AE8"/>
    <w:rsid w:val="00381EC9"/>
    <w:rsid w:val="00382BEB"/>
    <w:rsid w:val="003A6E09"/>
    <w:rsid w:val="003E4061"/>
    <w:rsid w:val="003E4E50"/>
    <w:rsid w:val="004033CC"/>
    <w:rsid w:val="00414BFF"/>
    <w:rsid w:val="00433934"/>
    <w:rsid w:val="00451E81"/>
    <w:rsid w:val="004B62B0"/>
    <w:rsid w:val="004E16E2"/>
    <w:rsid w:val="005627B2"/>
    <w:rsid w:val="005F18FF"/>
    <w:rsid w:val="0060449B"/>
    <w:rsid w:val="007149DC"/>
    <w:rsid w:val="00753E5B"/>
    <w:rsid w:val="0077221A"/>
    <w:rsid w:val="00786872"/>
    <w:rsid w:val="00790773"/>
    <w:rsid w:val="007922CC"/>
    <w:rsid w:val="007B3343"/>
    <w:rsid w:val="007D3DF7"/>
    <w:rsid w:val="007E2F3F"/>
    <w:rsid w:val="00863371"/>
    <w:rsid w:val="008D6E8E"/>
    <w:rsid w:val="00971D84"/>
    <w:rsid w:val="00A00F7C"/>
    <w:rsid w:val="00A02FCF"/>
    <w:rsid w:val="00A278D4"/>
    <w:rsid w:val="00A54E96"/>
    <w:rsid w:val="00A716A3"/>
    <w:rsid w:val="00B02696"/>
    <w:rsid w:val="00B10782"/>
    <w:rsid w:val="00B345AF"/>
    <w:rsid w:val="00B92913"/>
    <w:rsid w:val="00BB02AC"/>
    <w:rsid w:val="00D634E5"/>
    <w:rsid w:val="00E37B2D"/>
    <w:rsid w:val="00E96D10"/>
    <w:rsid w:val="00EB7FD0"/>
    <w:rsid w:val="00EE47C6"/>
    <w:rsid w:val="00EF515C"/>
    <w:rsid w:val="00F2481D"/>
    <w:rsid w:val="00F51BBF"/>
    <w:rsid w:val="00F966E8"/>
    <w:rsid w:val="00FE0A60"/>
    <w:rsid w:val="00FF51AA"/>
    <w:rsid w:val="034E4A21"/>
    <w:rsid w:val="083B0126"/>
    <w:rsid w:val="0E8D13D6"/>
    <w:rsid w:val="0F44355D"/>
    <w:rsid w:val="115376E2"/>
    <w:rsid w:val="120C65E3"/>
    <w:rsid w:val="16F7028D"/>
    <w:rsid w:val="173A664E"/>
    <w:rsid w:val="1C4B3D8B"/>
    <w:rsid w:val="1D974856"/>
    <w:rsid w:val="1DD464FF"/>
    <w:rsid w:val="20251BB2"/>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45761E"/>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0598F"/>
  <w15:docId w15:val="{FF87D157-325A-4AAA-9B6C-97711A19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32"/>
      <w:szCs w:val="44"/>
    </w:rPr>
  </w:style>
  <w:style w:type="paragraph" w:styleId="20">
    <w:name w:val="heading 2"/>
    <w:basedOn w:val="a"/>
    <w:next w:val="a"/>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Lines="50" w:afterLines="50" w:line="360" w:lineRule="auto"/>
      <w:ind w:left="480" w:firstLine="360"/>
      <w:jc w:val="left"/>
    </w:pPr>
    <w:rPr>
      <w:rFonts w:ascii="Times New Roman" w:hAnsi="Times New Roman"/>
      <w:sz w:val="24"/>
    </w:rPr>
  </w:style>
  <w:style w:type="paragraph" w:styleId="a3">
    <w:name w:val="Body Text Indent"/>
    <w:basedOn w:val="a"/>
    <w:qFormat/>
    <w:pPr>
      <w:ind w:firstLineChars="200" w:firstLine="560"/>
    </w:pPr>
    <w:rPr>
      <w:rFonts w:ascii="宋体" w:hAnsi="宋体"/>
      <w:sz w:val="28"/>
    </w:rPr>
  </w:style>
  <w:style w:type="paragraph" w:styleId="a4">
    <w:name w:val="Normal Indent"/>
    <w:basedOn w:val="a"/>
    <w:qFormat/>
    <w:pPr>
      <w:ind w:firstLineChars="200" w:firstLine="420"/>
    </w:pPr>
  </w:style>
  <w:style w:type="paragraph" w:styleId="a5">
    <w:name w:val="annotation text"/>
    <w:basedOn w:val="a"/>
    <w:qFormat/>
    <w:pPr>
      <w:jc w:val="left"/>
    </w:pPr>
  </w:style>
  <w:style w:type="paragraph" w:styleId="a6">
    <w:name w:val="Body Text"/>
    <w:basedOn w:val="a"/>
    <w:qFormat/>
    <w:pPr>
      <w:spacing w:after="120"/>
    </w:pPr>
    <w:rPr>
      <w:rFonts w:ascii="Calibri" w:hAnsi="Calibri"/>
    </w:rPr>
  </w:style>
  <w:style w:type="paragraph" w:styleId="a7">
    <w:name w:val="Date"/>
    <w:basedOn w:val="a"/>
    <w:next w:val="a"/>
    <w:qFormat/>
    <w:rPr>
      <w:sz w:val="28"/>
      <w:szCs w:val="20"/>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middleDot" w:pos="9515"/>
      </w:tabs>
      <w:spacing w:before="120" w:after="120" w:line="260" w:lineRule="exact"/>
      <w:ind w:firstLineChars="179" w:firstLine="359"/>
      <w:jc w:val="left"/>
    </w:pPr>
    <w:rPr>
      <w:b/>
      <w:bCs/>
      <w:caps/>
      <w:sz w:val="20"/>
      <w:szCs w:val="20"/>
    </w:rPr>
  </w:style>
  <w:style w:type="paragraph" w:styleId="TOC2">
    <w:name w:val="toc 2"/>
    <w:basedOn w:val="a"/>
    <w:next w:val="a"/>
    <w:qFormat/>
    <w:pPr>
      <w:ind w:leftChars="200" w:left="420"/>
    </w:pPr>
  </w:style>
  <w:style w:type="paragraph" w:styleId="aa">
    <w:name w:val="Normal (Web)"/>
    <w:basedOn w:val="a"/>
    <w:qFormat/>
    <w:pPr>
      <w:spacing w:before="100" w:beforeAutospacing="1" w:after="100" w:afterAutospacing="1"/>
      <w:jc w:val="left"/>
    </w:pPr>
    <w:rPr>
      <w:kern w:val="0"/>
      <w:sz w:val="24"/>
    </w:rPr>
  </w:style>
  <w:style w:type="paragraph" w:styleId="ab">
    <w:name w:val="Title"/>
    <w:basedOn w:val="a"/>
    <w:next w:val="a"/>
    <w:qFormat/>
    <w:pPr>
      <w:jc w:val="center"/>
    </w:pPr>
    <w:rPr>
      <w:rFonts w:ascii="Arial Black" w:hAnsi="Arial Black" w:cs="Arial Black"/>
      <w:i/>
      <w:iCs/>
      <w:sz w:val="48"/>
      <w:szCs w:val="48"/>
    </w:rPr>
  </w:style>
  <w:style w:type="paragraph" w:styleId="ac">
    <w:name w:val="annotation subject"/>
    <w:basedOn w:val="a5"/>
    <w:next w:val="a5"/>
    <w:qFormat/>
    <w:rPr>
      <w:rFonts w:ascii="宋体" w:hAnsi="Courier New"/>
      <w:szCs w:val="20"/>
    </w:rPr>
  </w:style>
  <w:style w:type="paragraph" w:styleId="ad">
    <w:name w:val="Body Text First Indent"/>
    <w:basedOn w:val="a6"/>
    <w:unhideWhenUsed/>
    <w:qFormat/>
    <w:pPr>
      <w:ind w:firstLineChars="100" w:firstLine="420"/>
    </w:pPr>
  </w:style>
  <w:style w:type="character" w:styleId="ae">
    <w:name w:val="Strong"/>
    <w:basedOn w:val="a0"/>
    <w:qFormat/>
    <w:rPr>
      <w:b/>
    </w:rPr>
  </w:style>
  <w:style w:type="character" w:styleId="af">
    <w:name w:val="page number"/>
    <w:qFormat/>
  </w:style>
  <w:style w:type="character" w:styleId="af0">
    <w:name w:val="Hyperlink"/>
    <w:uiPriority w:val="99"/>
    <w:qFormat/>
    <w:rPr>
      <w:color w:val="0000FF"/>
      <w:u w:val="single"/>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qFormat/>
    <w:pPr>
      <w:spacing w:after="156"/>
      <w:ind w:firstLine="480"/>
    </w:pPr>
    <w:rPr>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1">
    <w:name w:val="List Paragraph"/>
    <w:basedOn w:val="a"/>
    <w:uiPriority w:val="99"/>
    <w:qFormat/>
    <w:pPr>
      <w:ind w:firstLineChars="200" w:firstLine="420"/>
    </w:pPr>
  </w:style>
  <w:style w:type="table" w:styleId="af2">
    <w:name w:val="Table Grid"/>
    <w:basedOn w:val="a1"/>
    <w:uiPriority w:val="39"/>
    <w:qFormat/>
    <w:rsid w:val="00B345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2"/>
    <w:uiPriority w:val="39"/>
    <w:qFormat/>
    <w:rsid w:val="00B345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1477</Words>
  <Characters>8423</Characters>
  <Application>Microsoft Office Word</Application>
  <DocSecurity>0</DocSecurity>
  <Lines>70</Lines>
  <Paragraphs>19</Paragraphs>
  <ScaleCrop>false</ScaleCrop>
  <Company>a</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搁浅</dc:creator>
  <cp:lastModifiedBy>8618350728669</cp:lastModifiedBy>
  <cp:revision>2</cp:revision>
  <cp:lastPrinted>2021-11-24T07:21:00Z</cp:lastPrinted>
  <dcterms:created xsi:type="dcterms:W3CDTF">2024-09-26T02:55:00Z</dcterms:created>
  <dcterms:modified xsi:type="dcterms:W3CDTF">2024-09-26T02:55:00Z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1D74DC218C9B4B4FA60CAE48B8569FF5</vt:lpwstr>
  </property>
</Properties>
</file>