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43" w:type="dxa"/>
        <w:tblInd w:w="-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124"/>
        <w:gridCol w:w="724"/>
        <w:gridCol w:w="1238"/>
        <w:gridCol w:w="1334"/>
        <w:gridCol w:w="1735"/>
        <w:gridCol w:w="1765"/>
        <w:gridCol w:w="1417"/>
        <w:gridCol w:w="1985"/>
        <w:gridCol w:w="2268"/>
        <w:gridCol w:w="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34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福建省大学生创新创业导师个人信息汇总表</w:t>
            </w:r>
          </w:p>
          <w:bookmarkEnd w:id="0"/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学校名称：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840" w:hRule="atLeast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4" w:type="dxa"/>
          <w:trHeight w:val="500" w:hRule="atLeast"/>
        </w:trPr>
        <w:tc>
          <w:tcPr>
            <w:tcW w:w="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tabs>
          <w:tab w:val="left" w:pos="690"/>
        </w:tabs>
        <w:ind w:firstLine="1054" w:firstLineChars="350"/>
        <w:rPr>
          <w:rFonts w:hint="eastAsia"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Times New Roman"/>
          <w:b/>
          <w:sz w:val="30"/>
          <w:szCs w:val="30"/>
        </w:rPr>
        <w:t>填表人：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/>
          <w:sz w:val="30"/>
          <w:szCs w:val="30"/>
        </w:rPr>
        <w:t xml:space="preserve">                  </w:t>
      </w:r>
      <w:r>
        <w:rPr>
          <w:rFonts w:hint="eastAsia" w:ascii="Times New Roman" w:hAnsi="Times New Roman"/>
          <w:b/>
          <w:sz w:val="30"/>
          <w:szCs w:val="30"/>
        </w:rPr>
        <w:t xml:space="preserve">  联系电话：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3A5F"/>
    <w:rsid w:val="72EC3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2017-09-20T03:08:00Z</dcterms:created>
  <dc:creator>hh</dc:creator>
  <cp:lastModifiedBy>hh</cp:lastModifiedBy>
  <dcterms:modified xsi:type="dcterms:W3CDTF">2017-09-20T03:10:03Z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