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0" w:lineRule="exact"/>
        <w:jc w:val="center"/>
        <w:rPr>
          <w:rFonts w:hint="eastAsia" w:ascii="宋体" w:hAnsi="宋体" w:cs="宋体"/>
          <w:b/>
          <w:bCs/>
          <w:spacing w:val="-2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spacing w:val="-20"/>
          <w:kern w:val="0"/>
          <w:sz w:val="36"/>
          <w:szCs w:val="36"/>
        </w:rPr>
        <w:t>第三届</w:t>
      </w:r>
      <w:r>
        <w:rPr>
          <w:rFonts w:hint="eastAsia" w:ascii="宋体" w:hAnsi="宋体" w:cs="宋体"/>
          <w:b/>
          <w:bCs/>
          <w:spacing w:val="-20"/>
          <w:kern w:val="0"/>
          <w:sz w:val="36"/>
          <w:szCs w:val="36"/>
          <w:lang w:eastAsia="zh-CN"/>
        </w:rPr>
        <w:t>泉州师范学院</w:t>
      </w:r>
      <w:r>
        <w:rPr>
          <w:rFonts w:hint="eastAsia" w:ascii="宋体" w:hAnsi="宋体" w:cs="宋体"/>
          <w:b/>
          <w:bCs/>
          <w:spacing w:val="-20"/>
          <w:kern w:val="0"/>
          <w:sz w:val="36"/>
          <w:szCs w:val="36"/>
        </w:rPr>
        <w:t>“互联网+”大学生创新创业大赛获奖名单</w:t>
      </w:r>
    </w:p>
    <w:p>
      <w:pPr>
        <w:widowControl/>
        <w:adjustRightInd w:val="0"/>
        <w:snapToGrid w:val="0"/>
        <w:spacing w:line="580" w:lineRule="exact"/>
        <w:jc w:val="both"/>
        <w:rPr>
          <w:rFonts w:hint="eastAsia" w:ascii="宋体" w:hAnsi="宋体" w:cs="宋体" w:eastAsiaTheme="minorEastAsia"/>
          <w:b/>
          <w:bCs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pacing w:val="-20"/>
          <w:kern w:val="0"/>
          <w:sz w:val="32"/>
          <w:szCs w:val="32"/>
          <w:lang w:val="en-US" w:eastAsia="zh-CN"/>
        </w:rPr>
        <w:t>一、金奖（3个）</w:t>
      </w:r>
    </w:p>
    <w:tbl>
      <w:tblPr>
        <w:tblStyle w:val="5"/>
        <w:tblW w:w="140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421"/>
        <w:gridCol w:w="979"/>
        <w:gridCol w:w="1215"/>
        <w:gridCol w:w="5415"/>
        <w:gridCol w:w="1280"/>
      </w:tblGrid>
      <w:tr>
        <w:tblPrEx>
          <w:tblLayout w:type="fixed"/>
        </w:tblPrEx>
        <w:trPr>
          <w:trHeight w:val="541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主要团队成员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指导老师</w:t>
            </w:r>
          </w:p>
        </w:tc>
      </w:tr>
      <w:tr>
        <w:tblPrEx>
          <w:tblLayout w:type="fixed"/>
        </w:tblPrEx>
        <w:trPr>
          <w:trHeight w:val="688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Eating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——智慧餐厅创业连锁平台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初创组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音舞学院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李旭珊、李佳勤、曾幼菊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刘晓莹、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李小国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基于图像处理组合的模型自动生成系统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创意组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物信学院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郑胜、梁凤仙、孔伟晶、苏鸳、卢灵青、陈昊弦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曾玉珠、苏金泷、李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俊、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杨惠山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镕点传媒：短视频内容营销服务商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创意组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音舞学院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林相镕、许茹兰、徐冬冬、李心远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张航、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蒋双霖、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黄晓宁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黑体" w:eastAsia="黑体"/>
          <w:sz w:val="30"/>
          <w:szCs w:val="30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二、银奖（</w:t>
      </w:r>
      <w:r>
        <w:rPr>
          <w:rFonts w:hint="eastAsia" w:ascii="黑体" w:eastAsia="黑体"/>
          <w:sz w:val="30"/>
          <w:szCs w:val="30"/>
          <w:lang w:val="en-US" w:eastAsia="zh-CN"/>
        </w:rPr>
        <w:t>10个</w:t>
      </w:r>
      <w:r>
        <w:rPr>
          <w:rFonts w:hint="eastAsia" w:ascii="黑体" w:eastAsia="黑体"/>
          <w:sz w:val="30"/>
          <w:szCs w:val="30"/>
          <w:lang w:eastAsia="zh-CN"/>
        </w:rPr>
        <w:t>）</w:t>
      </w:r>
    </w:p>
    <w:tbl>
      <w:tblPr>
        <w:tblStyle w:val="5"/>
        <w:tblW w:w="141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453"/>
        <w:gridCol w:w="995"/>
        <w:gridCol w:w="1215"/>
        <w:gridCol w:w="5415"/>
        <w:gridCol w:w="13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5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主要团队成员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指导老师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智慧化订水平台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初创组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5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陈滨、黄培钻、邓建强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林丽卿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易行共享电动车租赁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初创组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  <w:tc>
          <w:tcPr>
            <w:tcW w:w="5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张生昕、方梁、李鸽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陈火全、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潘玉灼、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陈晏辉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美美在线文化传媒/推牛网泉州网红孵化基地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  <w:tc>
          <w:tcPr>
            <w:tcW w:w="5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郭帅龙、郑灿亮、王一鸽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黄桂程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智能感应清洁度纺织品：无忧枕巾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纺服学院</w:t>
            </w:r>
          </w:p>
        </w:tc>
        <w:tc>
          <w:tcPr>
            <w:tcW w:w="5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刘闽怀、朱文斌、赖婷婷、李俊、刘晨曦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韩晓宇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OK帮——基于共享时间技能交易的精准平台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王智、林雨燕、罗凤阳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王莲芳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人体3d模型应用于虚拟试衣的解决方法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汪俊、薛世豪、周为侠、陈昊弦、代尚宏、范烨、柏玥、林荣建、张珂、陈信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吴小东、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曾台盛、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黄联国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智能化可回收物抽斗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甄聪聪、范怡芬、周芯亦、黄婉智、余丹枫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李子蓉、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周泳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可识别终端控制高级环保定制水杯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陈文山、鄢家其、詹海燕、李慧康、范静如、林雪玲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周泳、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李子蓉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1+2自媒体视频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工商学院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刘云峰、唐海瑶、王朝文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林泳贤、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余鲲鹏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PandaGo——跨境文化内容电商平台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黄廷毅、董珈宁、张峰铭、叶祺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吴玮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黑体" w:eastAsia="黑体"/>
          <w:sz w:val="30"/>
          <w:szCs w:val="30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三、铜奖（</w:t>
      </w:r>
      <w:r>
        <w:rPr>
          <w:rFonts w:hint="eastAsia" w:ascii="黑体" w:eastAsia="黑体"/>
          <w:sz w:val="30"/>
          <w:szCs w:val="30"/>
          <w:lang w:val="en-US" w:eastAsia="zh-CN"/>
        </w:rPr>
        <w:t>20个</w:t>
      </w:r>
      <w:r>
        <w:rPr>
          <w:rFonts w:hint="eastAsia" w:ascii="黑体" w:eastAsia="黑体"/>
          <w:sz w:val="30"/>
          <w:szCs w:val="30"/>
          <w:lang w:eastAsia="zh-CN"/>
        </w:rPr>
        <w:t>）</w:t>
      </w:r>
    </w:p>
    <w:tbl>
      <w:tblPr>
        <w:tblStyle w:val="5"/>
        <w:tblW w:w="141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469"/>
        <w:gridCol w:w="963"/>
        <w:gridCol w:w="1231"/>
        <w:gridCol w:w="5550"/>
        <w:gridCol w:w="12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核心团队成员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指导老师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希柚果园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初创组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周志忠、庄国龙、李雨露、余文伟、林樟、黄琳铃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蒋立彪、蔡必芳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网店孵化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初创组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朱华成、高玲玲、高艳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姚艳红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O2O早餐订制配送餐饮服务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初创组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潘婉怡、张洁、黄颖、覃雪梅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李玲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南音创意衍生品： 南音《凤求凰》铁观音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初创组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杨雅菁、黄云涛、陈锡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手机保险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初创组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应科学院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林少飞、林晓东、谢天生、徐进喜、潘晓飞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刘显新、徐永祥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迷你消毒发生器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王满鑫、林清扬、尹可可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朱君秋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塑料瓶的智能回收设备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刘静雅、范怡芬、余丹枫、王利雅、张琳婧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周泳、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李子蓉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村城驿站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工商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李峰、吴振坤、李景国、刘世川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陈火全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茶益健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武玥祺、瞿筝、张令佳、李榕、王鹏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郭凤仙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海天创新项目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纺服学院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叶晓莉、郭琳、吕玉凡、曾晓嘉、连倩倩、唐绍旻、洪雅玲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黄少青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画境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工商学院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李凌杰、贺佳荣、林能静、潘国云、唐明辉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苏金泷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公共自行车的最优调度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陈逸新、邱思聪、曹丽怡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杨昔阳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乐奇机器人教育培训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景建丰、陈如红、姚培雯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孙志雷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游友旅行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工商学院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丁宠、凌山、王明浩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彭振龙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基于百度地图的设备管理监测系统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张珂、范烨、代尚宏、柏玥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曾台盛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外卖配送箱的优化设计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工商学院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刘世川、苏远红、赵鑫鑫、熊一豪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黄英艺、周静芝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乳酸笋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罗富瑶、戴佳佳、陈婉琳、彭小敏、王欣乐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袁建军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跨境电商平台代运营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工商学院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梁兆、李展斌、黄婉瑜、林淑贞、黄方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王建福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柚都在线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创意组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卢坤洪、赖境明、周楚川、黄李琼、林小莉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舒玲、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林惠清、胡小琴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岑木天然香道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创意组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软件学院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陈潇杰、林翔、黄旺洁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林德文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4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黑体" w:eastAsia="黑体"/>
          <w:b/>
          <w:sz w:val="30"/>
          <w:szCs w:val="30"/>
          <w:lang w:eastAsia="zh-CN"/>
        </w:rPr>
      </w:pPr>
      <w:r>
        <w:rPr>
          <w:rFonts w:hint="eastAsia" w:ascii="黑体" w:eastAsia="黑体"/>
          <w:b/>
          <w:sz w:val="30"/>
          <w:szCs w:val="30"/>
          <w:lang w:eastAsia="zh-CN"/>
        </w:rPr>
        <w:t>四、优秀奖（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31个</w:t>
      </w:r>
      <w:r>
        <w:rPr>
          <w:rFonts w:hint="eastAsia" w:ascii="黑体" w:eastAsia="黑体"/>
          <w:b/>
          <w:sz w:val="30"/>
          <w:szCs w:val="30"/>
          <w:lang w:eastAsia="zh-CN"/>
        </w:rPr>
        <w:t>）</w:t>
      </w:r>
    </w:p>
    <w:tbl>
      <w:tblPr>
        <w:tblStyle w:val="5"/>
        <w:tblW w:w="142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469"/>
        <w:gridCol w:w="979"/>
        <w:gridCol w:w="1215"/>
        <w:gridCol w:w="5541"/>
        <w:gridCol w:w="13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5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核心团队成员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指导老师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晟利达综合金融智能交易系统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初创组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软件学院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赖建乐、苏朝阳、赖学集、赖章炯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陈火全、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林丽卿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福建英锋信息科技有限公司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初创组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软件学院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李慧琳、黄枰伟、陈文溪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陈火全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南堂广告传媒---联合营销 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初创组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徐飞杨、陈显涛、黄伟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互联网+跨境电商外贸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初创组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政发学院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马松、许婷婷、马云虎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程力维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互联网+跨境零售分销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初创组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工商学院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方立锦、林凯峪、李宝春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林文凤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贝多立电子商务有限公司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初创组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叶宏坚、杨斌、方立锦、郑丽辉、李宝春、武鑫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陈火全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夏季沁凉，冬季宜人公交站台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黄晓燕、王晓莹、李昕熹、皮丹、史冠琳、蔡思燕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郑龙云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泉州市助老服务方案- 看见App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政发学院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杨洋、刘洋、邹梦雨、洪滨滨、林晓冰、曾美龄、王政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徐莉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箱机行事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吴松、童素雅、郑莹、刘依萍、杨玲、胡雅君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功能修饰化喹啉羧酸超分子的构筑和表征研究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5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陈英、叶梦月、骆杰烽、杨一泓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黄妙龄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三频段北斗二代天线的小型化设计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物信学院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林梦雅、王晓丹、李荣娇、郑婷婷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余燕忠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影视广告（互联网+文化创意服务）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曾景熹、柯少冬、陈毅森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林丽卿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乡淳农产品工作室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黄旺洁、连建辉、陈潇杰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罗小琴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“马上到”校园外卖创新配送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工商学院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乔姝颖、欧阳为德、刘艳、马宇航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球抱团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工商学院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赖锌辛、林锦程、易诗豪、施恭文、陈天庇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吕赫阳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E社工——互联网时代下的社会工作服务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政发学院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邱雅棱、王琼、杨天龙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洪盈莹、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夏晋城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邻礼文化创意工作室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政发学院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吴巧琳、温淑桦、王凯妮、贾港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黄益军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互联网+新媒体矩阵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工商学院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王财成、林婷婷、井景、祝洪丽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陈火全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健设者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王建成、高胜奇、王艺彬、叶桂珍、李婉澜、张伟、贠凤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蔡丹琳、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朱达欣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放放智能寄存服务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5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马鹏程、李秀英、易国强、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王伯雯、吕春明、杨小芳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黄联国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基于物联网下的互联网+农业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林小莉、张金华、卢坤洪、严丽玲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林丽萍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美食DIY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工商学院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兰梦丹、陈小娇、李姿、崔与资、魏进荣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彭振龙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全心教育搭桥服务（线上线下结合）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皮芮、张佳敏、刘卉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拾古尝食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应科学院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方敏、高伟伟、林嘉媚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福建轻蔬果园科技有限公司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任籽诺、施聪怡、黄东海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李金荣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优膳素食餐厅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郑宏、陶楚楚、陈木兰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李金荣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美食DIY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许雅诗、杨诗楠、陈倩茹、蔡秀丽、李小萍、郑丹芳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数据新媒体营销传播工作室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郑惠真、李桢梓、张耀文、苏丽珍、劳小丽、张靖宁、乐群英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吴孟轩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护苗行动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陈雅婷、王伟红、张思枫、谢艺芳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廖灵璇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智能资创平台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王志雄、林祥海、任星宇、王俊溪、陈玉莹、刘欢、杨津鑫、李滨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潘锦峰、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张文秀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I极限跨境科技有限公司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刘骏、金鑫、吴铭钊、张承昕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任慧涛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黑体" w:eastAsia="黑体"/>
          <w:b/>
          <w:sz w:val="30"/>
          <w:szCs w:val="30"/>
          <w:lang w:val="en-US" w:eastAsia="zh-CN"/>
        </w:rPr>
      </w:pPr>
      <w:r>
        <w:rPr>
          <w:rFonts w:hint="eastAsia" w:ascii="黑体" w:eastAsia="黑体"/>
          <w:b/>
          <w:sz w:val="30"/>
          <w:szCs w:val="30"/>
          <w:lang w:eastAsia="zh-CN"/>
        </w:rPr>
        <w:t>优秀组织奖（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8个</w:t>
      </w:r>
      <w:r>
        <w:rPr>
          <w:rFonts w:hint="eastAsia" w:ascii="黑体" w:eastAsia="黑体"/>
          <w:b/>
          <w:sz w:val="30"/>
          <w:szCs w:val="30"/>
          <w:lang w:eastAsia="zh-CN"/>
        </w:rPr>
        <w:t>）</w:t>
      </w:r>
    </w:p>
    <w:tbl>
      <w:tblPr>
        <w:tblStyle w:val="5"/>
        <w:tblpPr w:leftFromText="180" w:rightFromText="180" w:vertAnchor="text" w:horzAnchor="page" w:tblpXSpec="center" w:tblpY="607"/>
        <w:tblOverlap w:val="never"/>
        <w:tblW w:w="109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468"/>
        <w:gridCol w:w="979"/>
        <w:gridCol w:w="46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物理与信息工程学院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陈守仁工商信息学院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资源与环境科学学院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化工与材料学院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政治与社会发展学院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黑体" w:eastAsia="黑体"/>
          <w:b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6DCA"/>
    <w:multiLevelType w:val="singleLevel"/>
    <w:tmpl w:val="59CB6DC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64A4F"/>
    <w:rsid w:val="02D5376A"/>
    <w:rsid w:val="06184261"/>
    <w:rsid w:val="0AC83258"/>
    <w:rsid w:val="0CFA7530"/>
    <w:rsid w:val="0DB0565D"/>
    <w:rsid w:val="0DEC5170"/>
    <w:rsid w:val="10CC3335"/>
    <w:rsid w:val="17D543C5"/>
    <w:rsid w:val="1A4012E3"/>
    <w:rsid w:val="1F837D7B"/>
    <w:rsid w:val="272F2123"/>
    <w:rsid w:val="2A116831"/>
    <w:rsid w:val="2A383067"/>
    <w:rsid w:val="2B5E7DA7"/>
    <w:rsid w:val="31D4742A"/>
    <w:rsid w:val="34133AAF"/>
    <w:rsid w:val="408A4562"/>
    <w:rsid w:val="41A77553"/>
    <w:rsid w:val="4BAA21A2"/>
    <w:rsid w:val="4ECC7019"/>
    <w:rsid w:val="543967C1"/>
    <w:rsid w:val="556D59C2"/>
    <w:rsid w:val="59B10BC9"/>
    <w:rsid w:val="5A432D33"/>
    <w:rsid w:val="5BD828A3"/>
    <w:rsid w:val="60B479B2"/>
    <w:rsid w:val="657C3158"/>
    <w:rsid w:val="6E393931"/>
    <w:rsid w:val="73264A4F"/>
    <w:rsid w:val="740439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2017-09-25T09:07:00Z</dcterms:created>
  <dc:creator>hh</dc:creator>
  <cp:lastModifiedBy>hh</cp:lastModifiedBy>
  <cp:lastPrinted>2017-09-30T03:06:00Z</cp:lastPrinted>
  <dcterms:modified xsi:type="dcterms:W3CDTF">2017-10-26T02:36:32Z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