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075F" w:rsidRDefault="00714B9E" w:rsidP="00D24ECF">
      <w:pPr>
        <w:pStyle w:val="a3"/>
        <w:widowControl/>
        <w:jc w:val="center"/>
        <w:rPr>
          <w:rFonts w:ascii="Verdana" w:eastAsia="宋体" w:hAnsi="Verdana" w:cs="Verdana"/>
          <w:b/>
          <w:bCs/>
          <w:color w:val="000000"/>
          <w:sz w:val="36"/>
          <w:szCs w:val="36"/>
          <w:shd w:val="clear" w:color="auto" w:fill="FFFFFF"/>
        </w:rPr>
      </w:pPr>
      <w:bookmarkStart w:id="0" w:name="OLE_LINK1"/>
      <w:r w:rsidRPr="00D24ECF">
        <w:rPr>
          <w:rFonts w:ascii="Verdana" w:eastAsia="宋体" w:hAnsi="Verdana" w:cs="Verdana"/>
          <w:b/>
          <w:bCs/>
          <w:color w:val="000000"/>
          <w:sz w:val="36"/>
          <w:szCs w:val="36"/>
          <w:shd w:val="clear" w:color="auto" w:fill="FFFFFF"/>
        </w:rPr>
        <w:t>政发</w:t>
      </w:r>
      <w:r w:rsidR="00FF075F">
        <w:rPr>
          <w:rFonts w:ascii="Verdana" w:eastAsia="宋体" w:hAnsi="Verdana" w:cs="Verdana" w:hint="eastAsia"/>
          <w:b/>
          <w:bCs/>
          <w:color w:val="000000"/>
          <w:sz w:val="36"/>
          <w:szCs w:val="36"/>
          <w:shd w:val="clear" w:color="auto" w:fill="FFFFFF"/>
        </w:rPr>
        <w:t>学院</w:t>
      </w:r>
      <w:r w:rsidR="00D24ECF" w:rsidRPr="00D24ECF">
        <w:rPr>
          <w:rFonts w:ascii="Verdana" w:eastAsia="宋体" w:hAnsi="Verdana" w:cs="Verdana" w:hint="eastAsia"/>
          <w:b/>
          <w:bCs/>
          <w:color w:val="000000"/>
          <w:sz w:val="36"/>
          <w:szCs w:val="36"/>
          <w:shd w:val="clear" w:color="auto" w:fill="FFFFFF"/>
        </w:rPr>
        <w:t>、物信</w:t>
      </w:r>
      <w:r w:rsidRPr="00D24ECF">
        <w:rPr>
          <w:rFonts w:ascii="Verdana" w:eastAsia="宋体" w:hAnsi="Verdana" w:cs="Verdana" w:hint="eastAsia"/>
          <w:b/>
          <w:bCs/>
          <w:color w:val="000000"/>
          <w:sz w:val="36"/>
          <w:szCs w:val="36"/>
          <w:shd w:val="clear" w:color="auto" w:fill="FFFFFF"/>
        </w:rPr>
        <w:t>学院开展消防</w:t>
      </w:r>
      <w:r w:rsidR="00FF075F">
        <w:rPr>
          <w:rFonts w:ascii="Verdana" w:eastAsia="宋体" w:hAnsi="Verdana" w:cs="Verdana" w:hint="eastAsia"/>
          <w:b/>
          <w:bCs/>
          <w:color w:val="000000"/>
          <w:sz w:val="36"/>
          <w:szCs w:val="36"/>
          <w:shd w:val="clear" w:color="auto" w:fill="FFFFFF"/>
        </w:rPr>
        <w:t>灭火</w:t>
      </w:r>
    </w:p>
    <w:p w:rsidR="00D24ECF" w:rsidRPr="00D24ECF" w:rsidRDefault="00D96FCC" w:rsidP="00D24ECF">
      <w:pPr>
        <w:pStyle w:val="a3"/>
        <w:widowControl/>
        <w:jc w:val="center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 w:hint="eastAsia"/>
          <w:b/>
          <w:bCs/>
          <w:color w:val="000000"/>
          <w:sz w:val="36"/>
          <w:szCs w:val="36"/>
          <w:shd w:val="clear" w:color="auto" w:fill="FFFFFF"/>
        </w:rPr>
        <w:t>和</w:t>
      </w:r>
      <w:r w:rsidR="005713A4">
        <w:rPr>
          <w:rFonts w:ascii="Verdana" w:eastAsia="宋体" w:hAnsi="Verdana" w:cs="Verdana" w:hint="eastAsia"/>
          <w:b/>
          <w:bCs/>
          <w:color w:val="000000"/>
          <w:sz w:val="36"/>
          <w:szCs w:val="36"/>
          <w:shd w:val="clear" w:color="auto" w:fill="FFFFFF"/>
        </w:rPr>
        <w:t>应急疏散</w:t>
      </w:r>
      <w:r w:rsidR="00714B9E" w:rsidRPr="00D24ECF">
        <w:rPr>
          <w:rFonts w:ascii="Verdana" w:eastAsia="宋体" w:hAnsi="Verdana" w:cs="Verdana" w:hint="eastAsia"/>
          <w:b/>
          <w:bCs/>
          <w:color w:val="000000"/>
          <w:sz w:val="36"/>
          <w:szCs w:val="36"/>
          <w:shd w:val="clear" w:color="auto" w:fill="FFFFFF"/>
        </w:rPr>
        <w:t>演练活动</w:t>
      </w:r>
      <w:bookmarkEnd w:id="0"/>
    </w:p>
    <w:p w:rsidR="00D24ECF" w:rsidRDefault="00D24ECF" w:rsidP="00D24ECF">
      <w:pPr>
        <w:pStyle w:val="a3"/>
        <w:widowControl/>
        <w:ind w:firstLineChars="200" w:firstLine="56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</w:p>
    <w:p w:rsidR="00D24ECF" w:rsidRDefault="00714B9E" w:rsidP="00D24ECF">
      <w:pPr>
        <w:pStyle w:val="a3"/>
        <w:widowControl/>
        <w:ind w:firstLineChars="200" w:firstLine="56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为</w:t>
      </w:r>
      <w:r w:rsidR="00E20E6D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了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进一步增强学生的消防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安全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意识</w:t>
      </w:r>
      <w:bookmarkStart w:id="1" w:name="_GoBack"/>
      <w:bookmarkEnd w:id="1"/>
      <w:r w:rsidR="005713A4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，提高</w:t>
      </w:r>
      <w:r w:rsidR="00504FC9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应急</w:t>
      </w:r>
      <w:r w:rsidR="005713A4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疏散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能力</w:t>
      </w:r>
      <w:r w:rsidR="00E20E6D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。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6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月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16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日下午</w:t>
      </w:r>
      <w:r w:rsidR="00D24EC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，</w:t>
      </w:r>
      <w:r w:rsidR="00E20E6D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保卫处与政发学院、物信</w:t>
      </w:r>
      <w:r w:rsidR="00FF075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学院</w:t>
      </w:r>
      <w:r w:rsidR="00E20E6D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联合举办</w:t>
      </w:r>
      <w:r w:rsidR="00D24ECF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消防</w:t>
      </w:r>
      <w:r w:rsidR="00FF075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灭火</w:t>
      </w:r>
      <w:r w:rsidR="00D24ECF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演练与</w:t>
      </w:r>
      <w:r w:rsidR="00D24EC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应急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疏散演练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活动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。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   </w:t>
      </w:r>
      <w:r w:rsidR="00D24EC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 xml:space="preserve">  </w:t>
      </w:r>
    </w:p>
    <w:p w:rsidR="00FF075F" w:rsidRDefault="00FF075F" w:rsidP="00D24ECF">
      <w:pPr>
        <w:pStyle w:val="a3"/>
        <w:widowControl/>
        <w:ind w:firstLineChars="200" w:firstLine="56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首先进行的是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应急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疏散演练</w:t>
      </w:r>
      <w:r w:rsidR="00537539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。</w:t>
      </w:r>
      <w:r w:rsidR="00031F68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两个学院一千多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名学生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被分成</w:t>
      </w:r>
      <w:r w:rsidR="00031F68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若干组从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教室</w:t>
      </w:r>
      <w:r w:rsidR="00031F68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进行疏散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。</w:t>
      </w:r>
      <w:r w:rsidR="00031F68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当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警报声响起，</w:t>
      </w:r>
      <w:r w:rsidR="00031F68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同学们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服从指挥，沿着既定撤退路线前往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避难点集合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，整个过程井然有序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。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随后，</w:t>
      </w:r>
      <w:r w:rsidR="00031F68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两个学院的部分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同学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来到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明德体育馆附近空地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参加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消防演练</w:t>
      </w:r>
      <w:r w:rsidR="00D24EC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。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保卫处的老师首先向同学们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介绍如何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正确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使用灭火器，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并手把手地教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同学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实际操作。同学们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齐心协力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、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默契十足，一组一组有序进行，直到把</w:t>
      </w:r>
      <w:r w:rsidR="00714B9E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演练现场的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火焰成功熄灭。</w:t>
      </w:r>
    </w:p>
    <w:p w:rsidR="00D24ECF" w:rsidRDefault="00E24C80" w:rsidP="00D24ECF">
      <w:pPr>
        <w:pStyle w:val="a3"/>
        <w:widowControl/>
        <w:ind w:firstLineChars="200" w:firstLine="56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657725" cy="2930453"/>
            <wp:effectExtent l="1905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616" cy="292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CF" w:rsidRDefault="00D24ECF" w:rsidP="00D24ECF">
      <w:pPr>
        <w:pStyle w:val="a3"/>
        <w:widowControl/>
        <w:ind w:firstLineChars="200" w:firstLine="56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324100" cy="258127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075F">
        <w:rPr>
          <w:rFonts w:ascii="Verdana" w:eastAsia="宋体" w:hAnsi="Verdana" w:cs="Verdana"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52675" cy="2581275"/>
            <wp:effectExtent l="19050" t="0" r="9525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539" w:rsidRDefault="00714B9E" w:rsidP="00D24ECF">
      <w:pPr>
        <w:pStyle w:val="a3"/>
        <w:widowControl/>
        <w:ind w:firstLineChars="200" w:firstLine="56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活动结束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结束后，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记者采访了参与演练的部分同学。来自</w:t>
      </w:r>
      <w:r w:rsidR="00FF075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政发学院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15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企管的陈静激动地说：“这次演练很成功，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大家踊跃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参与，现场秩序井然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，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通过亲身体验，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收获了许多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消防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安全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方面的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知识。</w:t>
      </w:r>
      <w:r>
        <w:rPr>
          <w:rFonts w:ascii="Verdana" w:eastAsia="宋体" w:hAnsi="Verdana" w:cs="Verdana" w:hint="eastAsia"/>
          <w:color w:val="000000"/>
          <w:sz w:val="28"/>
          <w:szCs w:val="28"/>
        </w:rPr>
        <w:t>”</w:t>
      </w:r>
      <w:r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  </w:t>
      </w:r>
    </w:p>
    <w:p w:rsidR="00616A56" w:rsidRPr="00D83591" w:rsidRDefault="000B2B79" w:rsidP="00D83591">
      <w:pPr>
        <w:pStyle w:val="a3"/>
        <w:widowControl/>
        <w:ind w:firstLineChars="200" w:firstLine="560"/>
        <w:jc w:val="both"/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</w:pP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据悉，</w:t>
      </w:r>
      <w:r w:rsidR="00D83591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为</w:t>
      </w:r>
      <w:r w:rsidR="00537539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加强</w:t>
      </w:r>
      <w:r w:rsidR="0075473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我校</w:t>
      </w:r>
      <w:r w:rsidR="00537539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消防</w:t>
      </w:r>
      <w:r w:rsidR="0075473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“四个能力”</w:t>
      </w:r>
      <w:r w:rsidR="00537539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建设，提升师生消防安全意识</w:t>
      </w:r>
      <w:r w:rsidR="00D83591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、应急处置能力和自救自护能力，扎实推进“</w:t>
      </w:r>
      <w:r w:rsidR="00537539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学校安全标准化建设</w:t>
      </w:r>
      <w:r w:rsidR="00D83591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”和“平安校园”等级创建工作，保卫处</w:t>
      </w:r>
      <w:r w:rsidR="0075473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积极协调各二级学院</w:t>
      </w:r>
      <w:r w:rsidR="00FF075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组织</w:t>
      </w:r>
      <w:r w:rsidR="0075473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开展</w:t>
      </w:r>
      <w:r w:rsidR="00D83591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年度消防演练和应急疏散演练，</w:t>
      </w:r>
      <w:r w:rsidR="0075473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确保每个学院</w:t>
      </w:r>
      <w:r w:rsidR="00D83591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每学</w:t>
      </w:r>
      <w:r w:rsidR="00FF075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年至少举行</w:t>
      </w:r>
      <w:r w:rsidR="0075473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两次演练</w:t>
      </w:r>
      <w:r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。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（</w:t>
      </w:r>
      <w:r w:rsidR="0075473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保卫处</w:t>
      </w:r>
      <w:r w:rsidR="0075473F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 xml:space="preserve">  </w:t>
      </w:r>
      <w:r w:rsidR="00D83591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政发学院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 </w:t>
      </w:r>
      <w:r w:rsidR="00E20E6D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 xml:space="preserve"> </w:t>
      </w:r>
      <w:r w:rsidR="00D83591">
        <w:rPr>
          <w:rFonts w:ascii="Verdana" w:eastAsia="宋体" w:hAnsi="Verdana" w:cs="Verdana" w:hint="eastAsia"/>
          <w:color w:val="000000"/>
          <w:sz w:val="28"/>
          <w:szCs w:val="28"/>
          <w:shd w:val="clear" w:color="auto" w:fill="FFFFFF"/>
        </w:rPr>
        <w:t>物信学院</w:t>
      </w:r>
      <w:r w:rsidR="00714B9E">
        <w:rPr>
          <w:rFonts w:ascii="Verdana" w:eastAsia="宋体" w:hAnsi="Verdana" w:cs="Verdana"/>
          <w:color w:val="000000"/>
          <w:sz w:val="28"/>
          <w:szCs w:val="28"/>
          <w:shd w:val="clear" w:color="auto" w:fill="FFFFFF"/>
        </w:rPr>
        <w:t>）</w:t>
      </w:r>
      <w:r w:rsidR="00714B9E">
        <w:rPr>
          <w:rFonts w:ascii="Verdana" w:eastAsia="宋体" w:hAnsi="Verdana" w:cs="Verdana"/>
          <w:color w:val="000000"/>
          <w:szCs w:val="21"/>
          <w:shd w:val="clear" w:color="auto" w:fill="FFFFFF"/>
        </w:rPr>
        <w:t>   </w:t>
      </w:r>
    </w:p>
    <w:sectPr w:rsidR="00616A56" w:rsidRPr="00D83591" w:rsidSect="00616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D0B" w:rsidRDefault="00FC2D0B" w:rsidP="00E07B8E">
      <w:r>
        <w:separator/>
      </w:r>
    </w:p>
  </w:endnote>
  <w:endnote w:type="continuationSeparator" w:id="1">
    <w:p w:rsidR="00FC2D0B" w:rsidRDefault="00FC2D0B" w:rsidP="00E07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D0B" w:rsidRDefault="00FC2D0B" w:rsidP="00E07B8E">
      <w:r>
        <w:separator/>
      </w:r>
    </w:p>
  </w:footnote>
  <w:footnote w:type="continuationSeparator" w:id="1">
    <w:p w:rsidR="00FC2D0B" w:rsidRDefault="00FC2D0B" w:rsidP="00E07B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3F41F67"/>
    <w:rsid w:val="00031F68"/>
    <w:rsid w:val="000B2B79"/>
    <w:rsid w:val="0018028F"/>
    <w:rsid w:val="00496B7B"/>
    <w:rsid w:val="00504FC9"/>
    <w:rsid w:val="00537539"/>
    <w:rsid w:val="005713A4"/>
    <w:rsid w:val="00575D57"/>
    <w:rsid w:val="00616A56"/>
    <w:rsid w:val="00714B9E"/>
    <w:rsid w:val="0075473F"/>
    <w:rsid w:val="008E7770"/>
    <w:rsid w:val="00D24ECF"/>
    <w:rsid w:val="00D665CE"/>
    <w:rsid w:val="00D83591"/>
    <w:rsid w:val="00D96FCC"/>
    <w:rsid w:val="00DC496E"/>
    <w:rsid w:val="00E07B8E"/>
    <w:rsid w:val="00E20E6D"/>
    <w:rsid w:val="00E24C80"/>
    <w:rsid w:val="00FC2D0B"/>
    <w:rsid w:val="00FF075F"/>
    <w:rsid w:val="0C900908"/>
    <w:rsid w:val="13537722"/>
    <w:rsid w:val="1DB256A2"/>
    <w:rsid w:val="1EDE0693"/>
    <w:rsid w:val="331E7B71"/>
    <w:rsid w:val="4B462397"/>
    <w:rsid w:val="63F41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Cite" w:qFormat="1"/>
    <w:lsdException w:name="HTML Definition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6A5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16A56"/>
    <w:pPr>
      <w:jc w:val="left"/>
    </w:pPr>
    <w:rPr>
      <w:rFonts w:cs="Times New Roman"/>
      <w:kern w:val="0"/>
      <w:sz w:val="24"/>
    </w:rPr>
  </w:style>
  <w:style w:type="character" w:styleId="a4">
    <w:name w:val="Emphasis"/>
    <w:basedOn w:val="a0"/>
    <w:qFormat/>
    <w:rsid w:val="00616A56"/>
  </w:style>
  <w:style w:type="character" w:styleId="HTML">
    <w:name w:val="HTML Definition"/>
    <w:basedOn w:val="a0"/>
    <w:qFormat/>
    <w:rsid w:val="00616A56"/>
  </w:style>
  <w:style w:type="character" w:styleId="HTML0">
    <w:name w:val="HTML Acronym"/>
    <w:basedOn w:val="a0"/>
    <w:qFormat/>
    <w:rsid w:val="00616A56"/>
  </w:style>
  <w:style w:type="character" w:styleId="HTML1">
    <w:name w:val="HTML Variable"/>
    <w:basedOn w:val="a0"/>
    <w:qFormat/>
    <w:rsid w:val="00616A56"/>
  </w:style>
  <w:style w:type="character" w:styleId="a5">
    <w:name w:val="Hyperlink"/>
    <w:basedOn w:val="a0"/>
    <w:rsid w:val="00616A56"/>
    <w:rPr>
      <w:color w:val="000000"/>
      <w:u w:val="none"/>
    </w:rPr>
  </w:style>
  <w:style w:type="character" w:styleId="HTML2">
    <w:name w:val="HTML Code"/>
    <w:basedOn w:val="a0"/>
    <w:rsid w:val="00616A56"/>
    <w:rPr>
      <w:rFonts w:ascii="Courier New" w:hAnsi="Courier New"/>
      <w:sz w:val="20"/>
    </w:rPr>
  </w:style>
  <w:style w:type="character" w:styleId="HTML3">
    <w:name w:val="HTML Cite"/>
    <w:basedOn w:val="a0"/>
    <w:qFormat/>
    <w:rsid w:val="00616A56"/>
  </w:style>
  <w:style w:type="character" w:customStyle="1" w:styleId="prop-span">
    <w:name w:val="prop-span"/>
    <w:basedOn w:val="a0"/>
    <w:rsid w:val="00616A56"/>
  </w:style>
  <w:style w:type="character" w:customStyle="1" w:styleId="bsharetext">
    <w:name w:val="bsharetext"/>
    <w:basedOn w:val="a0"/>
    <w:rsid w:val="00616A56"/>
  </w:style>
  <w:style w:type="paragraph" w:styleId="a6">
    <w:name w:val="header"/>
    <w:basedOn w:val="a"/>
    <w:link w:val="Char"/>
    <w:rsid w:val="00E07B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E07B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E07B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E07B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D24ECF"/>
    <w:rPr>
      <w:sz w:val="18"/>
      <w:szCs w:val="18"/>
    </w:rPr>
  </w:style>
  <w:style w:type="character" w:customStyle="1" w:styleId="Char1">
    <w:name w:val="批注框文本 Char"/>
    <w:basedOn w:val="a0"/>
    <w:link w:val="a8"/>
    <w:rsid w:val="00D24E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77</Words>
  <Characters>442</Characters>
  <Application>Microsoft Office Word</Application>
  <DocSecurity>0</DocSecurity>
  <Lines>3</Lines>
  <Paragraphs>1</Paragraphs>
  <ScaleCrop>false</ScaleCrop>
  <Company>China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翁皓媛</dc:creator>
  <cp:lastModifiedBy>User</cp:lastModifiedBy>
  <cp:revision>13</cp:revision>
  <dcterms:created xsi:type="dcterms:W3CDTF">2016-06-17T08:57:00Z</dcterms:created>
  <dcterms:modified xsi:type="dcterms:W3CDTF">2016-06-20T08:50:00Z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