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shd w:val="clear" w:fill="FFFFFF"/>
        </w:rPr>
        <w:t>关于做好2022年度省科技计划项目申报工作的通知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各有关单位：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为做好2022年度省科技计划项目申报工作，根据《福建省科学技术厅 福建省财政厅关于组织申报2022年度省科技计划项目的通知》（闽科资〔2021〕33号）精神，现将我校申报推荐工作通知如下：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一、申报基本要求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（一）申报单位不得有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到期未验收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的省科技计划项目。为避免影响本单位其他老师项目申请，请申报截止日前到期项目负责人尽快办结验收手续。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（二）申报单位应严格按照《福建省级科技计划项目经费管理办法》的要求，编制科技项目经费预算（包括项目合作单位经费预算）。若省科技厅实际资助经费未达到申请额度，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差额部分由项目申报单位自筹解决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（三）须以企业作为牵头单位的项目类别，鼓励以合作或技术支撑单位参与申报。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（四）项目负责人应为实际主持研究工作的科技人员，不得有到期未验收的省科技计划项目。科技人员作为项目负责人当年度只能申请其中1个项目（后立项后补助项目除外）。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（五）申报项目有合作单位的，应在附件中提交合作协议，协议具体格式参见《联合申报科研项目合作协议书》（附件2）。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（六）各类项目申报具体要求详见附件1中的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申报指南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和《福建省科技计划项目管理办法》。项目申报内容应符合指南中规定的重点支持方向和领域范围；项目目标任务应明确具体，体现项目创新性，技术指标应量化可考核，形成具有自主知识产权的技术成果。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在同等条件下,优先支持疫情防控相关技术研发项目申报。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注意合理设置验收成果，以具体可考量可达到为原则，另外务必注意指南代码、资助额度、年龄和研究起止日期等务必按照规范要求填写，以免形式审查不能通过。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（七）因未按通知要求申报，形式审查不通过的项目，将不再受理该项目补充材料或其他项目补充申报。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（八）我校为主牵头的项目类别有：自然科学基金项目、高校产学合作项目、对外合作项目、引导性项目、创新战略研究项目、科技特派员后补助项目等。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二、申报、推荐时间安排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（一）因省科技计划项目实行限项申报，科研处将会根据各类项目申报的具体情况组织专家对项目进行评审，请各学院将本年年度确定申报项目推荐汇总表于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2021年12月1日前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发送到科研处邮箱；纸质版申报书（系统导出的草稿版）一式一份，推荐汇总表（盖学院章）以学院为单位于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2021年12月15日早上11:00前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送至科研处（行政楼301室）。为免影响后续评审工作，逾期不再受理。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（二）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项目申报实行网上申报方式。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网上申报流程为：申报单位注册登录福建省科技计划项目管理信息系统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─申报管理─添加项目申请书─选择相应项目及对应指南代码─填报申请书─上传附件。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申报单位申报项目截止时间为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2021年12月10日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，申报单位未按期提交申请书的视为放弃申请，申报截止时间后将不能提交（申报单位主动撤回不视为已提交；主管单位初审退回修改的申请书可视为项目已提交，申报截止时间后申请书可继续提交）；在推荐起止时间内，主管单位将申报材料审核退回修改的，申报单位还可重新提交申报材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（三）为避免申报截止日系统拥堵，恐造成无法提交等不必要的情况，请各学院务必提前做好项目汇总提交工作。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三、联系咨询方式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（一）区域发展项目、引导性项目、高校产学合作项目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高新处：0591-87881286 农村处：0591-83517063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社发处：0591-87883255 资配处：0591-87881125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（二）科技型中小企业技术创新资金项目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省科技型中小企业技术创新中心：0591-87810353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（三）星火项目、省级科技特派员后补助项目、星创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天地建设后补助项目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星火办：0591-87883049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（四）对外合作项目、引进重大研发机构资助项目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合作处：0591-87866133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（五）自然科学基金项目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基础处：0591-87882899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（六）创新战略研究项目、省级新型研发机构非财政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资金购买科研仪器设备软件后补助项目、省属公益类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科研院所基本科研专项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规划政策处：0591-87882060、87305039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（七）科技企业孵化器（众创空间）新增孵化用房补助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及科技创新平台认定资助项目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创新办：0591-87862991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省高新技术创业服务中心：0591-87645522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（八）重大科技成果购买补助项目、福建省中科院STS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计划配套项目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成果处：0591-87868919、87271671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（九）技术支持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海峡信息 0591-87882011、0591-87862982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（十）学校科研处联系电话： 蒋娜红   0595-22909330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       科研处邮箱：</w:t>
      </w:r>
      <w:r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4"/>
          <w:szCs w:val="24"/>
          <w:u w:val="none"/>
          <w:shd w:val="clear" w:fill="FFFFFF"/>
        </w:rPr>
        <w:instrText xml:space="preserve"> HYPERLINK "mailto:qztckyc@qztc.edu.cn" </w:instrText>
      </w:r>
      <w:r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qztckyc@qztc.edu.cn</w:t>
      </w:r>
      <w:r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附件：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object>
          <v:shape id="_x0000_i1025" o:spt="75" type="#_x0000_t75" style="height:42.75pt;width:410.2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55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                   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                                       科研处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0" w:right="60" w:firstLine="645"/>
        <w:jc w:val="left"/>
        <w:rPr>
          <w:rFonts w:hint="eastAsia" w:ascii="宋体" w:hAnsi="宋体" w:eastAsia="宋体" w:cs="宋体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                                    2021年11月3日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93A0F"/>
    <w:rsid w:val="510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2021-11-16T02:56:00Z</dcterms:created>
  <dc:creator>Administrator</dc:creator>
  <cp:lastModifiedBy>WPS_1467948344</cp:lastModifiedBy>
  <dcterms:modified xsi:type="dcterms:W3CDTF">2021-11-16T02:59:41Z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