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B1C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3A96E911">
      <w:pPr>
        <w:ind w:firstLine="960" w:firstLineChars="300"/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泉州师范学院大学生创新大赛（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）校级路演项目</w:t>
      </w:r>
      <w:bookmarkEnd w:id="0"/>
    </w:p>
    <w:tbl>
      <w:tblPr>
        <w:tblStyle w:val="4"/>
        <w:tblW w:w="10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083"/>
        <w:gridCol w:w="1911"/>
        <w:gridCol w:w="1721"/>
        <w:gridCol w:w="951"/>
      </w:tblGrid>
      <w:tr w14:paraId="37EB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E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28E3A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糖纤柔——智能无创血糖监护仪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</w:tr>
      <w:tr w14:paraId="15D1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藻源肽妆——藻源活性肽护肤科技领航者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海食</w:t>
            </w:r>
          </w:p>
        </w:tc>
      </w:tr>
      <w:tr w14:paraId="0E89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海智星航-北斗海事智航先锋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F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交航</w:t>
            </w:r>
          </w:p>
        </w:tc>
      </w:tr>
      <w:tr w14:paraId="4F01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水下先锋—高性能水下机器人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交航</w:t>
            </w:r>
          </w:p>
        </w:tc>
      </w:tr>
      <w:tr w14:paraId="2533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碳韵凝光——新型碳纳米荧光探针的首创者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 w14:paraId="1469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肽极生活——海洋生物活性肽高效制备与应用开拓者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海食</w:t>
            </w:r>
          </w:p>
        </w:tc>
      </w:tr>
      <w:tr w14:paraId="1BEF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钙钛矿电池室外IV测试系统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 w14:paraId="038B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玖抗-白色抗静电整体解决方案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 w14:paraId="7E61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钙世奇才——蛋白-多糖乳酸钙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 w14:paraId="7920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游刃有鱼——基于新型鱼菜共生系统的全方位外包服务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 w14:paraId="6981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“蚝无顾虑”—牡蛎壳生物滤水器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9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海食</w:t>
            </w:r>
          </w:p>
        </w:tc>
      </w:tr>
      <w:tr w14:paraId="5756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E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糖友蓼膳香——糖尿病友好型调味品创制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D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海食</w:t>
            </w:r>
          </w:p>
        </w:tc>
      </w:tr>
      <w:tr w14:paraId="45CC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新型酸碱水系复合电池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C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  <w:tr w14:paraId="48A5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光耀未来--V类反光膜国产化破冰计划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</w:t>
            </w:r>
          </w:p>
        </w:tc>
      </w:tr>
      <w:tr w14:paraId="211D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基于HT32F52352的矢量跳跃微型机器人研发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物信</w:t>
            </w:r>
          </w:p>
        </w:tc>
      </w:tr>
      <w:tr w14:paraId="11D0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人工智能生成音乐与作曲家音乐的审美差异及其神经机制研究”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</w:t>
            </w:r>
          </w:p>
        </w:tc>
      </w:tr>
      <w:tr w14:paraId="6D11F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智汇闽韵——数智化视域下闽南元素旅游产品设计与开发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 w14:paraId="6EF65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剪影瓷韵—厝顶艺术生活化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 w14:paraId="08FC1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维感科技—百度芯片驱动的多模态情感AI语音系统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高教主赛道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研究生创业组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</w:t>
            </w:r>
          </w:p>
        </w:tc>
      </w:tr>
      <w:tr w14:paraId="042B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丝路云梭·非你莫属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 w14:paraId="40FC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绿芯净染——罗布麻纤维绿色加工的创新领航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 w14:paraId="44E9F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凉感云织—会呼吸的降温织物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纺服</w:t>
            </w:r>
          </w:p>
        </w:tc>
      </w:tr>
      <w:tr w14:paraId="2685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5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植此青绿——花卉盆栽全产业链优化先锋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</w:tr>
      <w:tr w14:paraId="13FD8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簪花未央——非遗簪花的当代创收“ 密码 ”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</w:t>
            </w:r>
          </w:p>
        </w:tc>
      </w:tr>
      <w:tr w14:paraId="5E589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福船承韵-水密隔舱非遗国家技艺智造助力海上丝绸文化振兴计划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交航</w:t>
            </w:r>
          </w:p>
        </w:tc>
      </w:tr>
      <w:tr w14:paraId="7EF6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“红色文化+绿色生态”双驱动，赋能乡村振兴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海食</w:t>
            </w:r>
          </w:p>
        </w:tc>
      </w:tr>
      <w:tr w14:paraId="139BA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福韵香创—非遗香产业活态传承开拓者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0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“青年红色筑梦之旅”赛道</w:t>
            </w:r>
          </w:p>
        </w:tc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创意组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</w:t>
            </w:r>
          </w:p>
        </w:tc>
      </w:tr>
    </w:tbl>
    <w:p w14:paraId="1CDFE5D9"/>
    <w:p w14:paraId="2E0E55D3"/>
    <w:p w14:paraId="34B1B20F"/>
    <w:p w14:paraId="7A11AB62"/>
    <w:p w14:paraId="5F04B7C9"/>
    <w:p w14:paraId="45180203"/>
    <w:p w14:paraId="6398E4CB"/>
    <w:p w14:paraId="3D7F8970"/>
    <w:sectPr>
      <w:headerReference r:id="rId3" w:type="default"/>
      <w:footerReference r:id="rId4" w:type="default"/>
      <w:pgSz w:w="11906" w:h="16838"/>
      <w:pgMar w:top="1984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72E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F8D2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DF8D2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2BD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A724E"/>
    <w:rsid w:val="355A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2025-05-13T03:41:00Z</dcterms:created>
  <dc:creator>黄晓宁</dc:creator>
  <cp:lastModifiedBy>黄晓宁</cp:lastModifiedBy>
  <dcterms:modified xsi:type="dcterms:W3CDTF">2025-05-13T03:42:09Z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08AF667329474C4D9D21E69835DF9E37_11</vt:lpwstr>
  </property>
  <property fmtid="{D5CDD505-2E9C-101B-9397-08002B2CF9AE}" pid="4" name="KSOTemplateDocerSaveRecord">
    <vt:lpwstr>eyJoZGlkIjoiZjg5YTY2OTM5YzJiYWRlNjM5YjJkZWVhMTg0OGUzMjMiLCJ1c2VySWQiOiI0NjA3NjgwMzYifQ==</vt:lpwstr>
  </property>
</Properties>
</file>